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97D" w:rsidRDefault="00DA797D" w:rsidP="00DA797D">
      <w:pPr>
        <w:ind w:firstLine="6120"/>
        <w:jc w:val="both"/>
      </w:pPr>
      <w:r>
        <w:t>Утвержден решением Совета школы</w:t>
      </w:r>
    </w:p>
    <w:p w:rsidR="00DA797D" w:rsidRPr="001A0F7A" w:rsidRDefault="00DA797D" w:rsidP="00DA797D">
      <w:pPr>
        <w:ind w:firstLine="6120"/>
        <w:jc w:val="both"/>
      </w:pPr>
      <w:r w:rsidRPr="001A0F7A">
        <w:t xml:space="preserve">Протокол от </w:t>
      </w:r>
      <w:r w:rsidRPr="00A54B50">
        <w:t>2</w:t>
      </w:r>
      <w:r w:rsidR="00A54B50" w:rsidRPr="00A54B50">
        <w:t>0</w:t>
      </w:r>
      <w:r w:rsidRPr="00A54B50">
        <w:t>.06.201</w:t>
      </w:r>
      <w:r w:rsidR="00A54B50" w:rsidRPr="00A54B50">
        <w:t>4</w:t>
      </w:r>
      <w:r w:rsidRPr="00A54B50">
        <w:t xml:space="preserve"> г. № 6</w:t>
      </w:r>
    </w:p>
    <w:p w:rsidR="00DA797D" w:rsidRDefault="00DA797D" w:rsidP="00DA797D">
      <w:pPr>
        <w:ind w:firstLine="6120"/>
        <w:jc w:val="both"/>
      </w:pPr>
      <w:r>
        <w:t>Председатель Совета школы</w:t>
      </w:r>
    </w:p>
    <w:p w:rsidR="00DA797D" w:rsidRDefault="00DA797D" w:rsidP="00DA797D">
      <w:pPr>
        <w:ind w:firstLine="6120"/>
        <w:jc w:val="both"/>
      </w:pPr>
    </w:p>
    <w:p w:rsidR="00DA797D" w:rsidRDefault="00DA797D" w:rsidP="00DA797D">
      <w:pPr>
        <w:ind w:firstLine="6120"/>
        <w:jc w:val="both"/>
      </w:pPr>
      <w:r>
        <w:t>____________ Н.А. Забелина.</w:t>
      </w:r>
    </w:p>
    <w:p w:rsidR="00DA797D" w:rsidRDefault="00DA797D" w:rsidP="00DA797D">
      <w:pPr>
        <w:ind w:left="5529"/>
        <w:rPr>
          <w:b/>
          <w:i/>
          <w:sz w:val="20"/>
          <w:szCs w:val="20"/>
        </w:rPr>
      </w:pPr>
    </w:p>
    <w:p w:rsidR="00DA797D" w:rsidRDefault="00DA797D" w:rsidP="00DA797D">
      <w:pPr>
        <w:ind w:left="5529"/>
        <w:rPr>
          <w:b/>
          <w:i/>
          <w:sz w:val="20"/>
          <w:szCs w:val="20"/>
        </w:rPr>
      </w:pPr>
    </w:p>
    <w:p w:rsidR="00DA797D" w:rsidRDefault="00DA797D" w:rsidP="00DA797D">
      <w:pPr>
        <w:tabs>
          <w:tab w:val="left" w:pos="8640"/>
        </w:tabs>
        <w:rPr>
          <w:b/>
          <w:sz w:val="32"/>
          <w:szCs w:val="32"/>
        </w:rPr>
      </w:pPr>
      <w:r>
        <w:rPr>
          <w:b/>
          <w:sz w:val="32"/>
          <w:szCs w:val="32"/>
        </w:rPr>
        <w:tab/>
      </w:r>
    </w:p>
    <w:p w:rsidR="00DA797D" w:rsidRDefault="00DA797D" w:rsidP="00DA797D">
      <w:pPr>
        <w:jc w:val="center"/>
        <w:rPr>
          <w:b/>
          <w:sz w:val="32"/>
          <w:szCs w:val="32"/>
        </w:rPr>
      </w:pPr>
      <w:r>
        <w:rPr>
          <w:b/>
          <w:sz w:val="32"/>
          <w:szCs w:val="32"/>
        </w:rPr>
        <w:t xml:space="preserve">Публичный отчет </w:t>
      </w:r>
    </w:p>
    <w:p w:rsidR="00DA797D" w:rsidRDefault="00DA797D" w:rsidP="00DA797D">
      <w:pPr>
        <w:jc w:val="center"/>
        <w:rPr>
          <w:b/>
          <w:sz w:val="32"/>
          <w:szCs w:val="32"/>
        </w:rPr>
      </w:pPr>
      <w:r>
        <w:rPr>
          <w:b/>
          <w:sz w:val="32"/>
          <w:szCs w:val="32"/>
        </w:rPr>
        <w:t>Муниципального  казенное общеобразовательного учреждения «Основная общеобразовательная школа № 14» г. Сысерть.</w:t>
      </w:r>
    </w:p>
    <w:p w:rsidR="00DA797D" w:rsidRDefault="00DA797D" w:rsidP="00DA797D">
      <w:pPr>
        <w:jc w:val="center"/>
        <w:rPr>
          <w:b/>
          <w:sz w:val="28"/>
          <w:szCs w:val="28"/>
        </w:rPr>
      </w:pPr>
    </w:p>
    <w:p w:rsidR="00DA797D" w:rsidRDefault="00DA797D" w:rsidP="00DA797D">
      <w:pPr>
        <w:jc w:val="center"/>
        <w:rPr>
          <w:b/>
          <w:sz w:val="28"/>
          <w:szCs w:val="28"/>
        </w:rPr>
      </w:pPr>
      <w:r>
        <w:rPr>
          <w:b/>
          <w:sz w:val="28"/>
          <w:szCs w:val="28"/>
        </w:rPr>
        <w:t xml:space="preserve">Уважаемые родители учащихся, педагоги, </w:t>
      </w:r>
    </w:p>
    <w:p w:rsidR="00DA797D" w:rsidRDefault="00DA797D" w:rsidP="00DA797D">
      <w:pPr>
        <w:jc w:val="center"/>
        <w:rPr>
          <w:b/>
          <w:sz w:val="28"/>
          <w:szCs w:val="28"/>
        </w:rPr>
      </w:pPr>
      <w:r>
        <w:rPr>
          <w:b/>
          <w:sz w:val="28"/>
          <w:szCs w:val="28"/>
        </w:rPr>
        <w:t>представители общественности!</w:t>
      </w:r>
    </w:p>
    <w:p w:rsidR="00DA797D" w:rsidRDefault="00DA797D" w:rsidP="00DA797D">
      <w:pPr>
        <w:jc w:val="center"/>
        <w:rPr>
          <w:b/>
          <w:sz w:val="28"/>
          <w:szCs w:val="28"/>
        </w:rPr>
      </w:pPr>
    </w:p>
    <w:p w:rsidR="00DA797D" w:rsidRDefault="00DA797D" w:rsidP="00DA797D">
      <w:pPr>
        <w:ind w:firstLine="540"/>
        <w:jc w:val="both"/>
      </w:pPr>
      <w:r>
        <w:t xml:space="preserve">Перед вами публичный отчет МКОУООШ № </w:t>
      </w:r>
      <w:smartTag w:uri="urn:schemas-microsoft-com:office:smarttags" w:element="metricconverter">
        <w:smartTagPr>
          <w:attr w:name="ProductID" w:val="14 Г"/>
        </w:smartTagPr>
        <w:r>
          <w:t>14 г</w:t>
        </w:r>
      </w:smartTag>
      <w:r>
        <w:t>. Сысерть за 2013-2014 учебный год о том, как мы поработали, что смогли сделать, что мы считаем значимыми достижениями, как мы расходовали средства, переданные в школу для обеспечения условий, способствующих качественному образованию.</w:t>
      </w:r>
    </w:p>
    <w:p w:rsidR="00DA797D" w:rsidRDefault="00DA797D" w:rsidP="00DA797D">
      <w:pPr>
        <w:rPr>
          <w:b/>
          <w:sz w:val="28"/>
          <w:szCs w:val="28"/>
          <w:u w:val="single"/>
        </w:rPr>
      </w:pPr>
    </w:p>
    <w:p w:rsidR="00DA797D" w:rsidRPr="0083597F" w:rsidRDefault="00DA797D" w:rsidP="00DA797D">
      <w:pPr>
        <w:ind w:firstLine="540"/>
        <w:rPr>
          <w:b/>
        </w:rPr>
      </w:pPr>
      <w:r w:rsidRPr="0083597F">
        <w:rPr>
          <w:b/>
        </w:rPr>
        <w:t>Общая характеристика учреждения.</w:t>
      </w:r>
    </w:p>
    <w:p w:rsidR="00DA797D" w:rsidRPr="0083597F" w:rsidRDefault="00DA797D" w:rsidP="00DA797D">
      <w:pPr>
        <w:ind w:firstLine="540"/>
        <w:rPr>
          <w:b/>
        </w:rPr>
      </w:pPr>
    </w:p>
    <w:p w:rsidR="00DA797D" w:rsidRPr="0083597F" w:rsidRDefault="00DA797D" w:rsidP="00DA797D">
      <w:pPr>
        <w:tabs>
          <w:tab w:val="left" w:pos="720"/>
        </w:tabs>
        <w:ind w:firstLine="540"/>
        <w:jc w:val="both"/>
      </w:pPr>
      <w:r w:rsidRPr="0083597F">
        <w:t>Муниципальное</w:t>
      </w:r>
      <w:r>
        <w:t xml:space="preserve"> казенное</w:t>
      </w:r>
      <w:r w:rsidRPr="0083597F">
        <w:t xml:space="preserve"> общеобразовательное учреждение «Основная общеобразовательная школа №14» г. Сысерть. расположено на территории Сысертского района Свердловской области. </w:t>
      </w:r>
    </w:p>
    <w:p w:rsidR="00DA797D" w:rsidRPr="0083597F" w:rsidRDefault="00DA797D" w:rsidP="00DA797D">
      <w:pPr>
        <w:ind w:firstLine="540"/>
        <w:jc w:val="both"/>
      </w:pPr>
      <w:r w:rsidRPr="0083597F">
        <w:t>Учредителем является Администрация Сысертского городского округа.</w:t>
      </w:r>
    </w:p>
    <w:p w:rsidR="00DA797D" w:rsidRPr="0083597F" w:rsidRDefault="00DA797D" w:rsidP="00DA797D">
      <w:pPr>
        <w:ind w:firstLine="540"/>
        <w:jc w:val="both"/>
      </w:pPr>
      <w:r w:rsidRPr="0083597F">
        <w:t>Тип: общеобразовательное учреждение.</w:t>
      </w:r>
    </w:p>
    <w:p w:rsidR="00DA797D" w:rsidRPr="0083597F" w:rsidRDefault="00DA797D" w:rsidP="00DA797D">
      <w:pPr>
        <w:ind w:firstLine="540"/>
        <w:jc w:val="both"/>
      </w:pPr>
      <w:r w:rsidRPr="0083597F">
        <w:t>Вид: основная общеобразовательная школа.</w:t>
      </w:r>
    </w:p>
    <w:p w:rsidR="00DA797D" w:rsidRPr="0083597F" w:rsidRDefault="00DA797D" w:rsidP="00DA797D">
      <w:pPr>
        <w:ind w:firstLine="540"/>
        <w:jc w:val="both"/>
        <w:rPr>
          <w:rFonts w:ascii="Arial" w:hAnsi="Arial" w:cs="Arial"/>
          <w:bCs/>
          <w:color w:val="000000"/>
          <w:sz w:val="20"/>
          <w:szCs w:val="20"/>
        </w:rPr>
      </w:pPr>
      <w:r w:rsidRPr="0083597F">
        <w:t xml:space="preserve">Адрес: 624022, Свердловская обл., г. Сысерть, ул. Коммуны, 1;  телефон/факс (34374)7-14-07, </w:t>
      </w:r>
      <w:r w:rsidRPr="0083597F">
        <w:rPr>
          <w:lang w:val="en-US"/>
        </w:rPr>
        <w:t>E</w:t>
      </w:r>
      <w:r w:rsidRPr="0083597F">
        <w:t>-</w:t>
      </w:r>
      <w:r w:rsidRPr="0083597F">
        <w:rPr>
          <w:lang w:val="en-US"/>
        </w:rPr>
        <w:t>mail</w:t>
      </w:r>
      <w:r w:rsidRPr="0083597F">
        <w:t xml:space="preserve">: </w:t>
      </w:r>
      <w:hyperlink r:id="rId8" w:history="1">
        <w:r w:rsidRPr="0083597F">
          <w:rPr>
            <w:rStyle w:val="a3"/>
            <w:color w:val="000000"/>
            <w:sz w:val="20"/>
            <w:szCs w:val="20"/>
          </w:rPr>
          <w:t>ou14sysert@yandex.ru</w:t>
        </w:r>
      </w:hyperlink>
      <w:r>
        <w:rPr>
          <w:rStyle w:val="b-redletter1"/>
          <w:rFonts w:ascii="Arial" w:hAnsi="Arial" w:cs="Arial"/>
          <w:b w:val="0"/>
          <w:color w:val="000000"/>
          <w:sz w:val="20"/>
          <w:szCs w:val="20"/>
        </w:rPr>
        <w:t xml:space="preserve"> </w:t>
      </w:r>
      <w:r w:rsidRPr="0083597F">
        <w:rPr>
          <w:color w:val="000000"/>
        </w:rPr>
        <w:t xml:space="preserve"> </w:t>
      </w:r>
    </w:p>
    <w:p w:rsidR="00DA797D" w:rsidRDefault="00DA797D" w:rsidP="00DA797D">
      <w:pPr>
        <w:ind w:firstLine="540"/>
        <w:jc w:val="both"/>
        <w:rPr>
          <w:color w:val="000000"/>
        </w:rPr>
      </w:pPr>
    </w:p>
    <w:p w:rsidR="00DA797D" w:rsidRPr="0083597F" w:rsidRDefault="00DA797D" w:rsidP="00DA797D">
      <w:pPr>
        <w:ind w:firstLine="540"/>
        <w:jc w:val="both"/>
        <w:rPr>
          <w:color w:val="000000"/>
        </w:rPr>
      </w:pPr>
      <w:r w:rsidRPr="0083597F">
        <w:rPr>
          <w:color w:val="000000"/>
        </w:rPr>
        <w:t>Лицензия на образовательную деятельность:</w:t>
      </w:r>
    </w:p>
    <w:p w:rsidR="00DA797D" w:rsidRPr="001C5133" w:rsidRDefault="00DA797D" w:rsidP="00DA797D">
      <w:pPr>
        <w:pStyle w:val="Style19"/>
        <w:widowControl/>
        <w:tabs>
          <w:tab w:val="left" w:leader="underscore" w:pos="13310"/>
        </w:tabs>
        <w:spacing w:line="274" w:lineRule="exact"/>
        <w:ind w:left="5580" w:hanging="5580"/>
        <w:jc w:val="both"/>
        <w:rPr>
          <w:rStyle w:val="FontStyle41"/>
          <w:b/>
          <w:sz w:val="24"/>
          <w:szCs w:val="24"/>
        </w:rPr>
      </w:pPr>
      <w:r w:rsidRPr="001C5133">
        <w:rPr>
          <w:rStyle w:val="FontStyle41"/>
          <w:sz w:val="24"/>
          <w:szCs w:val="24"/>
          <w:u w:val="single"/>
        </w:rPr>
        <w:t>Серия 66    № 002935  регистрационный № 14846   от 01.02.2012  г., бессрочно, выдано выдана Министерством общего и профессионального образования Свердловской области.</w:t>
      </w:r>
    </w:p>
    <w:p w:rsidR="006B0801" w:rsidRDefault="00DA797D" w:rsidP="00DA797D">
      <w:pPr>
        <w:ind w:firstLine="540"/>
        <w:jc w:val="both"/>
        <w:rPr>
          <w:rStyle w:val="FontStyle41"/>
          <w:sz w:val="24"/>
          <w:szCs w:val="24"/>
          <w:u w:val="single"/>
        </w:rPr>
      </w:pPr>
      <w:r w:rsidRPr="00886057">
        <w:t xml:space="preserve">Свидетельство о государственной аккредитации: </w:t>
      </w:r>
      <w:r w:rsidR="006B0801" w:rsidRPr="001C5133">
        <w:rPr>
          <w:rStyle w:val="FontStyle41"/>
          <w:sz w:val="24"/>
          <w:szCs w:val="24"/>
          <w:u w:val="single"/>
        </w:rPr>
        <w:t>Серия 66    № 001201  регистрационный № 6379   от 15.03.2012  г., до 15.03. 2014 г., выдана Министерством общего и профессионального образования Свердловской области.</w:t>
      </w:r>
    </w:p>
    <w:p w:rsidR="00DA797D" w:rsidRPr="0083597F" w:rsidRDefault="009B1FB1" w:rsidP="00DA797D">
      <w:pPr>
        <w:ind w:firstLine="540"/>
        <w:jc w:val="both"/>
        <w:rPr>
          <w:color w:val="000000"/>
        </w:rPr>
      </w:pPr>
      <w:r>
        <w:rPr>
          <w:rStyle w:val="FontStyle41"/>
          <w:sz w:val="24"/>
          <w:szCs w:val="24"/>
          <w:u w:val="single"/>
        </w:rPr>
        <w:t xml:space="preserve"> </w:t>
      </w:r>
      <w:r w:rsidR="00AB6C98">
        <w:rPr>
          <w:rStyle w:val="FontStyle41"/>
          <w:sz w:val="24"/>
          <w:szCs w:val="24"/>
          <w:u w:val="single"/>
        </w:rPr>
        <w:t xml:space="preserve">  </w:t>
      </w:r>
      <w:r w:rsidR="00DA797D" w:rsidRPr="0083597F">
        <w:rPr>
          <w:color w:val="000000"/>
        </w:rPr>
        <w:t>Школа реализует следующие образовательные программы:</w:t>
      </w:r>
    </w:p>
    <w:p w:rsidR="00DA797D" w:rsidRPr="0083597F" w:rsidRDefault="00DA797D" w:rsidP="00DA797D">
      <w:pPr>
        <w:ind w:firstLine="540"/>
        <w:jc w:val="both"/>
        <w:rPr>
          <w:color w:val="000000"/>
        </w:rPr>
      </w:pPr>
      <w:r w:rsidRPr="0083597F">
        <w:rPr>
          <w:color w:val="000000"/>
        </w:rPr>
        <w:t xml:space="preserve">Образовательные программы: </w:t>
      </w:r>
    </w:p>
    <w:p w:rsidR="00DA797D" w:rsidRPr="0083597F" w:rsidRDefault="00DA797D" w:rsidP="00DA797D">
      <w:pPr>
        <w:ind w:firstLine="540"/>
        <w:jc w:val="both"/>
        <w:rPr>
          <w:color w:val="000000"/>
        </w:rPr>
      </w:pPr>
      <w:r w:rsidRPr="0083597F">
        <w:rPr>
          <w:color w:val="000000"/>
        </w:rPr>
        <w:t>- Начального общего образования;</w:t>
      </w:r>
    </w:p>
    <w:p w:rsidR="00DA797D" w:rsidRPr="0083597F" w:rsidRDefault="00DA797D" w:rsidP="00DA797D">
      <w:pPr>
        <w:ind w:firstLine="540"/>
        <w:jc w:val="both"/>
        <w:rPr>
          <w:color w:val="000000"/>
        </w:rPr>
      </w:pPr>
      <w:r w:rsidRPr="0083597F">
        <w:rPr>
          <w:color w:val="000000"/>
        </w:rPr>
        <w:t>- Основного общего образования.</w:t>
      </w:r>
    </w:p>
    <w:p w:rsidR="00DA797D" w:rsidRPr="0083597F" w:rsidRDefault="00DA797D" w:rsidP="00DA797D">
      <w:pPr>
        <w:ind w:firstLine="540"/>
        <w:jc w:val="both"/>
        <w:rPr>
          <w:color w:val="000000"/>
        </w:rPr>
      </w:pPr>
      <w:r w:rsidRPr="0083597F">
        <w:rPr>
          <w:color w:val="000000"/>
        </w:rPr>
        <w:t>Общеобразовательные программы для детей с задержкой психического развития:</w:t>
      </w:r>
    </w:p>
    <w:p w:rsidR="00DA797D" w:rsidRPr="0083597F" w:rsidRDefault="00DA797D" w:rsidP="00DA797D">
      <w:pPr>
        <w:tabs>
          <w:tab w:val="right" w:pos="10204"/>
        </w:tabs>
        <w:ind w:firstLine="1080"/>
        <w:jc w:val="both"/>
        <w:rPr>
          <w:color w:val="000000"/>
        </w:rPr>
      </w:pPr>
      <w:r w:rsidRPr="0083597F">
        <w:rPr>
          <w:color w:val="000000"/>
        </w:rPr>
        <w:t>- Начального общего образования;</w:t>
      </w:r>
      <w:r>
        <w:rPr>
          <w:color w:val="000000"/>
        </w:rPr>
        <w:tab/>
      </w:r>
    </w:p>
    <w:p w:rsidR="00DA797D" w:rsidRPr="0083597F" w:rsidRDefault="00DA797D" w:rsidP="00DA797D">
      <w:pPr>
        <w:ind w:firstLine="1080"/>
        <w:jc w:val="both"/>
        <w:rPr>
          <w:color w:val="000000"/>
        </w:rPr>
      </w:pPr>
      <w:r w:rsidRPr="0083597F">
        <w:rPr>
          <w:color w:val="000000"/>
        </w:rPr>
        <w:t>- Основного общего образования.</w:t>
      </w:r>
    </w:p>
    <w:p w:rsidR="00DA797D" w:rsidRPr="0083597F" w:rsidRDefault="00DA797D" w:rsidP="00DA797D">
      <w:pPr>
        <w:ind w:firstLine="540"/>
        <w:jc w:val="both"/>
        <w:rPr>
          <w:color w:val="000000"/>
        </w:rPr>
      </w:pPr>
      <w:r w:rsidRPr="0083597F">
        <w:rPr>
          <w:color w:val="000000"/>
        </w:rPr>
        <w:t>Общеобразовательные программ для умственно отсталых детей.</w:t>
      </w:r>
    </w:p>
    <w:p w:rsidR="00DA797D" w:rsidRDefault="00DA797D" w:rsidP="00DA797D">
      <w:pPr>
        <w:ind w:firstLine="540"/>
        <w:jc w:val="both"/>
        <w:rPr>
          <w:color w:val="000000"/>
        </w:rPr>
      </w:pPr>
    </w:p>
    <w:p w:rsidR="00DA797D" w:rsidRPr="0083597F" w:rsidRDefault="00DA797D" w:rsidP="00DA797D">
      <w:pPr>
        <w:ind w:firstLine="540"/>
        <w:jc w:val="both"/>
        <w:rPr>
          <w:color w:val="000000"/>
        </w:rPr>
      </w:pPr>
      <w:r w:rsidRPr="0083597F">
        <w:rPr>
          <w:color w:val="000000"/>
        </w:rPr>
        <w:t xml:space="preserve">Количество работающих: </w:t>
      </w:r>
      <w:r w:rsidR="00AB6C98">
        <w:t>48</w:t>
      </w:r>
      <w:r w:rsidRPr="0083597F">
        <w:rPr>
          <w:color w:val="000000"/>
        </w:rPr>
        <w:t xml:space="preserve"> человек.</w:t>
      </w:r>
    </w:p>
    <w:p w:rsidR="00DA797D" w:rsidRPr="0083597F" w:rsidRDefault="00DA797D" w:rsidP="00DA797D">
      <w:pPr>
        <w:ind w:firstLine="540"/>
        <w:jc w:val="both"/>
      </w:pPr>
      <w:r w:rsidRPr="0083597F">
        <w:t>Численность педагогических работников на 01.07.201</w:t>
      </w:r>
      <w:r>
        <w:t xml:space="preserve">3 </w:t>
      </w:r>
      <w:r w:rsidRPr="0083597F">
        <w:t>года  -</w:t>
      </w:r>
      <w:r>
        <w:t xml:space="preserve"> </w:t>
      </w:r>
      <w:r w:rsidRPr="0083597F">
        <w:t xml:space="preserve"> </w:t>
      </w:r>
      <w:r>
        <w:t>3</w:t>
      </w:r>
      <w:r w:rsidR="00AB6C98">
        <w:t>7</w:t>
      </w:r>
      <w:r w:rsidRPr="0083597F">
        <w:t xml:space="preserve"> человек</w:t>
      </w:r>
      <w:r>
        <w:t xml:space="preserve">, из них совместителей </w:t>
      </w:r>
      <w:r w:rsidR="009D1AD0">
        <w:t>5</w:t>
      </w:r>
      <w:r>
        <w:t>.</w:t>
      </w:r>
    </w:p>
    <w:p w:rsidR="00DA797D" w:rsidRDefault="00DA797D" w:rsidP="00DA797D">
      <w:pPr>
        <w:ind w:firstLine="540"/>
        <w:jc w:val="both"/>
      </w:pPr>
    </w:p>
    <w:p w:rsidR="00DA797D" w:rsidRPr="0083597F" w:rsidRDefault="00DA797D" w:rsidP="00DA797D">
      <w:pPr>
        <w:ind w:firstLine="540"/>
        <w:jc w:val="both"/>
      </w:pPr>
      <w:r w:rsidRPr="0083597F">
        <w:lastRenderedPageBreak/>
        <w:t>Данный район расположен на юге Свердловской области. Его северная граница проходит с муниципальным образованием «город Екатеринбург». Непосредственная близость к крупнейшему административному центру сказывается на экономическом развитии.</w:t>
      </w:r>
    </w:p>
    <w:p w:rsidR="00DA797D" w:rsidRPr="0083597F" w:rsidRDefault="00DA797D" w:rsidP="00DA797D">
      <w:pPr>
        <w:ind w:firstLine="540"/>
        <w:jc w:val="both"/>
      </w:pPr>
      <w:r w:rsidRPr="0083597F">
        <w:t>Транспортно – географическое положение Сысертского района улучшилось благодаря построенной автомагистрали, соединивший Средний и Южный Урал. В осуществлении внутренних экономических связей наибольшее значение продолжает иметь старый Челябинский тракт, который соединяет между собой большое количество населенных пунктов.</w:t>
      </w:r>
    </w:p>
    <w:p w:rsidR="00DA797D" w:rsidRPr="0083597F" w:rsidRDefault="00DA797D" w:rsidP="00DA797D">
      <w:pPr>
        <w:ind w:firstLine="540"/>
        <w:jc w:val="both"/>
      </w:pPr>
      <w:r w:rsidRPr="0083597F">
        <w:t>Район удален от наиболее заселенных и экономических развитых территорий Свердловской области. Отсутствует  железнодорожная ветка государственного значения. В свою очередь, неблагоприятные стороны ЭГП улучшают экологическую ситуацию, превращая Сысертский район в здравницу Урала, любимое место отдыха жителей областного центра.</w:t>
      </w:r>
    </w:p>
    <w:p w:rsidR="00DA797D" w:rsidRPr="0083597F" w:rsidRDefault="00DA797D" w:rsidP="00DA797D">
      <w:pPr>
        <w:ind w:firstLine="540"/>
        <w:jc w:val="both"/>
      </w:pPr>
      <w:r w:rsidRPr="0083597F">
        <w:t>Оценивая экономико-географическое положение Сысертского района, можно говорить в целом, что оно более благоприятное, чем неблагоприятное.</w:t>
      </w:r>
    </w:p>
    <w:p w:rsidR="00DA797D" w:rsidRPr="0083597F" w:rsidRDefault="00DA797D" w:rsidP="00DA797D">
      <w:pPr>
        <w:ind w:firstLine="540"/>
        <w:jc w:val="both"/>
      </w:pPr>
      <w:r w:rsidRPr="0083597F">
        <w:t>Климат Сысертского района  умеренно- континентальный.</w:t>
      </w:r>
    </w:p>
    <w:p w:rsidR="00DA797D" w:rsidRPr="0083597F" w:rsidRDefault="00DA797D" w:rsidP="00DA797D">
      <w:pPr>
        <w:ind w:firstLine="540"/>
        <w:jc w:val="both"/>
        <w:rPr>
          <w:b/>
        </w:rPr>
      </w:pPr>
      <w:r w:rsidRPr="0083597F">
        <w:t>Развита тяжелая, деревообрабатывающая промышленность, сельское хозяйство, сфера обслуживания.</w:t>
      </w:r>
      <w:r w:rsidRPr="0083597F">
        <w:rPr>
          <w:b/>
        </w:rPr>
        <w:t xml:space="preserve"> </w:t>
      </w:r>
    </w:p>
    <w:p w:rsidR="00DA797D" w:rsidRDefault="00DA797D" w:rsidP="00DA797D">
      <w:pPr>
        <w:ind w:firstLine="540"/>
        <w:jc w:val="both"/>
        <w:rPr>
          <w:b/>
        </w:rPr>
      </w:pPr>
    </w:p>
    <w:p w:rsidR="00DA797D" w:rsidRPr="00557841" w:rsidRDefault="00DA797D" w:rsidP="00DA797D">
      <w:pPr>
        <w:ind w:firstLine="540"/>
        <w:jc w:val="both"/>
        <w:rPr>
          <w:color w:val="000000"/>
        </w:rPr>
      </w:pPr>
      <w:r w:rsidRPr="00557841">
        <w:rPr>
          <w:b/>
          <w:color w:val="000000"/>
        </w:rPr>
        <w:t>Общее количество педагогов и воспитателей на начало 201</w:t>
      </w:r>
      <w:r w:rsidR="009D1AD0">
        <w:rPr>
          <w:b/>
          <w:color w:val="000000"/>
        </w:rPr>
        <w:t>3</w:t>
      </w:r>
      <w:r w:rsidRPr="00557841">
        <w:rPr>
          <w:b/>
          <w:color w:val="000000"/>
        </w:rPr>
        <w:t>-201</w:t>
      </w:r>
      <w:r w:rsidR="009D1AD0">
        <w:rPr>
          <w:b/>
          <w:color w:val="000000"/>
        </w:rPr>
        <w:t>4</w:t>
      </w:r>
      <w:r w:rsidRPr="00557841">
        <w:rPr>
          <w:b/>
          <w:color w:val="000000"/>
        </w:rPr>
        <w:t xml:space="preserve"> учебного года – </w:t>
      </w:r>
      <w:r w:rsidRPr="00557841">
        <w:rPr>
          <w:color w:val="000000"/>
        </w:rPr>
        <w:t>3</w:t>
      </w:r>
      <w:r>
        <w:rPr>
          <w:color w:val="000000"/>
        </w:rPr>
        <w:t>7,</w:t>
      </w:r>
      <w:r w:rsidRPr="00557841">
        <w:rPr>
          <w:color w:val="000000"/>
        </w:rPr>
        <w:t xml:space="preserve"> из них совместителей – </w:t>
      </w:r>
      <w:r w:rsidR="009D1AD0">
        <w:rPr>
          <w:color w:val="000000"/>
        </w:rPr>
        <w:t>5</w:t>
      </w:r>
      <w:r>
        <w:rPr>
          <w:color w:val="000000"/>
        </w:rPr>
        <w:t xml:space="preserve"> </w:t>
      </w:r>
      <w:r w:rsidRPr="00557841">
        <w:rPr>
          <w:color w:val="000000"/>
        </w:rPr>
        <w:t>. Количество педагогов, имеющих высшую квалификационную категорию –</w:t>
      </w:r>
      <w:r>
        <w:rPr>
          <w:color w:val="000000"/>
        </w:rPr>
        <w:t>1</w:t>
      </w:r>
      <w:r w:rsidRPr="00557841">
        <w:rPr>
          <w:color w:val="000000"/>
        </w:rPr>
        <w:t xml:space="preserve">, первую категорию – </w:t>
      </w:r>
      <w:r w:rsidR="009D1AD0">
        <w:rPr>
          <w:color w:val="000000"/>
        </w:rPr>
        <w:t>20</w:t>
      </w:r>
      <w:r>
        <w:rPr>
          <w:color w:val="000000"/>
        </w:rPr>
        <w:t>, прошли аттестацию на соответствие занимаемой должности – 6  педагогов.</w:t>
      </w:r>
      <w:r w:rsidRPr="00557841">
        <w:rPr>
          <w:color w:val="000000"/>
        </w:rPr>
        <w:t xml:space="preserve"> </w:t>
      </w:r>
    </w:p>
    <w:p w:rsidR="00DA797D" w:rsidRPr="0083597F" w:rsidRDefault="00DA797D" w:rsidP="00DA797D">
      <w:pPr>
        <w:ind w:firstLine="540"/>
        <w:jc w:val="both"/>
      </w:pPr>
    </w:p>
    <w:p w:rsidR="00DA797D" w:rsidRPr="00782FE8" w:rsidRDefault="00DA797D" w:rsidP="00DA797D">
      <w:pPr>
        <w:ind w:firstLine="540"/>
        <w:jc w:val="both"/>
        <w:rPr>
          <w:b/>
        </w:rPr>
      </w:pPr>
      <w:r w:rsidRPr="00782FE8">
        <w:rPr>
          <w:b/>
        </w:rPr>
        <w:t>Количество обучающихся и воспитанников в школе:</w:t>
      </w:r>
    </w:p>
    <w:p w:rsidR="00DA797D" w:rsidRPr="0083597F" w:rsidRDefault="00DA797D" w:rsidP="00DA797D">
      <w:pPr>
        <w:ind w:firstLine="540"/>
        <w:jc w:val="both"/>
      </w:pPr>
      <w:r w:rsidRPr="0083597F">
        <w:t>Всего учащихся на конец 20</w:t>
      </w:r>
      <w:r>
        <w:t>1</w:t>
      </w:r>
      <w:r w:rsidR="009D1AD0">
        <w:t>3</w:t>
      </w:r>
      <w:r w:rsidRPr="0083597F">
        <w:t>-201</w:t>
      </w:r>
      <w:r w:rsidR="009D1AD0">
        <w:t>4</w:t>
      </w:r>
      <w:r>
        <w:t xml:space="preserve"> учебного года 19</w:t>
      </w:r>
      <w:r w:rsidR="009D1AD0">
        <w:t>2</w:t>
      </w:r>
      <w:r w:rsidRPr="0083597F">
        <w:t xml:space="preserve"> (на начало года </w:t>
      </w:r>
      <w:r>
        <w:t>- 19</w:t>
      </w:r>
      <w:r w:rsidR="009D1AD0">
        <w:t>5</w:t>
      </w:r>
      <w:r w:rsidRPr="0083597F">
        <w:t>)</w:t>
      </w:r>
    </w:p>
    <w:p w:rsidR="00DA797D" w:rsidRPr="0083597F" w:rsidRDefault="00DA797D" w:rsidP="00DA797D">
      <w:pPr>
        <w:ind w:firstLine="540"/>
        <w:jc w:val="both"/>
      </w:pPr>
      <w:r w:rsidRPr="0083597F">
        <w:t>Из них</w:t>
      </w:r>
      <w:r>
        <w:t>:</w:t>
      </w:r>
    </w:p>
    <w:p w:rsidR="00DA797D" w:rsidRPr="0083597F" w:rsidRDefault="00DA797D" w:rsidP="00DA797D">
      <w:pPr>
        <w:ind w:firstLine="540"/>
        <w:jc w:val="both"/>
      </w:pPr>
      <w:r w:rsidRPr="0083597F">
        <w:t>В начальной ступени:</w:t>
      </w:r>
      <w:r>
        <w:t xml:space="preserve"> </w:t>
      </w:r>
      <w:r w:rsidR="009D1AD0">
        <w:t>70</w:t>
      </w:r>
      <w:r w:rsidRPr="0083597F">
        <w:t xml:space="preserve"> (на начало года – </w:t>
      </w:r>
      <w:r>
        <w:t>7</w:t>
      </w:r>
      <w:r w:rsidR="00EA29B6">
        <w:t>2</w:t>
      </w:r>
      <w:r w:rsidRPr="0083597F">
        <w:t>)</w:t>
      </w:r>
    </w:p>
    <w:p w:rsidR="00DA797D" w:rsidRPr="0083597F" w:rsidRDefault="00DA797D" w:rsidP="00DA797D">
      <w:pPr>
        <w:ind w:firstLine="540"/>
        <w:jc w:val="both"/>
      </w:pPr>
      <w:r w:rsidRPr="0083597F">
        <w:t xml:space="preserve">В среднем звене: </w:t>
      </w:r>
      <w:r w:rsidR="009D1AD0">
        <w:t>45</w:t>
      </w:r>
      <w:r w:rsidRPr="0083597F">
        <w:t xml:space="preserve"> (на начало года –</w:t>
      </w:r>
      <w:r>
        <w:t>5</w:t>
      </w:r>
      <w:r w:rsidR="00EA29B6">
        <w:t>1</w:t>
      </w:r>
      <w:r w:rsidRPr="0083597F">
        <w:t>)</w:t>
      </w:r>
    </w:p>
    <w:p w:rsidR="00DA797D" w:rsidRPr="0083597F" w:rsidRDefault="00DA797D" w:rsidP="00DA797D">
      <w:pPr>
        <w:ind w:firstLine="540"/>
        <w:jc w:val="both"/>
      </w:pPr>
      <w:r w:rsidRPr="0083597F">
        <w:t>В специальных (коррекционных)</w:t>
      </w:r>
      <w:r>
        <w:t xml:space="preserve"> </w:t>
      </w:r>
      <w:r w:rsidRPr="0083597F">
        <w:t xml:space="preserve">классах: </w:t>
      </w:r>
      <w:r w:rsidR="009D1AD0">
        <w:t>77</w:t>
      </w:r>
      <w:r>
        <w:t xml:space="preserve"> </w:t>
      </w:r>
      <w:r w:rsidRPr="0083597F">
        <w:t xml:space="preserve"> (на начало года – </w:t>
      </w:r>
      <w:r>
        <w:t>7</w:t>
      </w:r>
      <w:r w:rsidR="009D1AD0">
        <w:t>2</w:t>
      </w:r>
      <w:r w:rsidRPr="0083597F">
        <w:t>)</w:t>
      </w:r>
    </w:p>
    <w:p w:rsidR="00DA797D" w:rsidRPr="0083597F" w:rsidRDefault="00DA797D" w:rsidP="00DA797D">
      <w:pPr>
        <w:ind w:firstLine="540"/>
        <w:jc w:val="both"/>
      </w:pPr>
      <w:r w:rsidRPr="0083597F">
        <w:t>Количество классов –</w:t>
      </w:r>
      <w:r>
        <w:t>18</w:t>
      </w:r>
      <w:r w:rsidRPr="0083597F">
        <w:t xml:space="preserve"> (в 20</w:t>
      </w:r>
      <w:r>
        <w:t>1</w:t>
      </w:r>
      <w:r w:rsidR="009D1AD0">
        <w:t>2</w:t>
      </w:r>
      <w:r>
        <w:t>-201</w:t>
      </w:r>
      <w:r w:rsidR="009D1AD0">
        <w:t>3</w:t>
      </w:r>
      <w:r w:rsidRPr="0083597F">
        <w:t xml:space="preserve">уч. году - </w:t>
      </w:r>
      <w:r>
        <w:t>18</w:t>
      </w:r>
      <w:r w:rsidRPr="0083597F">
        <w:t>).</w:t>
      </w:r>
    </w:p>
    <w:p w:rsidR="00DA797D" w:rsidRPr="0083597F" w:rsidRDefault="00DA797D" w:rsidP="00DA797D">
      <w:pPr>
        <w:ind w:firstLine="540"/>
        <w:jc w:val="both"/>
        <w:rPr>
          <w:b/>
        </w:rPr>
      </w:pPr>
    </w:p>
    <w:p w:rsidR="00DA797D" w:rsidRPr="00387F90" w:rsidRDefault="00DA797D" w:rsidP="00DA797D">
      <w:pPr>
        <w:ind w:firstLine="540"/>
        <w:jc w:val="both"/>
        <w:rPr>
          <w:b/>
        </w:rPr>
      </w:pPr>
      <w:r w:rsidRPr="00387F90">
        <w:rPr>
          <w:b/>
        </w:rPr>
        <w:t>Социальный статус семей: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5"/>
        <w:gridCol w:w="1834"/>
        <w:gridCol w:w="2751"/>
        <w:gridCol w:w="2036"/>
        <w:gridCol w:w="1623"/>
      </w:tblGrid>
      <w:tr w:rsidR="00DA797D" w:rsidRPr="00757281" w:rsidTr="007A2EE7">
        <w:tc>
          <w:tcPr>
            <w:tcW w:w="1405" w:type="dxa"/>
            <w:vAlign w:val="center"/>
          </w:tcPr>
          <w:p w:rsidR="00DA797D" w:rsidRPr="00757281" w:rsidRDefault="00DA797D" w:rsidP="007A2EE7">
            <w:pPr>
              <w:jc w:val="center"/>
            </w:pPr>
            <w:r w:rsidRPr="00757281">
              <w:t>полных</w:t>
            </w:r>
          </w:p>
          <w:p w:rsidR="00DA797D" w:rsidRPr="00757281" w:rsidRDefault="00DA797D" w:rsidP="007A2EE7">
            <w:pPr>
              <w:jc w:val="center"/>
            </w:pPr>
            <w:r w:rsidRPr="00757281">
              <w:t>семей</w:t>
            </w:r>
          </w:p>
        </w:tc>
        <w:tc>
          <w:tcPr>
            <w:tcW w:w="1834" w:type="dxa"/>
            <w:vAlign w:val="center"/>
          </w:tcPr>
          <w:p w:rsidR="00DA797D" w:rsidRPr="00757281" w:rsidRDefault="00DA797D" w:rsidP="007A2EE7">
            <w:pPr>
              <w:jc w:val="center"/>
            </w:pPr>
            <w:r w:rsidRPr="00757281">
              <w:t>неполных семей</w:t>
            </w:r>
          </w:p>
        </w:tc>
        <w:tc>
          <w:tcPr>
            <w:tcW w:w="2751" w:type="dxa"/>
            <w:vAlign w:val="center"/>
          </w:tcPr>
          <w:p w:rsidR="00DA797D" w:rsidRPr="00757281" w:rsidRDefault="00DA797D" w:rsidP="007A2EE7">
            <w:pPr>
              <w:jc w:val="center"/>
            </w:pPr>
            <w:r w:rsidRPr="00757281">
              <w:t>малообеспеченных</w:t>
            </w:r>
          </w:p>
          <w:p w:rsidR="00DA797D" w:rsidRPr="00757281" w:rsidRDefault="00DA797D" w:rsidP="007A2EE7">
            <w:pPr>
              <w:jc w:val="center"/>
            </w:pPr>
            <w:r w:rsidRPr="00757281">
              <w:t>семей</w:t>
            </w:r>
          </w:p>
        </w:tc>
        <w:tc>
          <w:tcPr>
            <w:tcW w:w="2036" w:type="dxa"/>
            <w:vAlign w:val="center"/>
          </w:tcPr>
          <w:p w:rsidR="00DA797D" w:rsidRPr="00757281" w:rsidRDefault="00DA797D" w:rsidP="007A2EE7">
            <w:pPr>
              <w:jc w:val="center"/>
            </w:pPr>
            <w:r w:rsidRPr="00757281">
              <w:t>многодетных</w:t>
            </w:r>
          </w:p>
          <w:p w:rsidR="00DA797D" w:rsidRPr="00757281" w:rsidRDefault="00DA797D" w:rsidP="007A2EE7">
            <w:pPr>
              <w:jc w:val="center"/>
            </w:pPr>
            <w:r w:rsidRPr="00757281">
              <w:t>семей.</w:t>
            </w:r>
          </w:p>
        </w:tc>
        <w:tc>
          <w:tcPr>
            <w:tcW w:w="1554" w:type="dxa"/>
            <w:vAlign w:val="center"/>
          </w:tcPr>
          <w:p w:rsidR="00DA797D" w:rsidRPr="00757281" w:rsidRDefault="00DA797D" w:rsidP="007A2EE7">
            <w:pPr>
              <w:jc w:val="center"/>
            </w:pPr>
            <w:r w:rsidRPr="00757281">
              <w:t>Семьи «социального риска»</w:t>
            </w:r>
          </w:p>
        </w:tc>
      </w:tr>
      <w:tr w:rsidR="00DA797D" w:rsidRPr="00757281" w:rsidTr="007A2EE7">
        <w:tc>
          <w:tcPr>
            <w:tcW w:w="1405" w:type="dxa"/>
            <w:vAlign w:val="center"/>
          </w:tcPr>
          <w:p w:rsidR="00DA797D" w:rsidRPr="00757281" w:rsidRDefault="00DA797D" w:rsidP="00C06851">
            <w:pPr>
              <w:jc w:val="center"/>
            </w:pPr>
            <w:r>
              <w:t>10</w:t>
            </w:r>
            <w:r w:rsidR="00C06851">
              <w:t>3</w:t>
            </w:r>
          </w:p>
        </w:tc>
        <w:tc>
          <w:tcPr>
            <w:tcW w:w="1834" w:type="dxa"/>
            <w:vAlign w:val="center"/>
          </w:tcPr>
          <w:p w:rsidR="00DA797D" w:rsidRPr="00757281" w:rsidRDefault="00DA797D" w:rsidP="007A2EE7">
            <w:pPr>
              <w:jc w:val="center"/>
            </w:pPr>
            <w:r w:rsidRPr="00757281">
              <w:t>89</w:t>
            </w:r>
          </w:p>
        </w:tc>
        <w:tc>
          <w:tcPr>
            <w:tcW w:w="2751" w:type="dxa"/>
            <w:vAlign w:val="center"/>
          </w:tcPr>
          <w:p w:rsidR="00DA797D" w:rsidRPr="00757281" w:rsidRDefault="00C06851" w:rsidP="007A2EE7">
            <w:pPr>
              <w:jc w:val="center"/>
            </w:pPr>
            <w:r>
              <w:t>76</w:t>
            </w:r>
          </w:p>
        </w:tc>
        <w:tc>
          <w:tcPr>
            <w:tcW w:w="2036" w:type="dxa"/>
            <w:vAlign w:val="center"/>
          </w:tcPr>
          <w:p w:rsidR="00DA797D" w:rsidRPr="00757281" w:rsidRDefault="00236985" w:rsidP="00C06851">
            <w:pPr>
              <w:jc w:val="center"/>
            </w:pPr>
            <w:r>
              <w:t>2</w:t>
            </w:r>
            <w:r w:rsidR="00C06851">
              <w:t>6</w:t>
            </w:r>
          </w:p>
        </w:tc>
        <w:tc>
          <w:tcPr>
            <w:tcW w:w="1554" w:type="dxa"/>
            <w:vAlign w:val="center"/>
          </w:tcPr>
          <w:p w:rsidR="00DA797D" w:rsidRPr="00757281" w:rsidRDefault="00C06851" w:rsidP="007A2EE7">
            <w:pPr>
              <w:jc w:val="center"/>
            </w:pPr>
            <w:r>
              <w:t>14</w:t>
            </w:r>
          </w:p>
        </w:tc>
      </w:tr>
    </w:tbl>
    <w:p w:rsidR="00DA797D" w:rsidRPr="00757281" w:rsidRDefault="00DA797D" w:rsidP="00DA797D">
      <w:pPr>
        <w:ind w:firstLine="540"/>
        <w:jc w:val="both"/>
      </w:pPr>
      <w:r>
        <w:t xml:space="preserve">Несовершеннолетние, находящиеся в социально – опасном  положении - </w:t>
      </w:r>
      <w:r w:rsidR="00C06851">
        <w:t>17</w:t>
      </w:r>
    </w:p>
    <w:p w:rsidR="00DA797D" w:rsidRPr="00757281" w:rsidRDefault="00DA797D" w:rsidP="00DA797D">
      <w:pPr>
        <w:ind w:firstLine="540"/>
        <w:jc w:val="both"/>
      </w:pPr>
      <w:r w:rsidRPr="00757281">
        <w:t xml:space="preserve">Дети без попечения родителей – </w:t>
      </w:r>
      <w:r w:rsidR="00C06851">
        <w:t>8</w:t>
      </w:r>
    </w:p>
    <w:p w:rsidR="00DA797D" w:rsidRPr="00757281" w:rsidRDefault="00DA797D" w:rsidP="00DA797D">
      <w:pPr>
        <w:ind w:firstLine="540"/>
        <w:jc w:val="both"/>
      </w:pPr>
      <w:r w:rsidRPr="00757281">
        <w:t xml:space="preserve">Дети – сироты - </w:t>
      </w:r>
      <w:r>
        <w:t>3</w:t>
      </w:r>
    </w:p>
    <w:p w:rsidR="00DA797D" w:rsidRPr="00757281" w:rsidRDefault="00DA797D" w:rsidP="00DA797D">
      <w:pPr>
        <w:ind w:firstLine="540"/>
        <w:jc w:val="both"/>
      </w:pPr>
      <w:r w:rsidRPr="00757281">
        <w:t>Детей - инвалидов –</w:t>
      </w:r>
      <w:r w:rsidRPr="00383A43">
        <w:t xml:space="preserve"> 1</w:t>
      </w:r>
      <w:r w:rsidR="00AA03CE">
        <w:t>8</w:t>
      </w:r>
      <w:r w:rsidRPr="00757281">
        <w:t>.</w:t>
      </w:r>
    </w:p>
    <w:p w:rsidR="00DA797D" w:rsidRPr="00757281" w:rsidRDefault="00DA797D" w:rsidP="00DA797D">
      <w:pPr>
        <w:ind w:firstLine="540"/>
        <w:jc w:val="both"/>
      </w:pPr>
      <w:r w:rsidRPr="00757281">
        <w:t>Обучается на дому - 1</w:t>
      </w:r>
      <w:r w:rsidR="00C06851">
        <w:t>5</w:t>
      </w:r>
    </w:p>
    <w:p w:rsidR="00DA797D" w:rsidRPr="00757281" w:rsidRDefault="00DA797D" w:rsidP="00DA797D">
      <w:pPr>
        <w:tabs>
          <w:tab w:val="left" w:pos="8625"/>
        </w:tabs>
        <w:ind w:firstLine="540"/>
        <w:jc w:val="both"/>
      </w:pPr>
    </w:p>
    <w:p w:rsidR="00DA797D" w:rsidRPr="0083597F" w:rsidRDefault="00DA797D" w:rsidP="00DA797D">
      <w:pPr>
        <w:tabs>
          <w:tab w:val="left" w:pos="8625"/>
        </w:tabs>
        <w:ind w:firstLine="540"/>
        <w:jc w:val="both"/>
      </w:pPr>
      <w:r w:rsidRPr="0083597F">
        <w:t xml:space="preserve">Из </w:t>
      </w:r>
      <w:r>
        <w:t>19</w:t>
      </w:r>
      <w:r w:rsidR="00803929">
        <w:t>2</w:t>
      </w:r>
      <w:r w:rsidRPr="0083597F">
        <w:t xml:space="preserve"> </w:t>
      </w:r>
      <w:r>
        <w:t>обучающихся</w:t>
      </w:r>
      <w:r w:rsidRPr="0083597F">
        <w:t xml:space="preserve">  1</w:t>
      </w:r>
      <w:r>
        <w:t>6</w:t>
      </w:r>
      <w:r w:rsidRPr="0083597F">
        <w:t xml:space="preserve"> % детей проживают за пределами города.</w:t>
      </w:r>
    </w:p>
    <w:p w:rsidR="00DA797D" w:rsidRPr="0083597F" w:rsidRDefault="00DA797D" w:rsidP="00DA797D">
      <w:pPr>
        <w:tabs>
          <w:tab w:val="left" w:pos="8625"/>
        </w:tabs>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DA797D" w:rsidRPr="0083597F" w:rsidTr="007A2EE7">
        <w:tc>
          <w:tcPr>
            <w:tcW w:w="2392" w:type="dxa"/>
          </w:tcPr>
          <w:p w:rsidR="00DA797D" w:rsidRPr="0083597F" w:rsidRDefault="00DA797D" w:rsidP="007A2EE7">
            <w:pPr>
              <w:jc w:val="center"/>
            </w:pPr>
            <w:r w:rsidRPr="0083597F">
              <w:t>п. Р - Асбест</w:t>
            </w:r>
          </w:p>
        </w:tc>
        <w:tc>
          <w:tcPr>
            <w:tcW w:w="2393" w:type="dxa"/>
          </w:tcPr>
          <w:p w:rsidR="00DA797D" w:rsidRPr="0083597F" w:rsidRDefault="00DA797D" w:rsidP="007A2EE7">
            <w:pPr>
              <w:jc w:val="center"/>
            </w:pPr>
            <w:r w:rsidRPr="0083597F">
              <w:t>Санаторий «Луч»</w:t>
            </w:r>
          </w:p>
        </w:tc>
        <w:tc>
          <w:tcPr>
            <w:tcW w:w="2393" w:type="dxa"/>
          </w:tcPr>
          <w:p w:rsidR="00DA797D" w:rsidRPr="0083597F" w:rsidRDefault="00DA797D" w:rsidP="007A2EE7">
            <w:pPr>
              <w:jc w:val="center"/>
            </w:pPr>
            <w:r w:rsidRPr="0083597F">
              <w:t>п. Каменка</w:t>
            </w:r>
          </w:p>
        </w:tc>
        <w:tc>
          <w:tcPr>
            <w:tcW w:w="2393" w:type="dxa"/>
          </w:tcPr>
          <w:p w:rsidR="00DA797D" w:rsidRPr="0083597F" w:rsidRDefault="00DA797D" w:rsidP="007A2EE7">
            <w:pPr>
              <w:jc w:val="center"/>
            </w:pPr>
            <w:r>
              <w:t xml:space="preserve">Трактовкой участок </w:t>
            </w:r>
          </w:p>
        </w:tc>
      </w:tr>
      <w:tr w:rsidR="00DA797D" w:rsidRPr="0083597F" w:rsidTr="007A2EE7">
        <w:tc>
          <w:tcPr>
            <w:tcW w:w="2392" w:type="dxa"/>
          </w:tcPr>
          <w:p w:rsidR="00DA797D" w:rsidRPr="0083597F" w:rsidRDefault="00DA797D" w:rsidP="007A2EE7">
            <w:pPr>
              <w:jc w:val="center"/>
            </w:pPr>
            <w:r>
              <w:t>8</w:t>
            </w:r>
            <w:r w:rsidRPr="0083597F">
              <w:t xml:space="preserve"> учеников</w:t>
            </w:r>
          </w:p>
        </w:tc>
        <w:tc>
          <w:tcPr>
            <w:tcW w:w="2393" w:type="dxa"/>
          </w:tcPr>
          <w:p w:rsidR="00DA797D" w:rsidRPr="0083597F" w:rsidRDefault="00803929" w:rsidP="007A2EE7">
            <w:pPr>
              <w:jc w:val="center"/>
            </w:pPr>
            <w:r>
              <w:t>3</w:t>
            </w:r>
            <w:r w:rsidR="00DA797D" w:rsidRPr="0083597F">
              <w:t xml:space="preserve"> учеников</w:t>
            </w:r>
          </w:p>
        </w:tc>
        <w:tc>
          <w:tcPr>
            <w:tcW w:w="2393" w:type="dxa"/>
          </w:tcPr>
          <w:p w:rsidR="00DA797D" w:rsidRPr="0083597F" w:rsidRDefault="00DA797D" w:rsidP="00803929">
            <w:pPr>
              <w:jc w:val="center"/>
            </w:pPr>
            <w:r w:rsidRPr="0083597F">
              <w:t>1</w:t>
            </w:r>
            <w:r w:rsidR="00803929">
              <w:t>0</w:t>
            </w:r>
            <w:r w:rsidR="00CE1E5E">
              <w:t xml:space="preserve">  </w:t>
            </w:r>
            <w:r w:rsidRPr="0083597F">
              <w:t xml:space="preserve"> ученик</w:t>
            </w:r>
            <w:r>
              <w:t>ов</w:t>
            </w:r>
          </w:p>
        </w:tc>
        <w:tc>
          <w:tcPr>
            <w:tcW w:w="2393" w:type="dxa"/>
          </w:tcPr>
          <w:p w:rsidR="00DA797D" w:rsidRPr="0083597F" w:rsidRDefault="00AB5E7C" w:rsidP="007A2EE7">
            <w:pPr>
              <w:jc w:val="center"/>
            </w:pPr>
            <w:r>
              <w:t>2</w:t>
            </w:r>
          </w:p>
        </w:tc>
      </w:tr>
    </w:tbl>
    <w:p w:rsidR="00DA797D" w:rsidRPr="0083597F" w:rsidRDefault="00DA797D" w:rsidP="00DA797D">
      <w:pPr>
        <w:tabs>
          <w:tab w:val="left" w:pos="8625"/>
        </w:tabs>
        <w:ind w:firstLine="540"/>
        <w:jc w:val="both"/>
      </w:pPr>
    </w:p>
    <w:p w:rsidR="00DA797D" w:rsidRPr="0083597F" w:rsidRDefault="00DA797D" w:rsidP="00DA797D">
      <w:pPr>
        <w:tabs>
          <w:tab w:val="left" w:pos="8625"/>
        </w:tabs>
        <w:ind w:firstLine="540"/>
        <w:jc w:val="both"/>
      </w:pPr>
      <w:r w:rsidRPr="0083597F">
        <w:rPr>
          <w:b/>
        </w:rPr>
        <w:t>Структура управления М</w:t>
      </w:r>
      <w:r w:rsidR="00AB5E7C">
        <w:rPr>
          <w:b/>
        </w:rPr>
        <w:t>К</w:t>
      </w:r>
      <w:r w:rsidRPr="0083597F">
        <w:rPr>
          <w:b/>
        </w:rPr>
        <w:t xml:space="preserve">ОУ ООШ № </w:t>
      </w:r>
      <w:smartTag w:uri="urn:schemas-microsoft-com:office:smarttags" w:element="metricconverter">
        <w:smartTagPr>
          <w:attr w:name="ProductID" w:val="14 Г"/>
        </w:smartTagPr>
        <w:r w:rsidRPr="0083597F">
          <w:rPr>
            <w:b/>
          </w:rPr>
          <w:t>14 г</w:t>
        </w:r>
      </w:smartTag>
      <w:r w:rsidRPr="0083597F">
        <w:rPr>
          <w:b/>
        </w:rPr>
        <w:t>. Сысерть:</w:t>
      </w:r>
    </w:p>
    <w:p w:rsidR="00DA797D" w:rsidRPr="0083597F" w:rsidRDefault="00DA797D" w:rsidP="00DA797D">
      <w:pPr>
        <w:tabs>
          <w:tab w:val="left" w:pos="8625"/>
        </w:tabs>
        <w:ind w:firstLine="540"/>
        <w:jc w:val="both"/>
      </w:pPr>
    </w:p>
    <w:p w:rsidR="00DA797D" w:rsidRPr="0083597F" w:rsidRDefault="00DA797D" w:rsidP="00DA797D">
      <w:pPr>
        <w:ind w:firstLine="540"/>
        <w:jc w:val="both"/>
      </w:pPr>
      <w:r w:rsidRPr="0083597F">
        <w:t>Административно – управленческий аппарат:</w:t>
      </w:r>
    </w:p>
    <w:p w:rsidR="00DA797D" w:rsidRPr="0083597F" w:rsidRDefault="00DA797D" w:rsidP="00DA797D">
      <w:pPr>
        <w:ind w:firstLine="540"/>
        <w:jc w:val="both"/>
      </w:pPr>
      <w:r w:rsidRPr="0083597F">
        <w:t>Директор школы – Годова Ираида Васильевна.</w:t>
      </w:r>
    </w:p>
    <w:p w:rsidR="00DA797D" w:rsidRPr="0083597F" w:rsidRDefault="00DA797D" w:rsidP="00DA797D">
      <w:pPr>
        <w:ind w:firstLine="540"/>
        <w:jc w:val="both"/>
      </w:pPr>
      <w:r w:rsidRPr="0083597F">
        <w:t xml:space="preserve">Заместитель директора по УВР – </w:t>
      </w:r>
      <w:r>
        <w:t>Шабурова Елена Владимировна</w:t>
      </w:r>
      <w:r w:rsidRPr="0083597F">
        <w:t xml:space="preserve">. </w:t>
      </w:r>
    </w:p>
    <w:p w:rsidR="00DA797D" w:rsidRPr="0083597F" w:rsidRDefault="00DA797D" w:rsidP="00DA797D">
      <w:pPr>
        <w:tabs>
          <w:tab w:val="left" w:pos="3975"/>
        </w:tabs>
        <w:ind w:firstLine="540"/>
        <w:jc w:val="both"/>
      </w:pPr>
      <w:r w:rsidRPr="0083597F">
        <w:t xml:space="preserve">                                                         </w:t>
      </w:r>
      <w:r>
        <w:t>Левчук Юлия Викторовна</w:t>
      </w:r>
      <w:r w:rsidRPr="0083597F">
        <w:t>.</w:t>
      </w:r>
    </w:p>
    <w:p w:rsidR="00DA797D" w:rsidRPr="0083597F" w:rsidRDefault="00DA797D" w:rsidP="00DA797D">
      <w:pPr>
        <w:tabs>
          <w:tab w:val="left" w:pos="3975"/>
        </w:tabs>
        <w:ind w:firstLine="540"/>
        <w:jc w:val="both"/>
      </w:pPr>
      <w:r w:rsidRPr="0083597F">
        <w:t xml:space="preserve">Заместитель директора по АХР – </w:t>
      </w:r>
      <w:r>
        <w:t>Рубахина Елена Алексеевна</w:t>
      </w:r>
      <w:r w:rsidRPr="0083597F">
        <w:t>.</w:t>
      </w:r>
    </w:p>
    <w:p w:rsidR="00DA797D" w:rsidRPr="0083597F" w:rsidRDefault="00DA797D" w:rsidP="00DA797D">
      <w:pPr>
        <w:ind w:firstLine="540"/>
        <w:jc w:val="both"/>
      </w:pPr>
      <w:r w:rsidRPr="0083597F">
        <w:lastRenderedPageBreak/>
        <w:t xml:space="preserve">Председатель Совета школы – </w:t>
      </w:r>
      <w:r>
        <w:t>Забелина Надежда Анатольевна</w:t>
      </w:r>
      <w:r w:rsidRPr="0083597F">
        <w:t>.</w:t>
      </w:r>
    </w:p>
    <w:p w:rsidR="00DA797D" w:rsidRPr="0083597F" w:rsidRDefault="00DA797D" w:rsidP="00DA797D">
      <w:pPr>
        <w:ind w:firstLine="540"/>
        <w:jc w:val="both"/>
      </w:pPr>
      <w:r w:rsidRPr="0083597F">
        <w:t>Заведующая библиотекой – Кузьминых Марина Владимировна.</w:t>
      </w:r>
    </w:p>
    <w:p w:rsidR="00DA797D" w:rsidRDefault="00DA797D" w:rsidP="00DA797D">
      <w:pPr>
        <w:pStyle w:val="af1"/>
        <w:tabs>
          <w:tab w:val="left" w:pos="540"/>
        </w:tabs>
        <w:spacing w:line="240" w:lineRule="auto"/>
        <w:ind w:firstLine="360"/>
        <w:rPr>
          <w:sz w:val="24"/>
        </w:rPr>
      </w:pPr>
      <w:r w:rsidRPr="0083597F">
        <w:rPr>
          <w:sz w:val="24"/>
        </w:rPr>
        <w:t>Программа развития школы на 20</w:t>
      </w:r>
      <w:r>
        <w:rPr>
          <w:sz w:val="24"/>
        </w:rPr>
        <w:t>10</w:t>
      </w:r>
      <w:r w:rsidRPr="0083597F">
        <w:rPr>
          <w:sz w:val="24"/>
        </w:rPr>
        <w:t xml:space="preserve"> – 201</w:t>
      </w:r>
      <w:r>
        <w:rPr>
          <w:sz w:val="24"/>
        </w:rPr>
        <w:t>4</w:t>
      </w:r>
      <w:r w:rsidRPr="0083597F">
        <w:rPr>
          <w:sz w:val="24"/>
        </w:rPr>
        <w:t xml:space="preserve"> год  </w:t>
      </w:r>
      <w:r>
        <w:t>п</w:t>
      </w:r>
      <w:r w:rsidRPr="0083597F">
        <w:rPr>
          <w:sz w:val="24"/>
        </w:rPr>
        <w:t>ринята на заседании педагогического совета М</w:t>
      </w:r>
      <w:r>
        <w:rPr>
          <w:sz w:val="24"/>
        </w:rPr>
        <w:t>К</w:t>
      </w:r>
      <w:r w:rsidRPr="0083597F">
        <w:rPr>
          <w:sz w:val="24"/>
        </w:rPr>
        <w:t>ОУ</w:t>
      </w:r>
      <w:r>
        <w:rPr>
          <w:sz w:val="24"/>
        </w:rPr>
        <w:t xml:space="preserve"> </w:t>
      </w:r>
      <w:r w:rsidRPr="0083597F">
        <w:rPr>
          <w:sz w:val="24"/>
        </w:rPr>
        <w:t xml:space="preserve">ООШ № </w:t>
      </w:r>
      <w:smartTag w:uri="urn:schemas-microsoft-com:office:smarttags" w:element="metricconverter">
        <w:smartTagPr>
          <w:attr w:name="ProductID" w:val="14 Г"/>
        </w:smartTagPr>
        <w:r w:rsidRPr="0083597F">
          <w:rPr>
            <w:sz w:val="24"/>
          </w:rPr>
          <w:t>14 г</w:t>
        </w:r>
      </w:smartTag>
      <w:r w:rsidRPr="0083597F">
        <w:rPr>
          <w:sz w:val="24"/>
        </w:rPr>
        <w:t xml:space="preserve">. Сысерть </w:t>
      </w:r>
      <w:r>
        <w:t>протокол</w:t>
      </w:r>
      <w:r w:rsidRPr="0083597F">
        <w:rPr>
          <w:sz w:val="24"/>
        </w:rPr>
        <w:t xml:space="preserve"> № 1</w:t>
      </w:r>
      <w:r>
        <w:rPr>
          <w:sz w:val="24"/>
        </w:rPr>
        <w:t>7</w:t>
      </w:r>
      <w:r w:rsidRPr="0083597F">
        <w:rPr>
          <w:sz w:val="24"/>
        </w:rPr>
        <w:t xml:space="preserve"> от </w:t>
      </w:r>
      <w:r>
        <w:rPr>
          <w:sz w:val="24"/>
        </w:rPr>
        <w:t>21</w:t>
      </w:r>
      <w:r w:rsidRPr="0083597F">
        <w:rPr>
          <w:sz w:val="24"/>
        </w:rPr>
        <w:t xml:space="preserve"> июня 20</w:t>
      </w:r>
      <w:r>
        <w:rPr>
          <w:sz w:val="24"/>
        </w:rPr>
        <w:t xml:space="preserve">10 года и согласована на заседании Совета школы  </w:t>
      </w:r>
      <w:r>
        <w:t>протокол</w:t>
      </w:r>
      <w:r w:rsidRPr="0083597F">
        <w:rPr>
          <w:sz w:val="24"/>
        </w:rPr>
        <w:t xml:space="preserve"> № 1</w:t>
      </w:r>
      <w:r>
        <w:rPr>
          <w:sz w:val="24"/>
        </w:rPr>
        <w:t>0</w:t>
      </w:r>
      <w:r w:rsidRPr="0083597F">
        <w:rPr>
          <w:sz w:val="24"/>
        </w:rPr>
        <w:t xml:space="preserve"> от </w:t>
      </w:r>
      <w:r>
        <w:rPr>
          <w:sz w:val="24"/>
        </w:rPr>
        <w:t>21</w:t>
      </w:r>
      <w:r w:rsidRPr="0083597F">
        <w:rPr>
          <w:sz w:val="24"/>
        </w:rPr>
        <w:t xml:space="preserve"> июня 20</w:t>
      </w:r>
      <w:r>
        <w:rPr>
          <w:sz w:val="24"/>
        </w:rPr>
        <w:t>10 года.</w:t>
      </w:r>
    </w:p>
    <w:p w:rsidR="00DA797D" w:rsidRPr="0083597F" w:rsidRDefault="00DA797D" w:rsidP="00DA797D">
      <w:pPr>
        <w:pStyle w:val="af1"/>
        <w:tabs>
          <w:tab w:val="left" w:pos="540"/>
        </w:tabs>
        <w:spacing w:line="240" w:lineRule="auto"/>
        <w:ind w:firstLine="360"/>
        <w:rPr>
          <w:sz w:val="24"/>
        </w:rPr>
      </w:pPr>
      <w:r w:rsidRPr="0083597F">
        <w:rPr>
          <w:sz w:val="24"/>
        </w:rPr>
        <w:t>К органам самоуправления школы относятся:</w:t>
      </w:r>
    </w:p>
    <w:p w:rsidR="00DA797D" w:rsidRPr="0083597F" w:rsidRDefault="00DA797D" w:rsidP="00DA797D">
      <w:pPr>
        <w:numPr>
          <w:ilvl w:val="0"/>
          <w:numId w:val="3"/>
        </w:numPr>
        <w:rPr>
          <w:bCs/>
        </w:rPr>
      </w:pPr>
      <w:r w:rsidRPr="0083597F">
        <w:rPr>
          <w:bCs/>
        </w:rPr>
        <w:t>Конференция участников образовательного процесса.</w:t>
      </w:r>
    </w:p>
    <w:p w:rsidR="00DA797D" w:rsidRPr="0083597F" w:rsidRDefault="00DA797D" w:rsidP="00DA797D">
      <w:pPr>
        <w:numPr>
          <w:ilvl w:val="0"/>
          <w:numId w:val="3"/>
        </w:numPr>
        <w:rPr>
          <w:bCs/>
        </w:rPr>
      </w:pPr>
      <w:r w:rsidRPr="0083597F">
        <w:rPr>
          <w:bCs/>
        </w:rPr>
        <w:t>Совет школы.</w:t>
      </w:r>
    </w:p>
    <w:p w:rsidR="00DA797D" w:rsidRPr="0083597F" w:rsidRDefault="00DA797D" w:rsidP="00DA797D">
      <w:pPr>
        <w:pStyle w:val="af1"/>
        <w:numPr>
          <w:ilvl w:val="0"/>
          <w:numId w:val="3"/>
        </w:numPr>
        <w:tabs>
          <w:tab w:val="left" w:pos="540"/>
        </w:tabs>
        <w:spacing w:line="240" w:lineRule="auto"/>
        <w:rPr>
          <w:bCs/>
          <w:sz w:val="24"/>
        </w:rPr>
      </w:pPr>
      <w:r w:rsidRPr="0083597F">
        <w:rPr>
          <w:sz w:val="24"/>
        </w:rPr>
        <w:t>Ученическое самоуправление</w:t>
      </w:r>
      <w:r w:rsidRPr="0083597F">
        <w:rPr>
          <w:bCs/>
          <w:sz w:val="24"/>
        </w:rPr>
        <w:t xml:space="preserve"> </w:t>
      </w:r>
    </w:p>
    <w:p w:rsidR="00DA797D" w:rsidRPr="0083597F" w:rsidRDefault="00DA797D" w:rsidP="00DA797D">
      <w:pPr>
        <w:pStyle w:val="af1"/>
        <w:numPr>
          <w:ilvl w:val="0"/>
          <w:numId w:val="3"/>
        </w:numPr>
        <w:tabs>
          <w:tab w:val="left" w:pos="540"/>
        </w:tabs>
        <w:spacing w:line="240" w:lineRule="auto"/>
        <w:rPr>
          <w:sz w:val="24"/>
        </w:rPr>
      </w:pPr>
      <w:r w:rsidRPr="0083597F">
        <w:rPr>
          <w:bCs/>
          <w:sz w:val="24"/>
        </w:rPr>
        <w:t>Консультативные и совещательные органы управления</w:t>
      </w:r>
    </w:p>
    <w:p w:rsidR="00DA797D" w:rsidRDefault="00DA797D" w:rsidP="00DA797D">
      <w:pPr>
        <w:ind w:firstLine="540"/>
        <w:jc w:val="both"/>
      </w:pPr>
      <w:r w:rsidRPr="0083597F">
        <w:t>Результатом деятельности администрации школы и органов самоуправления является отсутствие жалоб и обращений участников образовательного процесса в администрацию учреждения и учредителя.</w:t>
      </w:r>
    </w:p>
    <w:p w:rsidR="00DA797D" w:rsidRDefault="003F5737" w:rsidP="00DA797D">
      <w:pPr>
        <w:rPr>
          <w:b/>
          <w:sz w:val="28"/>
          <w:szCs w:val="28"/>
        </w:rPr>
      </w:pPr>
      <w:r w:rsidRPr="003F5737">
        <w:rPr>
          <w:rFonts w:ascii="Arial" w:hAnsi="Arial" w:cs="Arial"/>
        </w:rPr>
      </w:r>
      <w:r w:rsidRPr="003F5737">
        <w:rPr>
          <w:rFonts w:ascii="Arial" w:hAnsi="Arial" w:cs="Arial"/>
        </w:rPr>
        <w:pict>
          <v:group id="_x0000_s1026" editas="canvas" style="width:538.3pt;height:382.65pt;mso-position-horizontal-relative:char;mso-position-vertical-relative:line" coordorigin="3005,5888" coordsize="7690,540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005;top:5888;width:7690;height:5403" o:preferrelative="f" strokeweight="3pt">
              <v:fill o:detectmouseclick="t"/>
              <v:path o:extrusionok="t" o:connecttype="none"/>
            </v:shape>
            <v:rect id="_x0000_s1028" style="position:absolute;left:5186;top:6523;width:1389;height:382" strokeweight="2.25pt">
              <v:textbox style="mso-next-textbox:#_x0000_s1028">
                <w:txbxContent>
                  <w:p w:rsidR="001B6C59" w:rsidRPr="00E92BC6" w:rsidRDefault="001B6C59" w:rsidP="00DA797D">
                    <w:pPr>
                      <w:jc w:val="center"/>
                      <w:rPr>
                        <w:rFonts w:ascii="Arial" w:hAnsi="Arial" w:cs="Arial"/>
                      </w:rPr>
                    </w:pPr>
                    <w:r w:rsidRPr="00E92BC6">
                      <w:rPr>
                        <w:rFonts w:ascii="Arial" w:hAnsi="Arial" w:cs="Arial"/>
                      </w:rPr>
                      <w:t>Конференция</w:t>
                    </w:r>
                  </w:p>
                </w:txbxContent>
              </v:textbox>
            </v:rect>
            <v:rect id="_x0000_s1029" style="position:absolute;left:3178;top:6523;width:1487;height:384" strokeweight="2.25pt">
              <v:textbox style="mso-next-textbox:#_x0000_s1029">
                <w:txbxContent>
                  <w:p w:rsidR="001B6C59" w:rsidRPr="00E92BC6" w:rsidRDefault="001B6C59" w:rsidP="00DA797D">
                    <w:pPr>
                      <w:jc w:val="center"/>
                      <w:rPr>
                        <w:rFonts w:ascii="Arial" w:hAnsi="Arial" w:cs="Arial"/>
                      </w:rPr>
                    </w:pPr>
                    <w:r w:rsidRPr="00E92BC6">
                      <w:rPr>
                        <w:rFonts w:ascii="Arial" w:hAnsi="Arial" w:cs="Arial"/>
                      </w:rPr>
                      <w:t>Совет школы</w:t>
                    </w:r>
                  </w:p>
                </w:txbxContent>
              </v:textbox>
            </v:rect>
            <v:rect id="_x0000_s1030" style="position:absolute;left:5266;top:7240;width:1083;height:382" strokeweight="2.25pt">
              <v:textbox style="mso-next-textbox:#_x0000_s1030">
                <w:txbxContent>
                  <w:p w:rsidR="001B6C59" w:rsidRPr="00E92BC6" w:rsidRDefault="001B6C59" w:rsidP="00DA797D">
                    <w:pPr>
                      <w:jc w:val="center"/>
                      <w:rPr>
                        <w:rFonts w:ascii="Arial" w:hAnsi="Arial" w:cs="Arial"/>
                      </w:rPr>
                    </w:pPr>
                    <w:r w:rsidRPr="00E92BC6">
                      <w:rPr>
                        <w:rFonts w:ascii="Arial" w:hAnsi="Arial" w:cs="Arial"/>
                      </w:rPr>
                      <w:t>Директор</w:t>
                    </w:r>
                  </w:p>
                </w:txbxContent>
              </v:textbox>
            </v:rect>
            <v:rect id="_x0000_s1031" style="position:absolute;left:6892;top:7101;width:2059;height:336" strokeweight="2.25pt">
              <v:textbox style="mso-next-textbox:#_x0000_s1031">
                <w:txbxContent>
                  <w:p w:rsidR="001B6C59" w:rsidRPr="00E92BC6" w:rsidRDefault="001B6C59" w:rsidP="00DA797D">
                    <w:pPr>
                      <w:jc w:val="center"/>
                      <w:rPr>
                        <w:rFonts w:ascii="Arial" w:hAnsi="Arial" w:cs="Arial"/>
                      </w:rPr>
                    </w:pPr>
                    <w:r w:rsidRPr="00E92BC6">
                      <w:rPr>
                        <w:rFonts w:ascii="Arial" w:hAnsi="Arial" w:cs="Arial"/>
                      </w:rPr>
                      <w:t>Методический совет</w:t>
                    </w:r>
                  </w:p>
                </w:txbxContent>
              </v:textbox>
            </v:rect>
            <v:rect id="_x0000_s1032" style="position:absolute;left:6816;top:7663;width:1747;height:510" strokeweight="2.25pt">
              <v:textbox style="mso-next-textbox:#_x0000_s1032">
                <w:txbxContent>
                  <w:p w:rsidR="001B6C59" w:rsidRPr="00E92BC6" w:rsidRDefault="001B6C59" w:rsidP="00DA797D">
                    <w:pPr>
                      <w:jc w:val="center"/>
                      <w:rPr>
                        <w:rFonts w:ascii="Arial" w:hAnsi="Arial" w:cs="Arial"/>
                      </w:rPr>
                    </w:pPr>
                    <w:r w:rsidRPr="00E92BC6">
                      <w:rPr>
                        <w:rFonts w:ascii="Arial" w:hAnsi="Arial" w:cs="Arial"/>
                      </w:rPr>
                      <w:t>Заместители директора по УВР</w:t>
                    </w:r>
                  </w:p>
                </w:txbxContent>
              </v:textbox>
            </v:rect>
            <v:rect id="_x0000_s1033" style="position:absolute;left:3134;top:7032;width:1412;height:889" strokeweight="2.25pt">
              <v:textbox style="mso-next-textbox:#_x0000_s1033">
                <w:txbxContent>
                  <w:p w:rsidR="001B6C59" w:rsidRPr="00E92BC6" w:rsidRDefault="001B6C59" w:rsidP="00DA797D">
                    <w:pPr>
                      <w:jc w:val="center"/>
                      <w:rPr>
                        <w:rFonts w:ascii="Arial" w:hAnsi="Arial" w:cs="Arial"/>
                      </w:rPr>
                    </w:pPr>
                    <w:r w:rsidRPr="00E92BC6">
                      <w:rPr>
                        <w:rFonts w:ascii="Arial" w:hAnsi="Arial" w:cs="Arial"/>
                      </w:rPr>
                      <w:t>Заместител</w:t>
                    </w:r>
                    <w:r>
                      <w:rPr>
                        <w:rFonts w:ascii="Arial" w:hAnsi="Arial" w:cs="Arial"/>
                      </w:rPr>
                      <w:t xml:space="preserve">ь </w:t>
                    </w:r>
                    <w:r w:rsidRPr="00E92BC6">
                      <w:rPr>
                        <w:rFonts w:ascii="Arial" w:hAnsi="Arial" w:cs="Arial"/>
                      </w:rPr>
                      <w:t xml:space="preserve">директора по </w:t>
                    </w:r>
                    <w:r>
                      <w:rPr>
                        <w:rFonts w:ascii="Arial" w:hAnsi="Arial" w:cs="Arial"/>
                      </w:rPr>
                      <w:t>АХР</w:t>
                    </w:r>
                  </w:p>
                  <w:p w:rsidR="001B6C59" w:rsidRPr="00E92BC6" w:rsidRDefault="001B6C59" w:rsidP="00DA797D">
                    <w:pPr>
                      <w:jc w:val="center"/>
                      <w:rPr>
                        <w:rFonts w:ascii="Arial" w:hAnsi="Arial" w:cs="Arial"/>
                        <w:sz w:val="28"/>
                        <w:szCs w:val="28"/>
                      </w:rPr>
                    </w:pPr>
                  </w:p>
                </w:txbxContent>
              </v:textbox>
            </v:rect>
            <v:rect id="_x0000_s1034" style="position:absolute;left:9025;top:9868;width:1543;height:544" strokeweight="2.25pt">
              <v:textbox style="mso-next-textbox:#_x0000_s1034">
                <w:txbxContent>
                  <w:p w:rsidR="001B6C59" w:rsidRPr="00E92BC6" w:rsidRDefault="001B6C59" w:rsidP="00DA797D">
                    <w:pPr>
                      <w:jc w:val="center"/>
                      <w:rPr>
                        <w:rFonts w:ascii="Arial" w:hAnsi="Arial" w:cs="Arial"/>
                      </w:rPr>
                    </w:pPr>
                    <w:r w:rsidRPr="00E92BC6">
                      <w:rPr>
                        <w:rFonts w:ascii="Arial" w:hAnsi="Arial" w:cs="Arial"/>
                      </w:rPr>
                      <w:t>Учителя предметники</w:t>
                    </w:r>
                  </w:p>
                </w:txbxContent>
              </v:textbox>
            </v:rect>
            <v:rect id="_x0000_s1035" style="position:absolute;left:9025;top:8173;width:1543;height:751" strokeweight="2.25pt">
              <v:textbox style="mso-next-textbox:#_x0000_s1035">
                <w:txbxContent>
                  <w:p w:rsidR="001B6C59" w:rsidRPr="00E92BC6" w:rsidRDefault="001B6C59" w:rsidP="00DA797D">
                    <w:pPr>
                      <w:jc w:val="center"/>
                      <w:rPr>
                        <w:rFonts w:ascii="Arial" w:hAnsi="Arial" w:cs="Arial"/>
                      </w:rPr>
                    </w:pPr>
                    <w:r w:rsidRPr="00E92BC6">
                      <w:rPr>
                        <w:rFonts w:ascii="Arial" w:hAnsi="Arial" w:cs="Arial"/>
                      </w:rPr>
                      <w:t>Руководители кружков и секций</w:t>
                    </w:r>
                  </w:p>
                  <w:p w:rsidR="001B6C59" w:rsidRPr="00E92BC6" w:rsidRDefault="001B6C59" w:rsidP="00DA797D">
                    <w:pPr>
                      <w:jc w:val="center"/>
                      <w:rPr>
                        <w:rFonts w:ascii="Arial" w:hAnsi="Arial" w:cs="Arial"/>
                      </w:rPr>
                    </w:pPr>
                  </w:p>
                </w:txbxContent>
              </v:textbox>
            </v:rect>
            <v:rect id="_x0000_s1036" style="position:absolute;left:9048;top:9192;width:1543;height:506" strokeweight="2.25pt">
              <v:textbox style="mso-next-textbox:#_x0000_s1036">
                <w:txbxContent>
                  <w:p w:rsidR="001B6C59" w:rsidRPr="00E92BC6" w:rsidRDefault="001B6C59" w:rsidP="00DA797D">
                    <w:pPr>
                      <w:jc w:val="center"/>
                      <w:rPr>
                        <w:rFonts w:ascii="Arial" w:hAnsi="Arial" w:cs="Arial"/>
                      </w:rPr>
                    </w:pPr>
                    <w:r w:rsidRPr="00E92BC6">
                      <w:rPr>
                        <w:rFonts w:ascii="Arial" w:hAnsi="Arial" w:cs="Arial"/>
                      </w:rPr>
                      <w:t>Классные руководители</w:t>
                    </w:r>
                  </w:p>
                </w:txbxContent>
              </v:textbox>
            </v:rect>
            <v:rect id="_x0000_s1037" style="position:absolute;left:3134;top:8175;width:1310;height:637" strokeweight="2.25pt">
              <v:textbox style="mso-next-textbox:#_x0000_s1037">
                <w:txbxContent>
                  <w:p w:rsidR="001B6C59" w:rsidRPr="00E92BC6" w:rsidRDefault="001B6C59" w:rsidP="00DA797D">
                    <w:pPr>
                      <w:jc w:val="center"/>
                      <w:rPr>
                        <w:rFonts w:ascii="Arial" w:hAnsi="Arial" w:cs="Arial"/>
                      </w:rPr>
                    </w:pPr>
                    <w:r w:rsidRPr="00E92BC6">
                      <w:rPr>
                        <w:rFonts w:ascii="Arial" w:hAnsi="Arial" w:cs="Arial"/>
                      </w:rPr>
                      <w:t>Технические работники</w:t>
                    </w:r>
                  </w:p>
                </w:txbxContent>
              </v:textbox>
            </v:rect>
            <v:rect id="_x0000_s1038" style="position:absolute;left:7003;top:6523;width:2187;height:384" strokeweight="2.25pt">
              <v:textbox style="mso-next-textbox:#_x0000_s1038">
                <w:txbxContent>
                  <w:p w:rsidR="001B6C59" w:rsidRPr="00E92BC6" w:rsidRDefault="001B6C59" w:rsidP="00DA797D">
                    <w:pPr>
                      <w:jc w:val="center"/>
                      <w:rPr>
                        <w:rFonts w:ascii="Arial" w:hAnsi="Arial" w:cs="Arial"/>
                      </w:rPr>
                    </w:pPr>
                    <w:r w:rsidRPr="00E92BC6">
                      <w:rPr>
                        <w:rFonts w:ascii="Arial" w:hAnsi="Arial" w:cs="Arial"/>
                      </w:rPr>
                      <w:t>Педагогический совет</w:t>
                    </w:r>
                  </w:p>
                </w:txbxContent>
              </v:textbox>
            </v:rect>
            <v:oval id="_x0000_s1039" style="position:absolute;left:7119;top:9065;width:1855;height:718" strokeweight="2.25pt">
              <v:textbox style="mso-next-textbox:#_x0000_s1039">
                <w:txbxContent>
                  <w:p w:rsidR="001B6C59" w:rsidRPr="00F5659A" w:rsidRDefault="001B6C59" w:rsidP="00DA797D">
                    <w:pPr>
                      <w:jc w:val="center"/>
                      <w:rPr>
                        <w:rFonts w:ascii="Arial" w:hAnsi="Arial" w:cs="Arial"/>
                      </w:rPr>
                    </w:pPr>
                    <w:r w:rsidRPr="00225617">
                      <w:rPr>
                        <w:rFonts w:ascii="Arial" w:hAnsi="Arial" w:cs="Arial"/>
                        <w:sz w:val="22"/>
                        <w:szCs w:val="22"/>
                      </w:rPr>
                      <w:t xml:space="preserve">Методические </w:t>
                    </w:r>
                    <w:r w:rsidRPr="00F5659A">
                      <w:rPr>
                        <w:rFonts w:ascii="Arial" w:hAnsi="Arial" w:cs="Arial"/>
                      </w:rPr>
                      <w:t>объединения</w:t>
                    </w:r>
                  </w:p>
                </w:txbxContent>
              </v:textbox>
            </v:oval>
            <v:rect id="_x0000_s1040" style="position:absolute;left:4548;top:9977;width:2142;height:543" strokeweight="2.25pt">
              <v:textbox style="mso-next-textbox:#_x0000_s1040">
                <w:txbxContent>
                  <w:p w:rsidR="001B6C59" w:rsidRPr="00E92BC6" w:rsidRDefault="001B6C59" w:rsidP="00DA797D">
                    <w:pPr>
                      <w:jc w:val="center"/>
                      <w:rPr>
                        <w:rFonts w:ascii="Arial" w:hAnsi="Arial" w:cs="Arial"/>
                      </w:rPr>
                    </w:pPr>
                    <w:r>
                      <w:rPr>
                        <w:rFonts w:ascii="Arial" w:hAnsi="Arial" w:cs="Arial"/>
                      </w:rPr>
                      <w:t>ШМО начальных классов</w:t>
                    </w:r>
                  </w:p>
                </w:txbxContent>
              </v:textbox>
            </v:rect>
            <v:rect id="_x0000_s1041" style="position:absolute;left:4706;top:9151;width:1984;height:816" strokeweight="2.25pt">
              <v:textbox style="mso-next-textbox:#_x0000_s1041">
                <w:txbxContent>
                  <w:p w:rsidR="001B6C59" w:rsidRPr="00E92BC6" w:rsidRDefault="001B6C59" w:rsidP="00DA797D">
                    <w:pPr>
                      <w:jc w:val="center"/>
                      <w:rPr>
                        <w:rFonts w:ascii="Arial" w:hAnsi="Arial" w:cs="Arial"/>
                      </w:rPr>
                    </w:pPr>
                    <w:r>
                      <w:rPr>
                        <w:rFonts w:ascii="Arial" w:hAnsi="Arial" w:cs="Arial"/>
                      </w:rPr>
                      <w:t>Творческая группа</w:t>
                    </w:r>
                    <w:r w:rsidRPr="00E92BC6">
                      <w:rPr>
                        <w:rFonts w:ascii="Arial" w:hAnsi="Arial" w:cs="Arial"/>
                      </w:rPr>
                      <w:t xml:space="preserve"> «</w:t>
                    </w:r>
                    <w:r>
                      <w:rPr>
                        <w:rFonts w:ascii="Arial" w:hAnsi="Arial" w:cs="Arial"/>
                      </w:rPr>
                      <w:t>Здоровьесберегающие технологии</w:t>
                    </w:r>
                    <w:r w:rsidRPr="00E92BC6">
                      <w:rPr>
                        <w:rFonts w:ascii="Arial" w:hAnsi="Arial" w:cs="Arial"/>
                      </w:rPr>
                      <w:t>»</w:t>
                    </w:r>
                  </w:p>
                </w:txbxContent>
              </v:textbox>
            </v:rect>
            <v:rect id="_x0000_s1042" style="position:absolute;left:4546;top:8559;width:2057;height:592" strokeweight="2.25pt">
              <v:textbox style="mso-next-textbox:#_x0000_s1042">
                <w:txbxContent>
                  <w:p w:rsidR="001B6C59" w:rsidRPr="00E92BC6" w:rsidRDefault="001B6C59" w:rsidP="00DA797D">
                    <w:pPr>
                      <w:jc w:val="center"/>
                      <w:rPr>
                        <w:rFonts w:ascii="Arial" w:hAnsi="Arial" w:cs="Arial"/>
                        <w:sz w:val="28"/>
                        <w:szCs w:val="28"/>
                      </w:rPr>
                    </w:pPr>
                    <w:r>
                      <w:rPr>
                        <w:rFonts w:ascii="Arial" w:hAnsi="Arial" w:cs="Arial"/>
                        <w:sz w:val="28"/>
                        <w:szCs w:val="28"/>
                      </w:rPr>
                      <w:t>Творческая группа «Одаренные дети»</w:t>
                    </w:r>
                  </w:p>
                </w:txbxContent>
              </v:textbox>
            </v:rect>
            <v:rect id="_x0000_s1043" style="position:absolute;left:4665;top:8048;width:1983;height:360" strokeweight="2.25pt">
              <v:textbox style="mso-next-textbox:#_x0000_s1043">
                <w:txbxContent>
                  <w:p w:rsidR="001B6C59" w:rsidRPr="00E92BC6" w:rsidRDefault="001B6C59" w:rsidP="00DA797D">
                    <w:pPr>
                      <w:jc w:val="center"/>
                      <w:rPr>
                        <w:rFonts w:ascii="Arial" w:hAnsi="Arial" w:cs="Arial"/>
                      </w:rPr>
                    </w:pPr>
                    <w:r w:rsidRPr="00E92BC6">
                      <w:rPr>
                        <w:rFonts w:ascii="Arial" w:hAnsi="Arial" w:cs="Arial"/>
                      </w:rPr>
                      <w:t>Начальные классы</w:t>
                    </w:r>
                  </w:p>
                </w:txbxContent>
              </v:textbox>
            </v:rect>
            <v:rect id="_x0000_s1044" style="position:absolute;left:4548;top:10617;width:2105;height:531" strokeweight="2.25pt">
              <v:textbox style="mso-next-textbox:#_x0000_s1044">
                <w:txbxContent>
                  <w:p w:rsidR="001B6C59" w:rsidRPr="00E92BC6" w:rsidRDefault="001B6C59" w:rsidP="00DA797D">
                    <w:pPr>
                      <w:jc w:val="center"/>
                      <w:rPr>
                        <w:rFonts w:ascii="Arial" w:hAnsi="Arial" w:cs="Arial"/>
                      </w:rPr>
                    </w:pPr>
                    <w:r>
                      <w:rPr>
                        <w:rFonts w:ascii="Arial" w:hAnsi="Arial" w:cs="Arial"/>
                      </w:rPr>
                      <w:t xml:space="preserve">ШМО </w:t>
                    </w:r>
                    <w:r w:rsidRPr="00E92BC6">
                      <w:rPr>
                        <w:rFonts w:ascii="Arial" w:hAnsi="Arial" w:cs="Arial"/>
                      </w:rPr>
                      <w:t>Специальны</w:t>
                    </w:r>
                    <w:r>
                      <w:rPr>
                        <w:rFonts w:ascii="Arial" w:hAnsi="Arial" w:cs="Arial"/>
                      </w:rPr>
                      <w:t>х</w:t>
                    </w:r>
                    <w:r w:rsidRPr="00E92BC6">
                      <w:rPr>
                        <w:rFonts w:ascii="Arial" w:hAnsi="Arial" w:cs="Arial"/>
                      </w:rPr>
                      <w:t xml:space="preserve"> (коррекционны</w:t>
                    </w:r>
                    <w:r>
                      <w:rPr>
                        <w:rFonts w:ascii="Arial" w:hAnsi="Arial" w:cs="Arial"/>
                      </w:rPr>
                      <w:t>х</w:t>
                    </w:r>
                    <w:r w:rsidRPr="00E92BC6">
                      <w:rPr>
                        <w:rFonts w:ascii="Arial" w:hAnsi="Arial" w:cs="Arial"/>
                      </w:rPr>
                      <w:t>) класс</w:t>
                    </w:r>
                    <w:r>
                      <w:rPr>
                        <w:rFonts w:ascii="Arial" w:hAnsi="Arial" w:cs="Arial"/>
                      </w:rPr>
                      <w:t>ов</w:t>
                    </w:r>
                  </w:p>
                </w:txbxContent>
              </v:textbox>
            </v:rect>
            <v:line id="_x0000_s1045" style="position:absolute;flip:x" from="4665,6651" to="5186,6652" strokeweight="2.25pt"/>
            <v:line id="_x0000_s1046" style="position:absolute" from="6575,6652" to="7003,6653" strokeweight="2.25pt"/>
            <v:line id="_x0000_s1047" style="position:absolute" from="8321,8811" to="8321,8811"/>
            <v:line id="_x0000_s1048" style="position:absolute;flip:x y" from="4548,7413" to="5266,7437" strokeweight="2.25pt">
              <v:stroke endarrow="block"/>
            </v:line>
            <v:line id="_x0000_s1049" style="position:absolute" from="6349,7472" to="6892,7664" strokeweight="2.25pt">
              <v:stroke endarrow="block"/>
            </v:line>
            <v:line id="_x0000_s1050" style="position:absolute;flip:y" from="6349,7284" to="6892,7437" strokeweight="2.25pt">
              <v:stroke endarrow="block"/>
            </v:line>
            <v:line id="_x0000_s1051" style="position:absolute" from="3776,7921" to="3778,8177" strokeweight="2.25pt">
              <v:stroke endarrow="block"/>
            </v:line>
            <v:line id="_x0000_s1052" style="position:absolute;flip:y" from="8563,7678" to="8951,7760" strokeweight="2.25pt">
              <v:stroke endarrow="block"/>
            </v:line>
            <v:line id="_x0000_s1053" style="position:absolute" from="8563,7784" to="9025,8408" strokeweight="2.25pt">
              <v:stroke endarrow="block"/>
            </v:line>
            <v:line id="_x0000_s1054" style="position:absolute" from="8563,7850" to="9025,9344" strokeweight="2.25pt">
              <v:stroke endarrow="block"/>
            </v:line>
            <v:line id="_x0000_s1055" style="position:absolute" from="8534,7794" to="8996,9878" strokeweight="2.25pt">
              <v:stroke endarrow="block"/>
            </v:line>
            <v:line id="_x0000_s1056" style="position:absolute;flip:y" from="7609,7436" to="7610,7663" strokeweight="2.25pt">
              <v:stroke endarrow="block"/>
            </v:line>
            <v:line id="_x0000_s1057" style="position:absolute;flip:x y" from="8395,9674" to="9025,10125" strokeweight="2.25pt">
              <v:stroke endarrow="block"/>
            </v:line>
            <v:line id="_x0000_s1058" style="position:absolute;flip:x y" from="6648,8760" to="7248,9192" strokeweight="2.25pt"/>
            <v:line id="_x0000_s1059" style="position:absolute;flip:x" from="6648,9319" to="7119,9344" strokeweight="2.25pt"/>
            <v:line id="_x0000_s1060" style="position:absolute;flip:x" from="6649,9573" to="7188,9868" strokeweight="2.25pt"/>
            <v:line id="_x0000_s1061" style="position:absolute;flip:x" from="6649,9676" to="7414,10716" strokeweight="2.25pt"/>
            <v:line id="_x0000_s1062" style="position:absolute;flip:x y" from="6648,8173" to="7376,9192" strokeweight="2.25pt"/>
            <v:line id="_x0000_s1063" style="position:absolute" from="5866,6905" to="5867,7240" strokeweight="2.25pt">
              <v:stroke endarrow="block"/>
            </v:line>
            <v:rect id="_x0000_s1064" style="position:absolute;left:8919;top:7413;width:1640;height:762" strokeweight="2.25pt">
              <v:textbox style="mso-next-textbox:#_x0000_s1064">
                <w:txbxContent>
                  <w:p w:rsidR="001B6C59" w:rsidRPr="00E92BC6" w:rsidRDefault="001B6C59" w:rsidP="00DA797D">
                    <w:pPr>
                      <w:jc w:val="center"/>
                      <w:rPr>
                        <w:rFonts w:ascii="Arial" w:hAnsi="Arial" w:cs="Arial"/>
                      </w:rPr>
                    </w:pPr>
                    <w:r>
                      <w:rPr>
                        <w:rFonts w:ascii="Arial" w:hAnsi="Arial" w:cs="Arial"/>
                      </w:rPr>
                      <w:t>Педагог дополнительного образования</w:t>
                    </w:r>
                  </w:p>
                </w:txbxContent>
              </v:textbox>
            </v:rect>
            <v:rect id="_x0000_s1065" style="position:absolute;left:5191;top:6523;width:1389;height:383" strokeweight="2.25pt">
              <v:textbox style="mso-next-textbox:#_x0000_s1065">
                <w:txbxContent>
                  <w:p w:rsidR="001B6C59" w:rsidRPr="00E92BC6" w:rsidRDefault="001B6C59" w:rsidP="00DA797D">
                    <w:pPr>
                      <w:jc w:val="center"/>
                      <w:rPr>
                        <w:rFonts w:ascii="Arial" w:hAnsi="Arial" w:cs="Arial"/>
                      </w:rPr>
                    </w:pPr>
                    <w:r w:rsidRPr="00E92BC6">
                      <w:rPr>
                        <w:rFonts w:ascii="Arial" w:hAnsi="Arial" w:cs="Arial"/>
                      </w:rPr>
                      <w:t>Конференция</w:t>
                    </w:r>
                  </w:p>
                </w:txbxContent>
              </v:textbox>
            </v:rect>
            <v:rect id="_x0000_s1066" style="position:absolute;left:7376;top:10336;width:1543;height:635" strokeweight="2.25pt">
              <v:textbox style="mso-next-textbox:#_x0000_s1066">
                <w:txbxContent>
                  <w:p w:rsidR="001B6C59" w:rsidRDefault="001B6C59" w:rsidP="00DA797D">
                    <w:r>
                      <w:t>ШМО классных руководителей</w:t>
                    </w:r>
                  </w:p>
                </w:txbxContent>
              </v:textbox>
            </v:rect>
            <v:line id="_x0000_s1067" style="position:absolute;flip:x" from="7891,9827" to="8019,10336">
              <v:stroke endarrow="block"/>
            </v:line>
            <v:line id="_x0000_s1068" style="position:absolute;flip:x" from="8662,9700" to="9305,10463">
              <v:stroke endarrow="block"/>
            </v:line>
            <v:line id="_x0000_s1069" style="position:absolute" from="7505,8175" to="7505,10336">
              <v:stroke endarrow="block"/>
            </v:line>
            <v:line id="_x0000_s1070" style="position:absolute;flip:x y" from="4548,7540" to="6862,7921">
              <v:stroke endarrow="block"/>
            </v:line>
            <v:line id="_x0000_s1071" style="position:absolute;flip:x" from="5962,7921" to="6862,8048">
              <v:stroke endarrow="block"/>
            </v:line>
            <v:rect id="_x0000_s1072" style="position:absolute;left:3391;top:9319;width:1028;height:1398" strokeweight="2.25pt">
              <v:textbox style="mso-next-textbox:#_x0000_s1072">
                <w:txbxContent>
                  <w:p w:rsidR="001B6C59" w:rsidRDefault="001B6C59" w:rsidP="00DA797D">
                    <w:r>
                      <w:t>Учителя специальных (коррекционных) классов</w:t>
                    </w:r>
                  </w:p>
                </w:txbxContent>
              </v:textbox>
            </v:rect>
            <v:line id="_x0000_s1073" style="position:absolute;flip:x" from="4419,7921" to="6862,9573">
              <v:stroke endarrow="block"/>
            </v:line>
            <v:line id="_x0000_s1074" style="position:absolute" from="9691,8048" to="9691,8048">
              <v:stroke endarrow="block"/>
            </v:line>
            <w10:wrap type="none"/>
            <w10:anchorlock/>
          </v:group>
        </w:pict>
      </w:r>
    </w:p>
    <w:p w:rsidR="00DA797D" w:rsidRPr="004F3ED6" w:rsidRDefault="00DA797D" w:rsidP="00DA797D">
      <w:pPr>
        <w:tabs>
          <w:tab w:val="left" w:pos="540"/>
        </w:tabs>
        <w:ind w:firstLine="360"/>
        <w:jc w:val="both"/>
        <w:rPr>
          <w:rFonts w:ascii="Arial" w:hAnsi="Arial" w:cs="Arial"/>
        </w:rPr>
      </w:pPr>
    </w:p>
    <w:p w:rsidR="00DA797D" w:rsidRPr="00473A5F" w:rsidRDefault="00DA797D" w:rsidP="00DA797D">
      <w:pPr>
        <w:ind w:firstLine="540"/>
        <w:jc w:val="both"/>
        <w:rPr>
          <w:b/>
        </w:rPr>
      </w:pPr>
      <w:r w:rsidRPr="00473A5F">
        <w:rPr>
          <w:b/>
        </w:rPr>
        <w:t>2 Особенности образовательного процесса:</w:t>
      </w:r>
    </w:p>
    <w:p w:rsidR="00DA797D" w:rsidRPr="00473A5F" w:rsidRDefault="00DA797D" w:rsidP="00DA797D">
      <w:pPr>
        <w:ind w:firstLine="540"/>
        <w:jc w:val="both"/>
      </w:pPr>
      <w:r w:rsidRPr="00473A5F">
        <w:t xml:space="preserve">Основными целями общеобразовательного учреждения является </w:t>
      </w:r>
    </w:p>
    <w:p w:rsidR="00DA797D" w:rsidRPr="00473A5F" w:rsidRDefault="00DA797D" w:rsidP="00DA797D">
      <w:pPr>
        <w:numPr>
          <w:ilvl w:val="0"/>
          <w:numId w:val="4"/>
        </w:numPr>
        <w:tabs>
          <w:tab w:val="clear" w:pos="1260"/>
          <w:tab w:val="num" w:pos="0"/>
          <w:tab w:val="left" w:pos="180"/>
        </w:tabs>
        <w:ind w:left="0" w:firstLine="540"/>
        <w:jc w:val="both"/>
      </w:pPr>
      <w:r w:rsidRPr="00473A5F">
        <w:t xml:space="preserve">формирование общей культуры личности обучающихся на основе усвоения обязательного минимума ГОС, общеобразовательных программ для детей с задержкой психического развития и программ специальных (коррекционных) учреждений </w:t>
      </w:r>
      <w:r w:rsidRPr="00473A5F">
        <w:rPr>
          <w:b/>
        </w:rPr>
        <w:t xml:space="preserve"> </w:t>
      </w:r>
      <w:r w:rsidRPr="00473A5F">
        <w:t>для умственно отсталых детей;</w:t>
      </w:r>
    </w:p>
    <w:p w:rsidR="00DA797D" w:rsidRPr="00473A5F" w:rsidRDefault="00DA797D" w:rsidP="00DA797D">
      <w:pPr>
        <w:numPr>
          <w:ilvl w:val="0"/>
          <w:numId w:val="4"/>
        </w:numPr>
        <w:tabs>
          <w:tab w:val="clear" w:pos="1260"/>
          <w:tab w:val="num" w:pos="0"/>
          <w:tab w:val="left" w:pos="180"/>
        </w:tabs>
        <w:ind w:left="0" w:firstLine="540"/>
        <w:jc w:val="both"/>
      </w:pPr>
      <w:r w:rsidRPr="00473A5F">
        <w:t>создание основы для осознанного выбора и последующего освоения профессиональных образовательных программ;</w:t>
      </w:r>
    </w:p>
    <w:p w:rsidR="00DA797D" w:rsidRPr="00473A5F" w:rsidRDefault="00DA797D" w:rsidP="00DA797D">
      <w:pPr>
        <w:numPr>
          <w:ilvl w:val="0"/>
          <w:numId w:val="4"/>
        </w:numPr>
        <w:tabs>
          <w:tab w:val="clear" w:pos="1260"/>
          <w:tab w:val="num" w:pos="0"/>
          <w:tab w:val="left" w:pos="180"/>
        </w:tabs>
        <w:ind w:left="0" w:firstLine="540"/>
        <w:jc w:val="both"/>
      </w:pPr>
      <w:r w:rsidRPr="00473A5F">
        <w:t>воспитание гражданственности, трудолюбия, уважения к правам и свободам человека, любви к окружающей природе. Родине, формирование здорового образа жизни.</w:t>
      </w:r>
    </w:p>
    <w:p w:rsidR="00DA797D" w:rsidRPr="00473A5F" w:rsidRDefault="00DA797D" w:rsidP="00DA797D">
      <w:pPr>
        <w:ind w:firstLine="540"/>
        <w:jc w:val="both"/>
      </w:pPr>
      <w:r w:rsidRPr="00473A5F">
        <w:t xml:space="preserve">Общеобразовательное учреждение осуществляет обучение и воспитание в интересах личности, общества, государства, обеспечивает охрану здоровья и создание благоприятных </w:t>
      </w:r>
      <w:r w:rsidRPr="00473A5F">
        <w:lastRenderedPageBreak/>
        <w:t>условий для разностороннего развития личности, в том числе возможности удовлетворения потребности обучающегося в самоопределении и получении дополнительного образования.</w:t>
      </w:r>
    </w:p>
    <w:p w:rsidR="00DA797D" w:rsidRPr="00473A5F" w:rsidRDefault="00DA797D" w:rsidP="00DA797D">
      <w:pPr>
        <w:ind w:firstLine="540"/>
        <w:jc w:val="both"/>
      </w:pPr>
      <w:r w:rsidRPr="00473A5F">
        <w:t>Общеобразовательное учреждение руководствуется при организации работы в специальных (коррекционных) классах Типовым положением о специальных (коррекционных) образовательных учреждениях.</w:t>
      </w:r>
    </w:p>
    <w:p w:rsidR="00DA797D" w:rsidRPr="00473A5F" w:rsidRDefault="00DA797D" w:rsidP="00DA797D">
      <w:pPr>
        <w:ind w:firstLine="540"/>
        <w:jc w:val="both"/>
      </w:pPr>
      <w:r w:rsidRPr="00473A5F">
        <w:t>Задачами начального общего образования является воспитание и развитие обучающихся, овладение ими чтением, письмом, счетом, основными навыками учебной деятельности, элементами теоретического мышления, простейшими навыками и самоконтроля, культурой поведения, речи, основами личной гигиены и здорового образа жизни.</w:t>
      </w:r>
      <w:r>
        <w:t xml:space="preserve"> </w:t>
      </w:r>
    </w:p>
    <w:p w:rsidR="00DA797D" w:rsidRDefault="00DA797D" w:rsidP="00DA797D">
      <w:pPr>
        <w:rPr>
          <w:b/>
        </w:rPr>
      </w:pPr>
      <w:r>
        <w:t>В соответствии с Федеральным государственным стандартом  на ступени начального общего</w:t>
      </w:r>
      <w:r>
        <w:rPr>
          <w:b/>
        </w:rPr>
        <w:t xml:space="preserve"> </w:t>
      </w:r>
      <w:r>
        <w:t>образования решаются следующие</w:t>
      </w:r>
      <w:r>
        <w:rPr>
          <w:b/>
        </w:rPr>
        <w:t xml:space="preserve"> задачи:</w:t>
      </w:r>
    </w:p>
    <w:p w:rsidR="00DA797D" w:rsidRDefault="00DA797D" w:rsidP="00DA797D">
      <w:pPr>
        <w:numPr>
          <w:ilvl w:val="0"/>
          <w:numId w:val="28"/>
        </w:numPr>
        <w:suppressAutoHyphens/>
        <w:jc w:val="both"/>
      </w:pPr>
      <w:r>
        <w:t>формировать основы гражданской идентичности и мировоззрения обучающихся;</w:t>
      </w:r>
    </w:p>
    <w:p w:rsidR="00DA797D" w:rsidRDefault="00DA797D" w:rsidP="00DA797D">
      <w:pPr>
        <w:numPr>
          <w:ilvl w:val="0"/>
          <w:numId w:val="28"/>
        </w:numPr>
        <w:suppressAutoHyphens/>
        <w:jc w:val="both"/>
      </w:pPr>
      <w:r>
        <w:t>формировать основы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педагогом и сверстниками в учебном процессе;</w:t>
      </w:r>
    </w:p>
    <w:p w:rsidR="00DA797D" w:rsidRDefault="00DA797D" w:rsidP="00DA797D">
      <w:pPr>
        <w:numPr>
          <w:ilvl w:val="0"/>
          <w:numId w:val="28"/>
        </w:numPr>
        <w:suppressAutoHyphens/>
        <w:spacing w:after="120"/>
        <w:jc w:val="both"/>
      </w:pPr>
      <w:r>
        <w:t xml:space="preserve">формировать у младших школьников самостоятельную познавательную деятельность; </w:t>
      </w:r>
    </w:p>
    <w:p w:rsidR="00DA797D" w:rsidRDefault="00DA797D" w:rsidP="00DA797D">
      <w:pPr>
        <w:numPr>
          <w:ilvl w:val="0"/>
          <w:numId w:val="28"/>
        </w:numPr>
        <w:suppressAutoHyphens/>
        <w:jc w:val="both"/>
      </w:pPr>
      <w:r>
        <w:t>осуществлять 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DA797D" w:rsidRDefault="00DA797D" w:rsidP="00DA797D">
      <w:pPr>
        <w:numPr>
          <w:ilvl w:val="0"/>
          <w:numId w:val="28"/>
        </w:numPr>
        <w:suppressAutoHyphens/>
        <w:spacing w:after="120"/>
        <w:jc w:val="both"/>
      </w:pPr>
      <w:r>
        <w:t>сохранить и укрепить физическое и психическое здоровье и безопасность обучающихся, обеспечить их эмоциональное  благополучие;</w:t>
      </w:r>
    </w:p>
    <w:p w:rsidR="00DA797D" w:rsidRDefault="00DA797D" w:rsidP="00DA797D">
      <w:pPr>
        <w:numPr>
          <w:ilvl w:val="0"/>
          <w:numId w:val="28"/>
        </w:numPr>
        <w:suppressAutoHyphens/>
        <w:spacing w:after="120"/>
        <w:jc w:val="both"/>
      </w:pPr>
      <w:r>
        <w:t>развивать творческие способности школьников с учетом их индивидуальных особенностей; сохранить и поддержать  индивидуальность каждого  ребенка;</w:t>
      </w:r>
    </w:p>
    <w:p w:rsidR="00DA797D" w:rsidRDefault="00DA797D" w:rsidP="00DA797D">
      <w:pPr>
        <w:numPr>
          <w:ilvl w:val="0"/>
          <w:numId w:val="28"/>
        </w:numPr>
        <w:suppressAutoHyphens/>
        <w:spacing w:after="120"/>
        <w:jc w:val="both"/>
      </w:pPr>
      <w:r>
        <w:t>создавать педагогические условия, обеспечивающие не только успешное образование на данной ступени, но и широкий перенос средств, освоенных в начальной школе, на следующие ступени образования и во внешкольную практику;</w:t>
      </w:r>
    </w:p>
    <w:p w:rsidR="00DA797D" w:rsidRDefault="00DA797D" w:rsidP="00DA797D">
      <w:pPr>
        <w:numPr>
          <w:ilvl w:val="0"/>
          <w:numId w:val="28"/>
        </w:numPr>
        <w:suppressAutoHyphens/>
        <w:spacing w:after="120"/>
        <w:jc w:val="both"/>
      </w:pPr>
      <w:r>
        <w:t>помочь школьникам овладеть основами грамотности в различных ее проявлениях (учебной, двигательной, духовно-нравственной, социальной, художественной, языковой, математической, естественнонаучной,  технологической);</w:t>
      </w:r>
    </w:p>
    <w:p w:rsidR="00DA797D" w:rsidRDefault="00DA797D" w:rsidP="00DA797D">
      <w:pPr>
        <w:numPr>
          <w:ilvl w:val="0"/>
          <w:numId w:val="28"/>
        </w:numPr>
        <w:suppressAutoHyphens/>
        <w:spacing w:after="120"/>
        <w:jc w:val="both"/>
      </w:pPr>
      <w:r>
        <w:t>дать каждому ребенку опыт и средства ощущать себя субъектом отношений с людьми, с миром и с собой, способным к самореализации в образовательных и других видах  деятельности.</w:t>
      </w:r>
    </w:p>
    <w:p w:rsidR="00DA797D" w:rsidRPr="003556C5" w:rsidRDefault="00DA797D" w:rsidP="00DA797D">
      <w:pPr>
        <w:jc w:val="both"/>
      </w:pPr>
      <w:r w:rsidRPr="003556C5">
        <w:t>Задачами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интерьеров и способности к социальному определени</w:t>
      </w:r>
      <w:r>
        <w:t>ю</w:t>
      </w:r>
      <w:r w:rsidRPr="003556C5">
        <w:t>.</w:t>
      </w:r>
    </w:p>
    <w:p w:rsidR="00DA797D" w:rsidRPr="003556C5" w:rsidRDefault="00DA797D" w:rsidP="00DA797D">
      <w:pPr>
        <w:ind w:firstLine="540"/>
        <w:jc w:val="both"/>
      </w:pPr>
      <w:r w:rsidRPr="003556C5">
        <w:t>Содержание общего образования в данной школе определяется образовательными программами, разрабатываемыми и реализуемыми школой самостоятельно на основе образовательных государственных стандартов и примерных образовательных программ, курсов, дисциплин.</w:t>
      </w:r>
    </w:p>
    <w:p w:rsidR="00DA797D" w:rsidRPr="003556C5" w:rsidRDefault="00DA797D" w:rsidP="00DA797D">
      <w:pPr>
        <w:ind w:firstLine="540"/>
        <w:jc w:val="both"/>
      </w:pPr>
      <w:r w:rsidRPr="003556C5">
        <w:t xml:space="preserve">Требования к уровню подготовки выпускника, установленные стандартом результата освоения выпускниками обязательного минимума федерального, национально-регионального стандарта общего образования, необходимые для получения государственного стандарта общего образования, необходимые для получения государственного документа о достигнутом уровне общего образования. </w:t>
      </w:r>
    </w:p>
    <w:p w:rsidR="00DA797D" w:rsidRPr="003556C5" w:rsidRDefault="00DA797D" w:rsidP="00DA797D">
      <w:pPr>
        <w:pStyle w:val="a5"/>
        <w:spacing w:before="0" w:beforeAutospacing="0" w:after="0" w:afterAutospacing="0"/>
        <w:ind w:firstLine="540"/>
        <w:rPr>
          <w:color w:val="auto"/>
        </w:rPr>
      </w:pPr>
      <w:r w:rsidRPr="003556C5">
        <w:rPr>
          <w:color w:val="auto"/>
        </w:rPr>
        <w:t xml:space="preserve">В школе работает программа «Здоровье», для реализации которой вводятся дополнительно по 1 часу из компонента  национального (регионального) и  компонента формируемого участниками образовательного процесса  на ритмику в 2-5 классах, культура безопасности жизнедеятельности в 5 - 7 классах. В начальной школе эта программа реализуется на классных часах, также </w:t>
      </w:r>
      <w:r w:rsidR="00CB49CF">
        <w:rPr>
          <w:color w:val="auto"/>
        </w:rPr>
        <w:t>в коррекционных классах ведется кружок ЗОЖ</w:t>
      </w:r>
      <w:r w:rsidRPr="003556C5">
        <w:rPr>
          <w:color w:val="auto"/>
        </w:rPr>
        <w:t xml:space="preserve">,  через который реализуется содержательная линия образования «Культура здоровья и охрана жизнедеятельности». В </w:t>
      </w:r>
      <w:r w:rsidRPr="003556C5">
        <w:rPr>
          <w:color w:val="auto"/>
        </w:rPr>
        <w:lastRenderedPageBreak/>
        <w:t>федеральный компонент ШУП в 201</w:t>
      </w:r>
      <w:r w:rsidR="00CB49CF">
        <w:rPr>
          <w:color w:val="auto"/>
        </w:rPr>
        <w:t>3</w:t>
      </w:r>
      <w:r w:rsidRPr="003556C5">
        <w:rPr>
          <w:color w:val="auto"/>
        </w:rPr>
        <w:t xml:space="preserve"> – 201</w:t>
      </w:r>
      <w:r w:rsidR="00CB49CF">
        <w:rPr>
          <w:color w:val="auto"/>
        </w:rPr>
        <w:t>4</w:t>
      </w:r>
      <w:r>
        <w:rPr>
          <w:color w:val="auto"/>
        </w:rPr>
        <w:t xml:space="preserve"> учебном году         </w:t>
      </w:r>
      <w:r w:rsidRPr="003556C5">
        <w:rPr>
          <w:color w:val="auto"/>
        </w:rPr>
        <w:t xml:space="preserve"> включен третий час физической культуры. </w:t>
      </w:r>
    </w:p>
    <w:p w:rsidR="00DA797D" w:rsidRPr="003556C5" w:rsidRDefault="00DA797D" w:rsidP="00DA797D">
      <w:pPr>
        <w:pStyle w:val="a5"/>
        <w:spacing w:before="0" w:beforeAutospacing="0" w:after="0" w:afterAutospacing="0"/>
        <w:ind w:firstLine="540"/>
        <w:rPr>
          <w:color w:val="auto"/>
        </w:rPr>
      </w:pPr>
      <w:r w:rsidRPr="003556C5">
        <w:rPr>
          <w:color w:val="auto"/>
        </w:rPr>
        <w:t>Введение</w:t>
      </w:r>
      <w:r>
        <w:rPr>
          <w:color w:val="auto"/>
        </w:rPr>
        <w:t xml:space="preserve"> во внеурочной деятельности </w:t>
      </w:r>
      <w:r w:rsidRPr="003556C5">
        <w:rPr>
          <w:color w:val="auto"/>
        </w:rPr>
        <w:t xml:space="preserve"> со 2 класса </w:t>
      </w:r>
      <w:r w:rsidR="00CB49CF">
        <w:rPr>
          <w:color w:val="auto"/>
        </w:rPr>
        <w:t>«проектные технологии»</w:t>
      </w:r>
      <w:r w:rsidRPr="003556C5">
        <w:rPr>
          <w:color w:val="auto"/>
        </w:rPr>
        <w:t xml:space="preserve"> сориентировано на развитие алгоритмического мышления и элементарных навыков программирования</w:t>
      </w:r>
      <w:r>
        <w:rPr>
          <w:color w:val="auto"/>
        </w:rPr>
        <w:t>,</w:t>
      </w:r>
      <w:r w:rsidRPr="003556C5">
        <w:rPr>
          <w:color w:val="auto"/>
        </w:rPr>
        <w:t xml:space="preserve"> что в конечном итоге обеспечивает более высокий уровень образовательного стандарта в области информатики. </w:t>
      </w:r>
    </w:p>
    <w:p w:rsidR="00DA797D" w:rsidRPr="003556C5" w:rsidRDefault="00DA797D" w:rsidP="00DA797D">
      <w:pPr>
        <w:pStyle w:val="a5"/>
        <w:spacing w:before="0" w:beforeAutospacing="0" w:after="0" w:afterAutospacing="0"/>
        <w:ind w:firstLine="540"/>
        <w:rPr>
          <w:color w:val="auto"/>
        </w:rPr>
      </w:pPr>
      <w:r w:rsidRPr="003556C5">
        <w:rPr>
          <w:color w:val="auto"/>
        </w:rPr>
        <w:t xml:space="preserve">Для организации изучения обучающихся содержания образования краеведческой направленности в НРК включены следующие предметы: в 6 классе – по 1 часу в неделю «Географическое краеведение» и «Растения Урала», в 8 - 9 классе – по 1 часу в неделю «Искусство» Реализация предпрофильной подготовки 8 – 9 класса  в ШУП включен предмет «Кулинария». </w:t>
      </w:r>
    </w:p>
    <w:p w:rsidR="00DA797D" w:rsidRPr="003556C5" w:rsidRDefault="00DA797D" w:rsidP="00DA797D">
      <w:pPr>
        <w:pStyle w:val="a5"/>
        <w:spacing w:before="0" w:beforeAutospacing="0" w:after="0" w:afterAutospacing="0"/>
        <w:ind w:firstLine="540"/>
        <w:rPr>
          <w:color w:val="auto"/>
        </w:rPr>
      </w:pPr>
      <w:r w:rsidRPr="003556C5">
        <w:rPr>
          <w:color w:val="auto"/>
        </w:rPr>
        <w:t xml:space="preserve">Образование становится социокультурным процессом, который развивает ребенка не только интеллектуально, но и обогащает духовно, ведет по пути целостного восхождения на уровне достижений современной культуры. </w:t>
      </w:r>
    </w:p>
    <w:p w:rsidR="00DA797D" w:rsidRPr="003556C5" w:rsidRDefault="00DA797D" w:rsidP="00DA797D">
      <w:pPr>
        <w:pStyle w:val="a5"/>
        <w:spacing w:before="0" w:beforeAutospacing="0" w:after="0" w:afterAutospacing="0"/>
        <w:ind w:firstLine="540"/>
        <w:rPr>
          <w:color w:val="auto"/>
        </w:rPr>
      </w:pPr>
      <w:r w:rsidRPr="003556C5">
        <w:rPr>
          <w:color w:val="auto"/>
        </w:rPr>
        <w:t xml:space="preserve">Экологическая содержательная линия реализуется через предметы:  «Окружающий мир», «Природоведение», «География». </w:t>
      </w:r>
    </w:p>
    <w:p w:rsidR="00DA797D" w:rsidRPr="003556C5" w:rsidRDefault="00DA797D" w:rsidP="00DA797D">
      <w:pPr>
        <w:pStyle w:val="a5"/>
        <w:spacing w:before="0" w:beforeAutospacing="0" w:after="0" w:afterAutospacing="0"/>
        <w:ind w:firstLine="540"/>
        <w:rPr>
          <w:color w:val="auto"/>
        </w:rPr>
      </w:pPr>
      <w:r w:rsidRPr="003556C5">
        <w:rPr>
          <w:color w:val="auto"/>
        </w:rPr>
        <w:t xml:space="preserve">В четвертом классе введен предмет «Основы религиозных культур и светской этики». </w:t>
      </w:r>
    </w:p>
    <w:p w:rsidR="00DA797D" w:rsidRPr="003556C5" w:rsidRDefault="00DA797D" w:rsidP="00DA797D">
      <w:pPr>
        <w:pStyle w:val="a5"/>
        <w:spacing w:before="0" w:beforeAutospacing="0" w:after="0" w:afterAutospacing="0"/>
        <w:ind w:firstLine="540"/>
        <w:rPr>
          <w:color w:val="auto"/>
        </w:rPr>
      </w:pPr>
      <w:r w:rsidRPr="003556C5">
        <w:rPr>
          <w:color w:val="auto"/>
        </w:rPr>
        <w:t xml:space="preserve">Данный курс формирует у младших подростка мотивацию к осознанному нравственному поведению, основанному на знаниях культурных и религиозных традиций многонационального народа России и уважении к ним, а также к диалогу с представителями других культур и мировоззрений. </w:t>
      </w:r>
    </w:p>
    <w:p w:rsidR="00DA797D" w:rsidRPr="003556C5" w:rsidRDefault="00DA797D" w:rsidP="00DA797D">
      <w:pPr>
        <w:pStyle w:val="a5"/>
        <w:spacing w:before="0" w:beforeAutospacing="0" w:after="0" w:afterAutospacing="0"/>
        <w:ind w:firstLine="540"/>
        <w:rPr>
          <w:color w:val="auto"/>
        </w:rPr>
      </w:pPr>
      <w:r w:rsidRPr="003556C5">
        <w:rPr>
          <w:color w:val="auto"/>
        </w:rPr>
        <w:t>Таким образом, данный ШУП реализует главный принцип образования, приоритетом является развитие личности. Личностно-ориентированное образование обеспечит условия для формирования обучающихся целостного представления о взаимосвязи процессов, происходящих в мире, стране, регионе.</w:t>
      </w:r>
    </w:p>
    <w:p w:rsidR="00DA797D" w:rsidRPr="003556C5" w:rsidRDefault="00DA797D" w:rsidP="00DA797D">
      <w:pPr>
        <w:pStyle w:val="a5"/>
        <w:spacing w:before="0" w:beforeAutospacing="0" w:after="0" w:afterAutospacing="0"/>
        <w:ind w:firstLine="540"/>
        <w:rPr>
          <w:color w:val="auto"/>
        </w:rPr>
      </w:pPr>
      <w:r w:rsidRPr="003556C5">
        <w:rPr>
          <w:color w:val="auto"/>
        </w:rPr>
        <w:t>Задачами специального (коррекционного) образования заключается в создании условий воспитания и обучения, способствующих не столько усвоению учащимися программного материала, сколько появлению у каждого воспитанника механизма компенсации  имеющего дефекта, на основе чего станет возможной его интеграция в современном обществе.</w:t>
      </w:r>
    </w:p>
    <w:p w:rsidR="00DA797D" w:rsidRPr="003556C5" w:rsidRDefault="00DA797D" w:rsidP="00DA797D">
      <w:pPr>
        <w:pStyle w:val="a5"/>
        <w:spacing w:before="0" w:beforeAutospacing="0" w:after="0" w:afterAutospacing="0"/>
        <w:ind w:firstLine="540"/>
        <w:rPr>
          <w:color w:val="auto"/>
        </w:rPr>
      </w:pPr>
      <w:r w:rsidRPr="003556C5">
        <w:rPr>
          <w:color w:val="auto"/>
        </w:rPr>
        <w:t>Школьный  учебный план обучающихся с умственной отсталостью предусматривает девятилетний срок обучения  как наиболее оптимальный для получения ими общего образования и профессионально-трудовой подготовки, необходимой для социальной адаптации и реабилитации.</w:t>
      </w:r>
    </w:p>
    <w:p w:rsidR="00DA797D" w:rsidRPr="003556C5" w:rsidRDefault="00DA797D" w:rsidP="00DA797D">
      <w:pPr>
        <w:pStyle w:val="a5"/>
        <w:spacing w:before="0" w:beforeAutospacing="0" w:after="0" w:afterAutospacing="0"/>
        <w:ind w:firstLine="540"/>
        <w:rPr>
          <w:color w:val="auto"/>
        </w:rPr>
      </w:pPr>
      <w:r w:rsidRPr="003556C5">
        <w:rPr>
          <w:color w:val="auto"/>
        </w:rPr>
        <w:t>В 1-4 классах осуществляется начальный этап обучения, на котором общеобразовательная подготовка сочетается с коррекционной и пропедевтической работой.  В 5-9 классах продолжается обучение общеобразовательным предметам и вводится трудовое обучение, имеющее профессиональную направленность.</w:t>
      </w:r>
    </w:p>
    <w:p w:rsidR="00DA797D" w:rsidRPr="003556C5" w:rsidRDefault="00DA797D" w:rsidP="00DA797D">
      <w:pPr>
        <w:pStyle w:val="a5"/>
        <w:spacing w:before="0" w:beforeAutospacing="0" w:after="0" w:afterAutospacing="0"/>
        <w:ind w:firstLine="540"/>
        <w:rPr>
          <w:color w:val="auto"/>
        </w:rPr>
      </w:pPr>
      <w:r w:rsidRPr="003556C5">
        <w:rPr>
          <w:color w:val="auto"/>
        </w:rPr>
        <w:t xml:space="preserve">Учебный план начального общего образования для  детей, обучающихся по программе  с задержкой психического развития, составлен с учетом решения двух задач:  </w:t>
      </w:r>
    </w:p>
    <w:p w:rsidR="00DA797D" w:rsidRPr="003556C5" w:rsidRDefault="00DA797D" w:rsidP="00DA797D">
      <w:pPr>
        <w:pStyle w:val="a5"/>
        <w:spacing w:before="0" w:beforeAutospacing="0" w:after="0" w:afterAutospacing="0"/>
        <w:ind w:firstLine="540"/>
        <w:rPr>
          <w:color w:val="auto"/>
        </w:rPr>
      </w:pPr>
      <w:r w:rsidRPr="003556C5">
        <w:rPr>
          <w:color w:val="auto"/>
        </w:rPr>
        <w:t>- сформировать основу функциональной грамотности, основные умении я и навыки учения и общения, дать обучающимся начальные представления об отечественной и мировой культуре;</w:t>
      </w:r>
    </w:p>
    <w:p w:rsidR="00DA797D" w:rsidRPr="003556C5" w:rsidRDefault="00DA797D" w:rsidP="00DA797D">
      <w:pPr>
        <w:pStyle w:val="a5"/>
        <w:spacing w:before="0" w:beforeAutospacing="0" w:after="0" w:afterAutospacing="0"/>
        <w:ind w:firstLine="540"/>
        <w:rPr>
          <w:color w:val="auto"/>
        </w:rPr>
      </w:pPr>
      <w:r w:rsidRPr="003556C5">
        <w:rPr>
          <w:color w:val="auto"/>
        </w:rPr>
        <w:t xml:space="preserve">Как можно полнее скорректировать отставание и развитие  обучающихся, ликвидируя проблемы в знаниях, представлениях об окружающем мире, преодолеть недостатки в результате нарушенного развития, включая недостатки мыслительной деятельности, речи, моторики, пространственной ориентировки, регуляция поведения и др.   </w:t>
      </w:r>
    </w:p>
    <w:p w:rsidR="00DA797D" w:rsidRDefault="00DA797D" w:rsidP="00DA797D">
      <w:pPr>
        <w:pStyle w:val="a5"/>
        <w:spacing w:before="0" w:beforeAutospacing="0" w:after="0" w:afterAutospacing="0"/>
        <w:ind w:firstLine="540"/>
        <w:rPr>
          <w:color w:val="auto"/>
        </w:rPr>
      </w:pPr>
      <w:r w:rsidRPr="003556C5">
        <w:rPr>
          <w:color w:val="auto"/>
        </w:rPr>
        <w:t xml:space="preserve">Спецификой форм организации учебных занятий являются коррекционные и логопедические занятия, ЛФК и занятия по развитию психомоторики и сенсорных процессов, обучающихся с выраженными речевыми, двигательными или другими нарушениями. К коррекционным занятиям в младших классах относятся занятия по развитию устной речи на основе изучения предметов и явлений окружающей действительности, специальные занятия по ритмике. А в старших классах – социально-бытовая </w:t>
      </w:r>
      <w:r w:rsidRPr="00B9142E">
        <w:rPr>
          <w:color w:val="auto"/>
        </w:rPr>
        <w:t>ориентировка.</w:t>
      </w:r>
    </w:p>
    <w:p w:rsidR="00DA797D" w:rsidRPr="00606F30" w:rsidRDefault="00DA797D" w:rsidP="00DA797D">
      <w:pPr>
        <w:ind w:firstLine="540"/>
        <w:jc w:val="both"/>
        <w:rPr>
          <w:color w:val="000000"/>
        </w:rPr>
      </w:pPr>
      <w:r w:rsidRPr="00606F30">
        <w:rPr>
          <w:color w:val="000000"/>
        </w:rPr>
        <w:t xml:space="preserve">Основными направлениями деятельности  психолого – педагогического  сопровождения является  психосоциальная диагностика, психокоррекционная работа, психолого – педагогическое просвещение участников образовательного процесса, психологическое и педагогическое консультирование по различным психолого – педагогическим проблемам, вопросам </w:t>
      </w:r>
      <w:r w:rsidRPr="00606F30">
        <w:rPr>
          <w:color w:val="000000"/>
        </w:rPr>
        <w:lastRenderedPageBreak/>
        <w:t xml:space="preserve">самоопределения, личностного роста, взаимоотношения,  помощь учащимся и родителям в преодолении трудной жизненной ситуации, консультирование других работников образовательного учреждения, социальная – педагогическая и психологическая профилактика, организационно – методическая деятельность.   Занимаются выявлением и поддержкой учащихся, нуждающихся в социальной защите с целью защиты законных прав и интересов несовершеннолетних. </w:t>
      </w:r>
    </w:p>
    <w:p w:rsidR="00DA797D" w:rsidRPr="00020831" w:rsidRDefault="00DA797D" w:rsidP="00DA797D">
      <w:pPr>
        <w:ind w:firstLine="540"/>
        <w:jc w:val="both"/>
      </w:pPr>
      <w:r w:rsidRPr="00020831">
        <w:t>Стержнем психолого-педагогического сопровождения является школьный ППконсилиум, который позволяет объединить усилия педагогов, психологов и других субъектов учебно-воспитательного процесса, наметить целостную программу индивидуального сопровождения. Для сопровождения обучающихся работают следующие специалисты:  педагог – психолог, учитель  - логопед и учителя – дефектологи.</w:t>
      </w:r>
    </w:p>
    <w:p w:rsidR="00DA797D" w:rsidRPr="008A1B9B" w:rsidRDefault="00DA797D" w:rsidP="00DA797D">
      <w:pPr>
        <w:ind w:firstLine="540"/>
        <w:jc w:val="both"/>
      </w:pPr>
      <w:r w:rsidRPr="008A1B9B">
        <w:t>В рамках сопровождения учащихся проводились:</w:t>
      </w:r>
    </w:p>
    <w:p w:rsidR="00DA797D" w:rsidRPr="008A1B9B" w:rsidRDefault="00DA797D" w:rsidP="00DA797D">
      <w:pPr>
        <w:ind w:firstLine="540"/>
        <w:jc w:val="both"/>
      </w:pPr>
      <w:r w:rsidRPr="008A1B9B">
        <w:t xml:space="preserve">- 2 входящих ШПП консилиума (2 неделя октября) в 1-5 классах КРО, 1-9 специальных (коррекционных) классах – определение направлений коррекционной работы в классах; </w:t>
      </w:r>
    </w:p>
    <w:p w:rsidR="00DA797D" w:rsidRPr="008A1B9B" w:rsidRDefault="00DA797D" w:rsidP="00DA797D">
      <w:pPr>
        <w:ind w:firstLine="540"/>
        <w:jc w:val="both"/>
      </w:pPr>
      <w:r w:rsidRPr="008A1B9B">
        <w:t xml:space="preserve">- 5 внеплановых консилиумов: (октябрь)– неусвоение образовательной программы 2 класса для детей с ЗПР, (октябрь) - решение вопроса о постановке на ПП сопровождение детей, (декабрь) – неусвоение программного материала по русскому языку, ин. языку, литературе уч-ся 5 кл., (март) - неусвоение программного материала учащимися 1 класса, (апрель) –уточнение вида образовательной программы; </w:t>
      </w:r>
    </w:p>
    <w:p w:rsidR="00DA797D" w:rsidRPr="008A1B9B" w:rsidRDefault="00DA797D" w:rsidP="00DA797D">
      <w:pPr>
        <w:ind w:firstLine="540"/>
        <w:jc w:val="both"/>
      </w:pPr>
      <w:r w:rsidRPr="008A1B9B">
        <w:t>- 2 итоговых консилиума (2-3 неделя мая) в 1-5 классах КРО, 1-9 специальных (коррекционных) классах – корректировка рекомендаций ПП сопровождения при переходе учащихся в следующий класс.</w:t>
      </w:r>
    </w:p>
    <w:p w:rsidR="00DA797D" w:rsidRPr="008A1B9B" w:rsidRDefault="00DA797D" w:rsidP="00DA797D">
      <w:pPr>
        <w:ind w:firstLine="540"/>
        <w:jc w:val="both"/>
      </w:pPr>
      <w:r w:rsidRPr="008A1B9B">
        <w:t>В школе осуществляется логопедическое, дефектологическое и психологическое сопровождение.</w:t>
      </w:r>
    </w:p>
    <w:p w:rsidR="00DA797D" w:rsidRPr="008A1B9B" w:rsidRDefault="00DA797D" w:rsidP="00DA797D">
      <w:pPr>
        <w:pStyle w:val="a5"/>
        <w:spacing w:before="0" w:beforeAutospacing="0" w:after="0" w:afterAutospacing="0"/>
        <w:rPr>
          <w:color w:val="auto"/>
        </w:rPr>
      </w:pPr>
      <w:r w:rsidRPr="008A1B9B">
        <w:rPr>
          <w:color w:val="auto"/>
        </w:rPr>
        <w:t>В течени</w:t>
      </w:r>
      <w:r w:rsidR="00AA03CE">
        <w:rPr>
          <w:color w:val="auto"/>
        </w:rPr>
        <w:t>е</w:t>
      </w:r>
      <w:r w:rsidRPr="008A1B9B">
        <w:rPr>
          <w:color w:val="auto"/>
        </w:rPr>
        <w:t xml:space="preserve"> 201</w:t>
      </w:r>
      <w:r w:rsidR="00AA03CE">
        <w:rPr>
          <w:color w:val="auto"/>
        </w:rPr>
        <w:t>3</w:t>
      </w:r>
      <w:r w:rsidRPr="008A1B9B">
        <w:rPr>
          <w:color w:val="auto"/>
        </w:rPr>
        <w:t>-201</w:t>
      </w:r>
      <w:r w:rsidR="00AA03CE">
        <w:rPr>
          <w:color w:val="auto"/>
        </w:rPr>
        <w:t>4</w:t>
      </w:r>
      <w:r w:rsidRPr="008A1B9B">
        <w:rPr>
          <w:color w:val="auto"/>
        </w:rPr>
        <w:t xml:space="preserve"> учебного года специалистами школы сопровождались учащиеся:</w:t>
      </w:r>
    </w:p>
    <w:p w:rsidR="00DA797D" w:rsidRPr="008A1B9B" w:rsidRDefault="00DA797D" w:rsidP="00DA797D">
      <w:pPr>
        <w:pStyle w:val="a5"/>
        <w:spacing w:before="0" w:beforeAutospacing="0" w:after="0" w:afterAutospacing="0"/>
        <w:rPr>
          <w:color w:val="auto"/>
        </w:rPr>
      </w:pPr>
    </w:p>
    <w:tbl>
      <w:tblPr>
        <w:tblStyle w:val="af0"/>
        <w:tblW w:w="4902" w:type="pct"/>
        <w:tblLayout w:type="fixed"/>
        <w:tblLook w:val="01E0"/>
      </w:tblPr>
      <w:tblGrid>
        <w:gridCol w:w="2867"/>
        <w:gridCol w:w="2615"/>
        <w:gridCol w:w="2491"/>
        <w:gridCol w:w="2243"/>
      </w:tblGrid>
      <w:tr w:rsidR="00CD066C" w:rsidTr="007A2EE7">
        <w:tc>
          <w:tcPr>
            <w:tcW w:w="1403" w:type="pct"/>
            <w:vAlign w:val="center"/>
          </w:tcPr>
          <w:p w:rsidR="00CD066C" w:rsidRDefault="00CD066C" w:rsidP="007A2EE7">
            <w:pPr>
              <w:pStyle w:val="a5"/>
              <w:spacing w:before="0" w:beforeAutospacing="0" w:after="0" w:afterAutospacing="0"/>
            </w:pPr>
            <w:r>
              <w:t>Классы</w:t>
            </w:r>
          </w:p>
        </w:tc>
        <w:tc>
          <w:tcPr>
            <w:tcW w:w="1280" w:type="pct"/>
            <w:vAlign w:val="center"/>
          </w:tcPr>
          <w:p w:rsidR="00CD066C" w:rsidRDefault="00CD066C" w:rsidP="007A2EE7">
            <w:pPr>
              <w:pStyle w:val="a5"/>
              <w:spacing w:before="0" w:beforeAutospacing="0" w:after="0" w:afterAutospacing="0"/>
            </w:pPr>
            <w:r>
              <w:t>Логопедическое сопровождение</w:t>
            </w:r>
          </w:p>
        </w:tc>
        <w:tc>
          <w:tcPr>
            <w:tcW w:w="1219" w:type="pct"/>
            <w:vAlign w:val="center"/>
          </w:tcPr>
          <w:p w:rsidR="00CD066C" w:rsidRDefault="00CD066C" w:rsidP="007A2EE7">
            <w:pPr>
              <w:pStyle w:val="a5"/>
              <w:spacing w:before="0" w:beforeAutospacing="0" w:after="0" w:afterAutospacing="0"/>
            </w:pPr>
            <w:r>
              <w:t>Дефектологическое сопровождение</w:t>
            </w:r>
          </w:p>
        </w:tc>
        <w:tc>
          <w:tcPr>
            <w:tcW w:w="1099" w:type="pct"/>
            <w:vAlign w:val="center"/>
          </w:tcPr>
          <w:p w:rsidR="00CD066C" w:rsidRDefault="00CD066C" w:rsidP="007A2EE7">
            <w:pPr>
              <w:pStyle w:val="a5"/>
              <w:spacing w:before="0" w:beforeAutospacing="0" w:after="0" w:afterAutospacing="0"/>
            </w:pPr>
            <w:r>
              <w:t>Психологическое  сопровождение</w:t>
            </w:r>
          </w:p>
        </w:tc>
      </w:tr>
      <w:tr w:rsidR="00CD066C" w:rsidTr="007A2EE7">
        <w:tc>
          <w:tcPr>
            <w:tcW w:w="1403" w:type="pct"/>
            <w:vAlign w:val="center"/>
          </w:tcPr>
          <w:p w:rsidR="00CD066C" w:rsidRDefault="00CD066C" w:rsidP="007A2EE7">
            <w:pPr>
              <w:pStyle w:val="a5"/>
              <w:spacing w:before="0" w:beforeAutospacing="0" w:after="0" w:afterAutospacing="0"/>
            </w:pPr>
            <w:r>
              <w:t>1, 4 с.к</w:t>
            </w:r>
          </w:p>
        </w:tc>
        <w:tc>
          <w:tcPr>
            <w:tcW w:w="1280" w:type="pct"/>
            <w:vAlign w:val="center"/>
          </w:tcPr>
          <w:p w:rsidR="00CD066C" w:rsidRDefault="00CD066C" w:rsidP="007A2EE7">
            <w:pPr>
              <w:pStyle w:val="a5"/>
              <w:spacing w:before="0" w:beforeAutospacing="0" w:after="0" w:afterAutospacing="0"/>
              <w:jc w:val="center"/>
            </w:pPr>
            <w:r>
              <w:t>5</w:t>
            </w:r>
          </w:p>
        </w:tc>
        <w:tc>
          <w:tcPr>
            <w:tcW w:w="1219" w:type="pct"/>
            <w:vAlign w:val="center"/>
          </w:tcPr>
          <w:p w:rsidR="00CD066C" w:rsidRDefault="00CD066C" w:rsidP="007A2EE7">
            <w:pPr>
              <w:pStyle w:val="a5"/>
              <w:spacing w:before="0" w:beforeAutospacing="0" w:after="0" w:afterAutospacing="0"/>
              <w:jc w:val="center"/>
            </w:pPr>
            <w:r>
              <w:t>6</w:t>
            </w:r>
          </w:p>
        </w:tc>
        <w:tc>
          <w:tcPr>
            <w:tcW w:w="1099" w:type="pct"/>
            <w:vAlign w:val="center"/>
          </w:tcPr>
          <w:p w:rsidR="00CD066C" w:rsidRDefault="00CD066C" w:rsidP="007A2EE7">
            <w:pPr>
              <w:pStyle w:val="a5"/>
              <w:spacing w:before="0" w:beforeAutospacing="0" w:after="0" w:afterAutospacing="0"/>
              <w:jc w:val="center"/>
            </w:pPr>
            <w:r>
              <w:t>6</w:t>
            </w:r>
          </w:p>
        </w:tc>
      </w:tr>
      <w:tr w:rsidR="00CD066C" w:rsidTr="007A2EE7">
        <w:tc>
          <w:tcPr>
            <w:tcW w:w="1403" w:type="pct"/>
            <w:vAlign w:val="center"/>
          </w:tcPr>
          <w:p w:rsidR="00CD066C" w:rsidRDefault="00CD066C" w:rsidP="007A2EE7">
            <w:pPr>
              <w:pStyle w:val="a5"/>
              <w:spacing w:before="0" w:beforeAutospacing="0" w:after="0" w:afterAutospacing="0"/>
            </w:pPr>
            <w:r>
              <w:t>2,3 с.к.</w:t>
            </w:r>
          </w:p>
        </w:tc>
        <w:tc>
          <w:tcPr>
            <w:tcW w:w="1280" w:type="pct"/>
            <w:vAlign w:val="center"/>
          </w:tcPr>
          <w:p w:rsidR="00CD066C" w:rsidRDefault="00CD066C" w:rsidP="007A2EE7">
            <w:pPr>
              <w:pStyle w:val="a5"/>
              <w:spacing w:before="0" w:beforeAutospacing="0" w:after="0" w:afterAutospacing="0"/>
              <w:jc w:val="center"/>
            </w:pPr>
            <w:r>
              <w:t>5</w:t>
            </w:r>
          </w:p>
        </w:tc>
        <w:tc>
          <w:tcPr>
            <w:tcW w:w="1219" w:type="pct"/>
            <w:vAlign w:val="center"/>
          </w:tcPr>
          <w:p w:rsidR="00CD066C" w:rsidRDefault="00CD066C" w:rsidP="007A2EE7">
            <w:pPr>
              <w:pStyle w:val="a5"/>
              <w:spacing w:before="0" w:beforeAutospacing="0" w:after="0" w:afterAutospacing="0"/>
              <w:jc w:val="center"/>
            </w:pPr>
            <w:r>
              <w:t>9</w:t>
            </w:r>
          </w:p>
        </w:tc>
        <w:tc>
          <w:tcPr>
            <w:tcW w:w="1099" w:type="pct"/>
            <w:vAlign w:val="center"/>
          </w:tcPr>
          <w:p w:rsidR="00CD066C" w:rsidRDefault="00CD066C" w:rsidP="007A2EE7">
            <w:pPr>
              <w:pStyle w:val="a5"/>
              <w:spacing w:before="0" w:beforeAutospacing="0" w:after="0" w:afterAutospacing="0"/>
              <w:jc w:val="center"/>
            </w:pPr>
            <w:r>
              <w:t>9</w:t>
            </w:r>
          </w:p>
        </w:tc>
      </w:tr>
      <w:tr w:rsidR="00CD066C" w:rsidTr="007A2EE7">
        <w:tc>
          <w:tcPr>
            <w:tcW w:w="1403" w:type="pct"/>
            <w:vAlign w:val="center"/>
          </w:tcPr>
          <w:p w:rsidR="00CD066C" w:rsidRDefault="00CD066C" w:rsidP="007A2EE7">
            <w:pPr>
              <w:pStyle w:val="a5"/>
              <w:spacing w:before="0" w:beforeAutospacing="0" w:after="0" w:afterAutospacing="0"/>
            </w:pPr>
            <w:r>
              <w:t>5,8 с.к.</w:t>
            </w:r>
          </w:p>
        </w:tc>
        <w:tc>
          <w:tcPr>
            <w:tcW w:w="1280" w:type="pct"/>
            <w:vAlign w:val="center"/>
          </w:tcPr>
          <w:p w:rsidR="00CD066C" w:rsidRDefault="00CD066C" w:rsidP="007A2EE7">
            <w:pPr>
              <w:pStyle w:val="a5"/>
              <w:spacing w:before="0" w:beforeAutospacing="0" w:after="0" w:afterAutospacing="0"/>
              <w:jc w:val="center"/>
            </w:pPr>
            <w:r>
              <w:t>-</w:t>
            </w:r>
          </w:p>
        </w:tc>
        <w:tc>
          <w:tcPr>
            <w:tcW w:w="1219" w:type="pct"/>
            <w:vAlign w:val="center"/>
          </w:tcPr>
          <w:p w:rsidR="00CD066C" w:rsidRDefault="00CD066C" w:rsidP="007A2EE7">
            <w:pPr>
              <w:pStyle w:val="a5"/>
              <w:spacing w:before="0" w:beforeAutospacing="0" w:after="0" w:afterAutospacing="0"/>
              <w:jc w:val="center"/>
            </w:pPr>
            <w:r>
              <w:t>-</w:t>
            </w:r>
          </w:p>
        </w:tc>
        <w:tc>
          <w:tcPr>
            <w:tcW w:w="1099" w:type="pct"/>
            <w:vAlign w:val="center"/>
          </w:tcPr>
          <w:p w:rsidR="00CD066C" w:rsidRDefault="00CD066C" w:rsidP="007A2EE7">
            <w:pPr>
              <w:pStyle w:val="a5"/>
              <w:spacing w:before="0" w:beforeAutospacing="0" w:after="0" w:afterAutospacing="0"/>
              <w:jc w:val="center"/>
            </w:pPr>
            <w:r>
              <w:t>7</w:t>
            </w:r>
          </w:p>
        </w:tc>
      </w:tr>
      <w:tr w:rsidR="00CD066C" w:rsidTr="007A2EE7">
        <w:tc>
          <w:tcPr>
            <w:tcW w:w="1403" w:type="pct"/>
            <w:vAlign w:val="center"/>
          </w:tcPr>
          <w:p w:rsidR="00CD066C" w:rsidRDefault="00CD066C" w:rsidP="007A2EE7">
            <w:pPr>
              <w:pStyle w:val="a5"/>
              <w:spacing w:before="0" w:beforeAutospacing="0" w:after="0" w:afterAutospacing="0"/>
            </w:pPr>
            <w:r>
              <w:t>6 с.к.</w:t>
            </w:r>
          </w:p>
        </w:tc>
        <w:tc>
          <w:tcPr>
            <w:tcW w:w="1280" w:type="pct"/>
            <w:vAlign w:val="center"/>
          </w:tcPr>
          <w:p w:rsidR="00CD066C" w:rsidRDefault="00CD066C" w:rsidP="007A2EE7">
            <w:pPr>
              <w:pStyle w:val="a5"/>
              <w:spacing w:before="0" w:beforeAutospacing="0" w:after="0" w:afterAutospacing="0"/>
              <w:jc w:val="center"/>
            </w:pPr>
            <w:r>
              <w:t>-</w:t>
            </w:r>
          </w:p>
        </w:tc>
        <w:tc>
          <w:tcPr>
            <w:tcW w:w="1219" w:type="pct"/>
            <w:vAlign w:val="center"/>
          </w:tcPr>
          <w:p w:rsidR="00CD066C" w:rsidRDefault="00CD066C" w:rsidP="007A2EE7">
            <w:pPr>
              <w:pStyle w:val="a5"/>
              <w:spacing w:before="0" w:beforeAutospacing="0" w:after="0" w:afterAutospacing="0"/>
              <w:jc w:val="center"/>
            </w:pPr>
            <w:r>
              <w:t>-</w:t>
            </w:r>
          </w:p>
        </w:tc>
        <w:tc>
          <w:tcPr>
            <w:tcW w:w="1099" w:type="pct"/>
            <w:vAlign w:val="center"/>
          </w:tcPr>
          <w:p w:rsidR="00CD066C" w:rsidRDefault="00CD066C" w:rsidP="007A2EE7">
            <w:pPr>
              <w:pStyle w:val="a5"/>
              <w:spacing w:before="0" w:beforeAutospacing="0" w:after="0" w:afterAutospacing="0"/>
              <w:jc w:val="center"/>
            </w:pPr>
            <w:r>
              <w:t>11</w:t>
            </w:r>
          </w:p>
        </w:tc>
      </w:tr>
      <w:tr w:rsidR="00CD066C" w:rsidTr="007A2EE7">
        <w:tc>
          <w:tcPr>
            <w:tcW w:w="1403" w:type="pct"/>
            <w:vAlign w:val="center"/>
          </w:tcPr>
          <w:p w:rsidR="00CD066C" w:rsidRDefault="00CD066C" w:rsidP="007A2EE7">
            <w:pPr>
              <w:pStyle w:val="a5"/>
              <w:spacing w:before="0" w:beforeAutospacing="0" w:after="0" w:afterAutospacing="0"/>
            </w:pPr>
            <w:r>
              <w:t>7,9 с.к.</w:t>
            </w:r>
          </w:p>
        </w:tc>
        <w:tc>
          <w:tcPr>
            <w:tcW w:w="1280" w:type="pct"/>
            <w:vAlign w:val="center"/>
          </w:tcPr>
          <w:p w:rsidR="00CD066C" w:rsidRDefault="00CD066C" w:rsidP="007A2EE7">
            <w:pPr>
              <w:pStyle w:val="a5"/>
              <w:spacing w:before="0" w:beforeAutospacing="0" w:after="0" w:afterAutospacing="0"/>
              <w:jc w:val="center"/>
            </w:pPr>
            <w:r>
              <w:t>-</w:t>
            </w:r>
          </w:p>
        </w:tc>
        <w:tc>
          <w:tcPr>
            <w:tcW w:w="1219" w:type="pct"/>
            <w:vAlign w:val="center"/>
          </w:tcPr>
          <w:p w:rsidR="00CD066C" w:rsidRDefault="00CD066C" w:rsidP="007A2EE7">
            <w:pPr>
              <w:pStyle w:val="a5"/>
              <w:spacing w:before="0" w:beforeAutospacing="0" w:after="0" w:afterAutospacing="0"/>
              <w:jc w:val="center"/>
            </w:pPr>
            <w:r>
              <w:t>-</w:t>
            </w:r>
          </w:p>
        </w:tc>
        <w:tc>
          <w:tcPr>
            <w:tcW w:w="1099" w:type="pct"/>
            <w:vAlign w:val="center"/>
          </w:tcPr>
          <w:p w:rsidR="00CD066C" w:rsidRDefault="00CD066C" w:rsidP="007A2EE7">
            <w:pPr>
              <w:pStyle w:val="a5"/>
              <w:spacing w:before="0" w:beforeAutospacing="0" w:after="0" w:afterAutospacing="0"/>
              <w:jc w:val="center"/>
            </w:pPr>
            <w:r>
              <w:t>6</w:t>
            </w:r>
          </w:p>
        </w:tc>
      </w:tr>
      <w:tr w:rsidR="00CD066C" w:rsidTr="007A2EE7">
        <w:tc>
          <w:tcPr>
            <w:tcW w:w="1403" w:type="pct"/>
            <w:vAlign w:val="center"/>
          </w:tcPr>
          <w:p w:rsidR="00CD066C" w:rsidRDefault="00CD066C" w:rsidP="007A2EE7">
            <w:pPr>
              <w:pStyle w:val="a5"/>
              <w:spacing w:before="0" w:beforeAutospacing="0" w:after="0" w:afterAutospacing="0"/>
            </w:pPr>
            <w:r>
              <w:t>2-4 В</w:t>
            </w:r>
          </w:p>
        </w:tc>
        <w:tc>
          <w:tcPr>
            <w:tcW w:w="1280" w:type="pct"/>
            <w:vAlign w:val="center"/>
          </w:tcPr>
          <w:p w:rsidR="00CD066C" w:rsidRDefault="00CD066C" w:rsidP="007A2EE7">
            <w:pPr>
              <w:pStyle w:val="a5"/>
              <w:spacing w:before="0" w:beforeAutospacing="0" w:after="0" w:afterAutospacing="0"/>
              <w:jc w:val="center"/>
            </w:pPr>
            <w:r>
              <w:t>-</w:t>
            </w:r>
          </w:p>
        </w:tc>
        <w:tc>
          <w:tcPr>
            <w:tcW w:w="1219" w:type="pct"/>
            <w:vAlign w:val="center"/>
          </w:tcPr>
          <w:p w:rsidR="00CD066C" w:rsidRDefault="00CD066C" w:rsidP="007A2EE7">
            <w:pPr>
              <w:pStyle w:val="a5"/>
              <w:spacing w:before="0" w:beforeAutospacing="0" w:after="0" w:afterAutospacing="0"/>
              <w:jc w:val="center"/>
            </w:pPr>
            <w:r>
              <w:t>9</w:t>
            </w:r>
          </w:p>
        </w:tc>
        <w:tc>
          <w:tcPr>
            <w:tcW w:w="1099" w:type="pct"/>
            <w:vAlign w:val="center"/>
          </w:tcPr>
          <w:p w:rsidR="00CD066C" w:rsidRDefault="00CD066C" w:rsidP="007A2EE7">
            <w:pPr>
              <w:pStyle w:val="a5"/>
              <w:spacing w:before="0" w:beforeAutospacing="0" w:after="0" w:afterAutospacing="0"/>
              <w:jc w:val="center"/>
            </w:pPr>
            <w:r>
              <w:t>9</w:t>
            </w:r>
          </w:p>
        </w:tc>
      </w:tr>
      <w:tr w:rsidR="00CD066C" w:rsidTr="007A2EE7">
        <w:tc>
          <w:tcPr>
            <w:tcW w:w="1403" w:type="pct"/>
            <w:vAlign w:val="center"/>
          </w:tcPr>
          <w:p w:rsidR="00CD066C" w:rsidRDefault="00CD066C" w:rsidP="007A2EE7">
            <w:pPr>
              <w:pStyle w:val="a5"/>
              <w:spacing w:before="0" w:beforeAutospacing="0" w:after="0" w:afterAutospacing="0"/>
            </w:pPr>
            <w:r>
              <w:t>5 В</w:t>
            </w:r>
          </w:p>
        </w:tc>
        <w:tc>
          <w:tcPr>
            <w:tcW w:w="1280" w:type="pct"/>
            <w:vAlign w:val="center"/>
          </w:tcPr>
          <w:p w:rsidR="00CD066C" w:rsidRDefault="00CD066C" w:rsidP="007A2EE7">
            <w:pPr>
              <w:pStyle w:val="a5"/>
              <w:spacing w:before="0" w:beforeAutospacing="0" w:after="0" w:afterAutospacing="0"/>
              <w:jc w:val="center"/>
            </w:pPr>
            <w:r>
              <w:t>-</w:t>
            </w:r>
          </w:p>
        </w:tc>
        <w:tc>
          <w:tcPr>
            <w:tcW w:w="1219" w:type="pct"/>
            <w:vAlign w:val="center"/>
          </w:tcPr>
          <w:p w:rsidR="00CD066C" w:rsidRDefault="00CD066C" w:rsidP="007A2EE7">
            <w:pPr>
              <w:pStyle w:val="a5"/>
              <w:spacing w:before="0" w:beforeAutospacing="0" w:after="0" w:afterAutospacing="0"/>
              <w:jc w:val="center"/>
            </w:pPr>
            <w:r>
              <w:t>7</w:t>
            </w:r>
          </w:p>
        </w:tc>
        <w:tc>
          <w:tcPr>
            <w:tcW w:w="1099" w:type="pct"/>
            <w:vAlign w:val="center"/>
          </w:tcPr>
          <w:p w:rsidR="00CD066C" w:rsidRDefault="00CD066C" w:rsidP="007A2EE7">
            <w:pPr>
              <w:pStyle w:val="a5"/>
              <w:spacing w:before="0" w:beforeAutospacing="0" w:after="0" w:afterAutospacing="0"/>
              <w:jc w:val="center"/>
            </w:pPr>
            <w:r>
              <w:t>7</w:t>
            </w:r>
          </w:p>
        </w:tc>
      </w:tr>
      <w:tr w:rsidR="00CD066C" w:rsidTr="007A2EE7">
        <w:tc>
          <w:tcPr>
            <w:tcW w:w="1403" w:type="pct"/>
            <w:vAlign w:val="center"/>
          </w:tcPr>
          <w:p w:rsidR="00CD066C" w:rsidRDefault="00CD066C" w:rsidP="007A2EE7">
            <w:pPr>
              <w:pStyle w:val="a5"/>
              <w:spacing w:before="0" w:beforeAutospacing="0" w:after="0" w:afterAutospacing="0"/>
            </w:pPr>
            <w:r>
              <w:t>6 В</w:t>
            </w:r>
          </w:p>
        </w:tc>
        <w:tc>
          <w:tcPr>
            <w:tcW w:w="1280" w:type="pct"/>
            <w:vAlign w:val="center"/>
          </w:tcPr>
          <w:p w:rsidR="00CD066C" w:rsidRDefault="00CD066C" w:rsidP="007A2EE7">
            <w:pPr>
              <w:pStyle w:val="a5"/>
              <w:spacing w:before="0" w:beforeAutospacing="0" w:after="0" w:afterAutospacing="0"/>
              <w:jc w:val="center"/>
            </w:pPr>
            <w:r>
              <w:t>-</w:t>
            </w:r>
          </w:p>
        </w:tc>
        <w:tc>
          <w:tcPr>
            <w:tcW w:w="1219" w:type="pct"/>
            <w:vAlign w:val="center"/>
          </w:tcPr>
          <w:p w:rsidR="00CD066C" w:rsidRDefault="00CD066C" w:rsidP="007A2EE7">
            <w:pPr>
              <w:pStyle w:val="a5"/>
              <w:spacing w:before="0" w:beforeAutospacing="0" w:after="0" w:afterAutospacing="0"/>
              <w:jc w:val="center"/>
            </w:pPr>
            <w:r>
              <w:t>7</w:t>
            </w:r>
          </w:p>
        </w:tc>
        <w:tc>
          <w:tcPr>
            <w:tcW w:w="1099" w:type="pct"/>
            <w:vAlign w:val="center"/>
          </w:tcPr>
          <w:p w:rsidR="00CD066C" w:rsidRDefault="00CD066C" w:rsidP="007A2EE7">
            <w:pPr>
              <w:pStyle w:val="a5"/>
              <w:spacing w:before="0" w:beforeAutospacing="0" w:after="0" w:afterAutospacing="0"/>
              <w:jc w:val="center"/>
            </w:pPr>
            <w:r>
              <w:t>7</w:t>
            </w:r>
          </w:p>
        </w:tc>
      </w:tr>
      <w:tr w:rsidR="00CD066C" w:rsidTr="007A2EE7">
        <w:tc>
          <w:tcPr>
            <w:tcW w:w="1403" w:type="pct"/>
            <w:vAlign w:val="center"/>
          </w:tcPr>
          <w:p w:rsidR="00CD066C" w:rsidRPr="006D655B" w:rsidRDefault="00CD066C" w:rsidP="007A2EE7">
            <w:pPr>
              <w:pStyle w:val="a5"/>
              <w:spacing w:before="0" w:beforeAutospacing="0" w:after="0" w:afterAutospacing="0"/>
              <w:rPr>
                <w:sz w:val="22"/>
                <w:szCs w:val="22"/>
              </w:rPr>
            </w:pPr>
            <w:r w:rsidRPr="006D655B">
              <w:rPr>
                <w:sz w:val="22"/>
                <w:szCs w:val="22"/>
              </w:rPr>
              <w:t>Начальные общеобразовательные классы</w:t>
            </w:r>
          </w:p>
        </w:tc>
        <w:tc>
          <w:tcPr>
            <w:tcW w:w="1280" w:type="pct"/>
            <w:vAlign w:val="center"/>
          </w:tcPr>
          <w:p w:rsidR="00CD066C" w:rsidRDefault="00CD066C" w:rsidP="007A2EE7">
            <w:pPr>
              <w:pStyle w:val="a5"/>
              <w:spacing w:before="0" w:beforeAutospacing="0" w:after="0" w:afterAutospacing="0"/>
              <w:jc w:val="center"/>
            </w:pPr>
            <w:r>
              <w:t>-</w:t>
            </w:r>
          </w:p>
        </w:tc>
        <w:tc>
          <w:tcPr>
            <w:tcW w:w="1219" w:type="pct"/>
            <w:vAlign w:val="center"/>
          </w:tcPr>
          <w:p w:rsidR="00CD066C" w:rsidRDefault="00CD066C" w:rsidP="007A2EE7">
            <w:pPr>
              <w:pStyle w:val="a5"/>
              <w:spacing w:before="0" w:beforeAutospacing="0" w:after="0" w:afterAutospacing="0"/>
              <w:jc w:val="center"/>
            </w:pPr>
            <w:r>
              <w:t>-</w:t>
            </w:r>
          </w:p>
        </w:tc>
        <w:tc>
          <w:tcPr>
            <w:tcW w:w="1099" w:type="pct"/>
            <w:vAlign w:val="center"/>
          </w:tcPr>
          <w:p w:rsidR="00CD066C" w:rsidRDefault="00CD066C" w:rsidP="007A2EE7">
            <w:pPr>
              <w:pStyle w:val="a5"/>
              <w:spacing w:before="0" w:beforeAutospacing="0" w:after="0" w:afterAutospacing="0"/>
              <w:jc w:val="center"/>
            </w:pPr>
            <w:r>
              <w:t>4</w:t>
            </w:r>
          </w:p>
        </w:tc>
      </w:tr>
      <w:tr w:rsidR="00CD066C" w:rsidTr="007A2EE7">
        <w:tc>
          <w:tcPr>
            <w:tcW w:w="1403" w:type="pct"/>
            <w:vAlign w:val="center"/>
          </w:tcPr>
          <w:p w:rsidR="00CD066C" w:rsidRPr="006D655B" w:rsidRDefault="00CD066C" w:rsidP="007A2EE7">
            <w:pPr>
              <w:pStyle w:val="a5"/>
              <w:spacing w:before="0" w:beforeAutospacing="0" w:after="0" w:afterAutospacing="0"/>
              <w:rPr>
                <w:sz w:val="22"/>
                <w:szCs w:val="22"/>
              </w:rPr>
            </w:pPr>
            <w:r w:rsidRPr="006D655B">
              <w:rPr>
                <w:sz w:val="22"/>
                <w:szCs w:val="22"/>
              </w:rPr>
              <w:t>Старшие общеобразовательные классы</w:t>
            </w:r>
          </w:p>
        </w:tc>
        <w:tc>
          <w:tcPr>
            <w:tcW w:w="1280" w:type="pct"/>
            <w:vAlign w:val="center"/>
          </w:tcPr>
          <w:p w:rsidR="00CD066C" w:rsidRDefault="00CD066C" w:rsidP="007A2EE7">
            <w:pPr>
              <w:pStyle w:val="a5"/>
              <w:spacing w:before="0" w:beforeAutospacing="0" w:after="0" w:afterAutospacing="0"/>
              <w:jc w:val="center"/>
            </w:pPr>
            <w:r>
              <w:t>-</w:t>
            </w:r>
          </w:p>
        </w:tc>
        <w:tc>
          <w:tcPr>
            <w:tcW w:w="1219" w:type="pct"/>
            <w:vAlign w:val="center"/>
          </w:tcPr>
          <w:p w:rsidR="00CD066C" w:rsidRDefault="00CD066C" w:rsidP="007A2EE7">
            <w:pPr>
              <w:pStyle w:val="a5"/>
              <w:spacing w:before="0" w:beforeAutospacing="0" w:after="0" w:afterAutospacing="0"/>
              <w:jc w:val="center"/>
            </w:pPr>
            <w:r>
              <w:t>-</w:t>
            </w:r>
          </w:p>
        </w:tc>
        <w:tc>
          <w:tcPr>
            <w:tcW w:w="1099" w:type="pct"/>
            <w:vAlign w:val="center"/>
          </w:tcPr>
          <w:p w:rsidR="00CD066C" w:rsidRDefault="00CD066C" w:rsidP="007A2EE7">
            <w:pPr>
              <w:pStyle w:val="a5"/>
              <w:spacing w:before="0" w:beforeAutospacing="0" w:after="0" w:afterAutospacing="0"/>
              <w:jc w:val="center"/>
            </w:pPr>
            <w:r>
              <w:t>6</w:t>
            </w:r>
          </w:p>
        </w:tc>
      </w:tr>
      <w:tr w:rsidR="00CD066C" w:rsidTr="007A2EE7">
        <w:tc>
          <w:tcPr>
            <w:tcW w:w="1403" w:type="pct"/>
            <w:vAlign w:val="center"/>
          </w:tcPr>
          <w:p w:rsidR="00CD066C" w:rsidRPr="006D655B" w:rsidRDefault="00CD066C" w:rsidP="007A2EE7">
            <w:pPr>
              <w:pStyle w:val="a5"/>
              <w:spacing w:before="0" w:beforeAutospacing="0" w:after="0" w:afterAutospacing="0"/>
              <w:rPr>
                <w:sz w:val="22"/>
                <w:szCs w:val="22"/>
              </w:rPr>
            </w:pPr>
            <w:r w:rsidRPr="006D655B">
              <w:rPr>
                <w:sz w:val="22"/>
                <w:szCs w:val="22"/>
              </w:rPr>
              <w:t>Дети, обучающиеся на дому</w:t>
            </w:r>
          </w:p>
        </w:tc>
        <w:tc>
          <w:tcPr>
            <w:tcW w:w="1280" w:type="pct"/>
            <w:vAlign w:val="center"/>
          </w:tcPr>
          <w:p w:rsidR="00CD066C" w:rsidRDefault="00CD066C" w:rsidP="007A2EE7">
            <w:pPr>
              <w:pStyle w:val="a5"/>
              <w:spacing w:before="0" w:beforeAutospacing="0" w:after="0" w:afterAutospacing="0"/>
              <w:jc w:val="center"/>
            </w:pPr>
            <w:r>
              <w:t>-</w:t>
            </w:r>
          </w:p>
        </w:tc>
        <w:tc>
          <w:tcPr>
            <w:tcW w:w="1219" w:type="pct"/>
            <w:vAlign w:val="center"/>
          </w:tcPr>
          <w:p w:rsidR="00CD066C" w:rsidRDefault="00CD066C" w:rsidP="007A2EE7">
            <w:pPr>
              <w:pStyle w:val="a5"/>
              <w:spacing w:before="0" w:beforeAutospacing="0" w:after="0" w:afterAutospacing="0"/>
              <w:jc w:val="center"/>
            </w:pPr>
            <w:r>
              <w:t>-</w:t>
            </w:r>
          </w:p>
        </w:tc>
        <w:tc>
          <w:tcPr>
            <w:tcW w:w="1099" w:type="pct"/>
            <w:vAlign w:val="center"/>
          </w:tcPr>
          <w:p w:rsidR="00CD066C" w:rsidRDefault="00CD066C" w:rsidP="007A2EE7">
            <w:pPr>
              <w:pStyle w:val="a5"/>
              <w:spacing w:before="0" w:beforeAutospacing="0" w:after="0" w:afterAutospacing="0"/>
              <w:jc w:val="center"/>
            </w:pPr>
            <w:r>
              <w:t>4</w:t>
            </w:r>
          </w:p>
        </w:tc>
      </w:tr>
      <w:tr w:rsidR="00CD066C" w:rsidTr="007A2EE7">
        <w:tc>
          <w:tcPr>
            <w:tcW w:w="1403" w:type="pct"/>
            <w:vAlign w:val="center"/>
          </w:tcPr>
          <w:p w:rsidR="00CD066C" w:rsidRDefault="00CD066C" w:rsidP="007A2EE7">
            <w:pPr>
              <w:pStyle w:val="a5"/>
              <w:spacing w:before="0" w:beforeAutospacing="0" w:after="0" w:afterAutospacing="0"/>
            </w:pPr>
            <w:r>
              <w:t>Итого</w:t>
            </w:r>
          </w:p>
        </w:tc>
        <w:tc>
          <w:tcPr>
            <w:tcW w:w="1280" w:type="pct"/>
            <w:vAlign w:val="center"/>
          </w:tcPr>
          <w:p w:rsidR="00CD066C" w:rsidRDefault="00CD066C" w:rsidP="007A2EE7">
            <w:pPr>
              <w:pStyle w:val="a5"/>
              <w:spacing w:before="0" w:beforeAutospacing="0" w:after="0" w:afterAutospacing="0"/>
              <w:jc w:val="center"/>
            </w:pPr>
            <w:r>
              <w:t>10</w:t>
            </w:r>
          </w:p>
        </w:tc>
        <w:tc>
          <w:tcPr>
            <w:tcW w:w="1219" w:type="pct"/>
            <w:vAlign w:val="center"/>
          </w:tcPr>
          <w:p w:rsidR="00CD066C" w:rsidRDefault="00CD066C" w:rsidP="007A2EE7">
            <w:pPr>
              <w:pStyle w:val="a5"/>
              <w:spacing w:before="0" w:beforeAutospacing="0" w:after="0" w:afterAutospacing="0"/>
              <w:jc w:val="center"/>
            </w:pPr>
            <w:r>
              <w:t>38</w:t>
            </w:r>
          </w:p>
        </w:tc>
        <w:tc>
          <w:tcPr>
            <w:tcW w:w="1099" w:type="pct"/>
            <w:vAlign w:val="center"/>
          </w:tcPr>
          <w:p w:rsidR="00CD066C" w:rsidRDefault="00CD066C" w:rsidP="007A2EE7">
            <w:pPr>
              <w:pStyle w:val="a5"/>
              <w:spacing w:before="0" w:beforeAutospacing="0" w:after="0" w:afterAutospacing="0"/>
              <w:jc w:val="center"/>
            </w:pPr>
            <w:r>
              <w:t>76</w:t>
            </w:r>
          </w:p>
        </w:tc>
      </w:tr>
    </w:tbl>
    <w:p w:rsidR="00CD066C" w:rsidRDefault="00CD066C" w:rsidP="00CD066C">
      <w:pPr>
        <w:pStyle w:val="a5"/>
        <w:spacing w:before="0" w:beforeAutospacing="0" w:after="0" w:afterAutospacing="0"/>
      </w:pPr>
    </w:p>
    <w:p w:rsidR="00CD066C" w:rsidRDefault="00CD066C" w:rsidP="00CD066C">
      <w:pPr>
        <w:pStyle w:val="a5"/>
        <w:spacing w:before="0" w:beforeAutospacing="0" w:after="0" w:afterAutospacing="0"/>
        <w:ind w:left="360"/>
      </w:pPr>
    </w:p>
    <w:p w:rsidR="00DA797D" w:rsidRPr="00020831" w:rsidRDefault="00DA797D" w:rsidP="00DA797D">
      <w:pPr>
        <w:pStyle w:val="a5"/>
        <w:spacing w:before="0" w:beforeAutospacing="0" w:after="0" w:afterAutospacing="0"/>
        <w:ind w:firstLine="540"/>
        <w:rPr>
          <w:color w:val="auto"/>
        </w:rPr>
      </w:pPr>
      <w:r w:rsidRPr="00020831">
        <w:rPr>
          <w:color w:val="auto"/>
        </w:rPr>
        <w:t>Таким образом, при составлении ШУП специальных (коррекционных) классов учтена необходимость формирования личности, которая займет достойное место в обществе.</w:t>
      </w:r>
    </w:p>
    <w:p w:rsidR="00DA797D" w:rsidRPr="00657C6E" w:rsidRDefault="00DA797D" w:rsidP="00DA797D">
      <w:pPr>
        <w:rPr>
          <w:color w:val="FF0000"/>
        </w:rPr>
      </w:pPr>
    </w:p>
    <w:p w:rsidR="00DA797D" w:rsidRDefault="00DA797D" w:rsidP="00DA797D">
      <w:pPr>
        <w:ind w:firstLine="540"/>
        <w:jc w:val="both"/>
      </w:pPr>
      <w:r w:rsidRPr="00F31F2D">
        <w:t xml:space="preserve">Большое внимание уделяется занятости детей и подростков во внеурочное время. Для удовлетворения индивидуальных интересов, способностей и талантов учащихся в школе организованы следующие кружки: </w:t>
      </w:r>
    </w:p>
    <w:tbl>
      <w:tblPr>
        <w:tblW w:w="34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4"/>
        <w:gridCol w:w="2528"/>
      </w:tblGrid>
      <w:tr w:rsidR="0082592F" w:rsidRPr="001C5133" w:rsidTr="007A2EE7">
        <w:trPr>
          <w:trHeight w:val="419"/>
        </w:trPr>
        <w:tc>
          <w:tcPr>
            <w:tcW w:w="3218" w:type="pct"/>
            <w:tcBorders>
              <w:top w:val="single" w:sz="4" w:space="0" w:color="auto"/>
              <w:left w:val="single" w:sz="4" w:space="0" w:color="auto"/>
              <w:bottom w:val="single" w:sz="4" w:space="0" w:color="auto"/>
              <w:right w:val="single" w:sz="4" w:space="0" w:color="auto"/>
            </w:tcBorders>
            <w:shd w:val="clear" w:color="auto" w:fill="auto"/>
            <w:hideMark/>
          </w:tcPr>
          <w:p w:rsidR="0082592F" w:rsidRPr="001C5133" w:rsidRDefault="0082592F" w:rsidP="007A2EE7">
            <w:pPr>
              <w:jc w:val="both"/>
              <w:rPr>
                <w:lang w:eastAsia="en-US"/>
              </w:rPr>
            </w:pPr>
            <w:r w:rsidRPr="001C5133">
              <w:lastRenderedPageBreak/>
              <w:t>«Здоровейка»</w:t>
            </w:r>
          </w:p>
        </w:tc>
        <w:tc>
          <w:tcPr>
            <w:tcW w:w="1782" w:type="pct"/>
            <w:tcBorders>
              <w:top w:val="single" w:sz="4" w:space="0" w:color="auto"/>
              <w:left w:val="single" w:sz="4" w:space="0" w:color="auto"/>
              <w:bottom w:val="single" w:sz="4" w:space="0" w:color="auto"/>
              <w:right w:val="single" w:sz="4" w:space="0" w:color="auto"/>
            </w:tcBorders>
            <w:shd w:val="clear" w:color="auto" w:fill="auto"/>
            <w:hideMark/>
          </w:tcPr>
          <w:p w:rsidR="0082592F" w:rsidRPr="001C5133" w:rsidRDefault="0082592F" w:rsidP="007A2EE7">
            <w:pPr>
              <w:jc w:val="both"/>
              <w:rPr>
                <w:lang w:eastAsia="en-US"/>
              </w:rPr>
            </w:pPr>
            <w:r w:rsidRPr="001C5133">
              <w:t>20/ 10,4 %</w:t>
            </w:r>
          </w:p>
        </w:tc>
      </w:tr>
      <w:tr w:rsidR="0082592F" w:rsidRPr="001C5133" w:rsidTr="007A2EE7">
        <w:trPr>
          <w:trHeight w:val="302"/>
        </w:trPr>
        <w:tc>
          <w:tcPr>
            <w:tcW w:w="3218" w:type="pct"/>
            <w:tcBorders>
              <w:top w:val="single" w:sz="4" w:space="0" w:color="auto"/>
              <w:left w:val="single" w:sz="4" w:space="0" w:color="auto"/>
              <w:bottom w:val="single" w:sz="4" w:space="0" w:color="auto"/>
              <w:right w:val="single" w:sz="4" w:space="0" w:color="auto"/>
            </w:tcBorders>
            <w:shd w:val="clear" w:color="auto" w:fill="auto"/>
            <w:hideMark/>
          </w:tcPr>
          <w:p w:rsidR="0082592F" w:rsidRPr="001C5133" w:rsidRDefault="006E4837" w:rsidP="007A2EE7">
            <w:pPr>
              <w:jc w:val="both"/>
            </w:pPr>
            <w:r>
              <w:t>Учебные творческие проекты</w:t>
            </w:r>
            <w:r w:rsidR="0082592F" w:rsidRPr="001C5133">
              <w:t xml:space="preserve"> </w:t>
            </w:r>
          </w:p>
          <w:p w:rsidR="0082592F" w:rsidRPr="001C5133" w:rsidRDefault="0082592F" w:rsidP="007A2EE7">
            <w:pPr>
              <w:jc w:val="both"/>
            </w:pPr>
          </w:p>
        </w:tc>
        <w:tc>
          <w:tcPr>
            <w:tcW w:w="1782" w:type="pct"/>
            <w:tcBorders>
              <w:top w:val="single" w:sz="4" w:space="0" w:color="auto"/>
              <w:left w:val="single" w:sz="4" w:space="0" w:color="auto"/>
              <w:bottom w:val="single" w:sz="4" w:space="0" w:color="auto"/>
              <w:right w:val="single" w:sz="4" w:space="0" w:color="auto"/>
            </w:tcBorders>
            <w:shd w:val="clear" w:color="auto" w:fill="auto"/>
            <w:hideMark/>
          </w:tcPr>
          <w:p w:rsidR="0082592F" w:rsidRPr="001C5133" w:rsidRDefault="0082592F" w:rsidP="007A2EE7">
            <w:pPr>
              <w:jc w:val="both"/>
              <w:rPr>
                <w:lang w:eastAsia="en-US"/>
              </w:rPr>
            </w:pPr>
            <w:r w:rsidRPr="001C5133">
              <w:t>37/19,2 %</w:t>
            </w:r>
          </w:p>
        </w:tc>
      </w:tr>
      <w:tr w:rsidR="0082592F" w:rsidRPr="001C5133" w:rsidTr="007A2EE7">
        <w:trPr>
          <w:trHeight w:val="218"/>
        </w:trPr>
        <w:tc>
          <w:tcPr>
            <w:tcW w:w="3218" w:type="pct"/>
            <w:tcBorders>
              <w:top w:val="single" w:sz="4" w:space="0" w:color="auto"/>
              <w:left w:val="single" w:sz="4" w:space="0" w:color="auto"/>
              <w:bottom w:val="single" w:sz="4" w:space="0" w:color="auto"/>
              <w:right w:val="single" w:sz="4" w:space="0" w:color="auto"/>
            </w:tcBorders>
            <w:shd w:val="clear" w:color="auto" w:fill="auto"/>
            <w:hideMark/>
          </w:tcPr>
          <w:p w:rsidR="0082592F" w:rsidRPr="001C5133" w:rsidRDefault="006E4837" w:rsidP="007A2EE7">
            <w:pPr>
              <w:jc w:val="both"/>
            </w:pPr>
            <w:r>
              <w:t>Декоративное творчество</w:t>
            </w:r>
          </w:p>
          <w:p w:rsidR="0082592F" w:rsidRPr="001C5133" w:rsidRDefault="0082592F" w:rsidP="007A2EE7">
            <w:pPr>
              <w:jc w:val="both"/>
            </w:pPr>
          </w:p>
        </w:tc>
        <w:tc>
          <w:tcPr>
            <w:tcW w:w="1782" w:type="pct"/>
            <w:tcBorders>
              <w:top w:val="single" w:sz="4" w:space="0" w:color="auto"/>
              <w:left w:val="single" w:sz="4" w:space="0" w:color="auto"/>
              <w:bottom w:val="single" w:sz="4" w:space="0" w:color="auto"/>
              <w:right w:val="single" w:sz="4" w:space="0" w:color="auto"/>
            </w:tcBorders>
            <w:shd w:val="clear" w:color="auto" w:fill="auto"/>
            <w:hideMark/>
          </w:tcPr>
          <w:p w:rsidR="0082592F" w:rsidRPr="001C5133" w:rsidRDefault="0082592F" w:rsidP="007A2EE7">
            <w:pPr>
              <w:jc w:val="both"/>
              <w:rPr>
                <w:lang w:eastAsia="en-US"/>
              </w:rPr>
            </w:pPr>
            <w:r w:rsidRPr="001C5133">
              <w:t>26/13,5 %</w:t>
            </w:r>
          </w:p>
        </w:tc>
      </w:tr>
      <w:tr w:rsidR="0082592F" w:rsidRPr="001C5133" w:rsidTr="007A2EE7">
        <w:trPr>
          <w:trHeight w:val="565"/>
        </w:trPr>
        <w:tc>
          <w:tcPr>
            <w:tcW w:w="3218" w:type="pct"/>
            <w:tcBorders>
              <w:top w:val="single" w:sz="4" w:space="0" w:color="auto"/>
              <w:left w:val="single" w:sz="4" w:space="0" w:color="auto"/>
              <w:bottom w:val="single" w:sz="4" w:space="0" w:color="auto"/>
              <w:right w:val="single" w:sz="4" w:space="0" w:color="auto"/>
            </w:tcBorders>
            <w:shd w:val="clear" w:color="auto" w:fill="auto"/>
            <w:hideMark/>
          </w:tcPr>
          <w:p w:rsidR="0082592F" w:rsidRPr="001C5133" w:rsidRDefault="0082592F" w:rsidP="007A2EE7">
            <w:pPr>
              <w:jc w:val="both"/>
            </w:pPr>
            <w:r w:rsidRPr="001C5133">
              <w:t>Вокал</w:t>
            </w:r>
          </w:p>
        </w:tc>
        <w:tc>
          <w:tcPr>
            <w:tcW w:w="1782" w:type="pct"/>
            <w:tcBorders>
              <w:top w:val="single" w:sz="4" w:space="0" w:color="auto"/>
              <w:left w:val="single" w:sz="4" w:space="0" w:color="auto"/>
              <w:bottom w:val="single" w:sz="4" w:space="0" w:color="auto"/>
              <w:right w:val="single" w:sz="4" w:space="0" w:color="auto"/>
            </w:tcBorders>
            <w:shd w:val="clear" w:color="auto" w:fill="auto"/>
            <w:hideMark/>
          </w:tcPr>
          <w:p w:rsidR="0082592F" w:rsidRPr="001C5133" w:rsidRDefault="0082592F" w:rsidP="007A2EE7">
            <w:pPr>
              <w:jc w:val="both"/>
              <w:rPr>
                <w:lang w:eastAsia="en-US"/>
              </w:rPr>
            </w:pPr>
            <w:r w:rsidRPr="001C5133">
              <w:t>26/13,5 %</w:t>
            </w:r>
          </w:p>
        </w:tc>
      </w:tr>
      <w:tr w:rsidR="0082592F" w:rsidRPr="001C5133" w:rsidTr="007A2EE7">
        <w:trPr>
          <w:trHeight w:val="545"/>
        </w:trPr>
        <w:tc>
          <w:tcPr>
            <w:tcW w:w="3218" w:type="pct"/>
            <w:tcBorders>
              <w:top w:val="single" w:sz="4" w:space="0" w:color="auto"/>
              <w:left w:val="single" w:sz="4" w:space="0" w:color="auto"/>
              <w:bottom w:val="single" w:sz="4" w:space="0" w:color="auto"/>
              <w:right w:val="single" w:sz="4" w:space="0" w:color="auto"/>
            </w:tcBorders>
            <w:shd w:val="clear" w:color="auto" w:fill="auto"/>
            <w:hideMark/>
          </w:tcPr>
          <w:p w:rsidR="0082592F" w:rsidRPr="001C5133" w:rsidRDefault="0082592F" w:rsidP="007A2EE7">
            <w:pPr>
              <w:jc w:val="both"/>
              <w:rPr>
                <w:lang w:eastAsia="en-US"/>
              </w:rPr>
            </w:pPr>
            <w:r w:rsidRPr="001C5133">
              <w:t>С любовью к городу.</w:t>
            </w:r>
          </w:p>
        </w:tc>
        <w:tc>
          <w:tcPr>
            <w:tcW w:w="1782" w:type="pct"/>
            <w:tcBorders>
              <w:top w:val="single" w:sz="4" w:space="0" w:color="auto"/>
              <w:left w:val="single" w:sz="4" w:space="0" w:color="auto"/>
              <w:bottom w:val="single" w:sz="4" w:space="0" w:color="auto"/>
              <w:right w:val="single" w:sz="4" w:space="0" w:color="auto"/>
            </w:tcBorders>
            <w:shd w:val="clear" w:color="auto" w:fill="auto"/>
            <w:hideMark/>
          </w:tcPr>
          <w:p w:rsidR="0082592F" w:rsidRPr="001C5133" w:rsidRDefault="0082592F" w:rsidP="007A2EE7">
            <w:pPr>
              <w:jc w:val="both"/>
              <w:rPr>
                <w:lang w:eastAsia="en-US"/>
              </w:rPr>
            </w:pPr>
            <w:r w:rsidRPr="001C5133">
              <w:t>23/12%</w:t>
            </w:r>
          </w:p>
        </w:tc>
      </w:tr>
      <w:tr w:rsidR="0082592F" w:rsidRPr="001C5133" w:rsidTr="007A2EE7">
        <w:trPr>
          <w:trHeight w:val="252"/>
        </w:trPr>
        <w:tc>
          <w:tcPr>
            <w:tcW w:w="3218" w:type="pct"/>
            <w:tcBorders>
              <w:top w:val="single" w:sz="4" w:space="0" w:color="auto"/>
              <w:left w:val="single" w:sz="4" w:space="0" w:color="auto"/>
              <w:bottom w:val="single" w:sz="4" w:space="0" w:color="auto"/>
              <w:right w:val="single" w:sz="4" w:space="0" w:color="auto"/>
            </w:tcBorders>
            <w:shd w:val="clear" w:color="auto" w:fill="auto"/>
            <w:hideMark/>
          </w:tcPr>
          <w:p w:rsidR="0082592F" w:rsidRPr="001C5133" w:rsidRDefault="006E4837" w:rsidP="006E4837">
            <w:pPr>
              <w:jc w:val="both"/>
            </w:pPr>
            <w:r>
              <w:t>Юный э</w:t>
            </w:r>
            <w:r w:rsidR="0082592F" w:rsidRPr="001C5133">
              <w:t>колог</w:t>
            </w:r>
          </w:p>
        </w:tc>
        <w:tc>
          <w:tcPr>
            <w:tcW w:w="1782" w:type="pct"/>
            <w:tcBorders>
              <w:top w:val="single" w:sz="4" w:space="0" w:color="auto"/>
              <w:left w:val="single" w:sz="4" w:space="0" w:color="auto"/>
              <w:bottom w:val="single" w:sz="4" w:space="0" w:color="auto"/>
              <w:right w:val="single" w:sz="4" w:space="0" w:color="auto"/>
            </w:tcBorders>
            <w:shd w:val="clear" w:color="auto" w:fill="auto"/>
            <w:hideMark/>
          </w:tcPr>
          <w:p w:rsidR="0082592F" w:rsidRPr="001C5133" w:rsidRDefault="0082592F" w:rsidP="007A2EE7">
            <w:pPr>
              <w:jc w:val="both"/>
              <w:rPr>
                <w:lang w:eastAsia="en-US"/>
              </w:rPr>
            </w:pPr>
            <w:r w:rsidRPr="001C5133">
              <w:t>14/7,2 %</w:t>
            </w:r>
          </w:p>
        </w:tc>
      </w:tr>
      <w:tr w:rsidR="0082592F" w:rsidRPr="001C5133" w:rsidTr="007A2EE7">
        <w:trPr>
          <w:trHeight w:val="271"/>
        </w:trPr>
        <w:tc>
          <w:tcPr>
            <w:tcW w:w="3218" w:type="pct"/>
            <w:tcBorders>
              <w:top w:val="single" w:sz="4" w:space="0" w:color="auto"/>
              <w:left w:val="single" w:sz="4" w:space="0" w:color="auto"/>
              <w:bottom w:val="single" w:sz="4" w:space="0" w:color="auto"/>
              <w:right w:val="single" w:sz="4" w:space="0" w:color="auto"/>
            </w:tcBorders>
            <w:shd w:val="clear" w:color="auto" w:fill="auto"/>
            <w:hideMark/>
          </w:tcPr>
          <w:p w:rsidR="0082592F" w:rsidRPr="001C5133" w:rsidRDefault="0082592F" w:rsidP="007A2EE7">
            <w:pPr>
              <w:jc w:val="both"/>
            </w:pPr>
            <w:r w:rsidRPr="001C5133">
              <w:t>Я патриот!</w:t>
            </w:r>
          </w:p>
        </w:tc>
        <w:tc>
          <w:tcPr>
            <w:tcW w:w="1782" w:type="pct"/>
            <w:tcBorders>
              <w:top w:val="single" w:sz="4" w:space="0" w:color="auto"/>
              <w:left w:val="single" w:sz="4" w:space="0" w:color="auto"/>
              <w:bottom w:val="single" w:sz="4" w:space="0" w:color="auto"/>
              <w:right w:val="single" w:sz="4" w:space="0" w:color="auto"/>
            </w:tcBorders>
            <w:shd w:val="clear" w:color="auto" w:fill="auto"/>
            <w:hideMark/>
          </w:tcPr>
          <w:p w:rsidR="0082592F" w:rsidRPr="001C5133" w:rsidRDefault="0082592F" w:rsidP="007A2EE7">
            <w:pPr>
              <w:jc w:val="both"/>
              <w:rPr>
                <w:lang w:eastAsia="en-US"/>
              </w:rPr>
            </w:pPr>
            <w:r w:rsidRPr="001C5133">
              <w:t>9/4,6 %</w:t>
            </w:r>
          </w:p>
        </w:tc>
      </w:tr>
      <w:tr w:rsidR="0082592F" w:rsidRPr="001C5133" w:rsidTr="007A2EE7">
        <w:trPr>
          <w:trHeight w:val="541"/>
        </w:trPr>
        <w:tc>
          <w:tcPr>
            <w:tcW w:w="3218" w:type="pct"/>
            <w:tcBorders>
              <w:top w:val="single" w:sz="4" w:space="0" w:color="auto"/>
              <w:left w:val="single" w:sz="4" w:space="0" w:color="auto"/>
              <w:bottom w:val="single" w:sz="4" w:space="0" w:color="auto"/>
              <w:right w:val="single" w:sz="4" w:space="0" w:color="auto"/>
            </w:tcBorders>
            <w:shd w:val="clear" w:color="auto" w:fill="auto"/>
            <w:hideMark/>
          </w:tcPr>
          <w:p w:rsidR="0082592F" w:rsidRPr="001C5133" w:rsidRDefault="0082592F" w:rsidP="007A2EE7">
            <w:pPr>
              <w:jc w:val="both"/>
              <w:rPr>
                <w:lang w:eastAsia="en-US"/>
              </w:rPr>
            </w:pPr>
            <w:r w:rsidRPr="001C5133">
              <w:t>ЗОЖ</w:t>
            </w:r>
          </w:p>
        </w:tc>
        <w:tc>
          <w:tcPr>
            <w:tcW w:w="1782" w:type="pct"/>
            <w:tcBorders>
              <w:top w:val="single" w:sz="4" w:space="0" w:color="auto"/>
              <w:left w:val="single" w:sz="4" w:space="0" w:color="auto"/>
              <w:bottom w:val="single" w:sz="4" w:space="0" w:color="auto"/>
              <w:right w:val="single" w:sz="4" w:space="0" w:color="auto"/>
            </w:tcBorders>
            <w:shd w:val="clear" w:color="auto" w:fill="auto"/>
            <w:hideMark/>
          </w:tcPr>
          <w:p w:rsidR="0082592F" w:rsidRPr="001C5133" w:rsidRDefault="0082592F" w:rsidP="007A2EE7">
            <w:pPr>
              <w:jc w:val="both"/>
              <w:rPr>
                <w:lang w:eastAsia="en-US"/>
              </w:rPr>
            </w:pPr>
            <w:r w:rsidRPr="001C5133">
              <w:t>63/32.8 %</w:t>
            </w:r>
          </w:p>
        </w:tc>
      </w:tr>
      <w:tr w:rsidR="0082592F" w:rsidRPr="001C5133" w:rsidTr="007A2EE7">
        <w:trPr>
          <w:trHeight w:val="541"/>
        </w:trPr>
        <w:tc>
          <w:tcPr>
            <w:tcW w:w="3218" w:type="pct"/>
            <w:tcBorders>
              <w:top w:val="single" w:sz="4" w:space="0" w:color="auto"/>
              <w:left w:val="single" w:sz="4" w:space="0" w:color="auto"/>
              <w:bottom w:val="single" w:sz="4" w:space="0" w:color="auto"/>
              <w:right w:val="single" w:sz="4" w:space="0" w:color="auto"/>
            </w:tcBorders>
            <w:shd w:val="clear" w:color="auto" w:fill="auto"/>
          </w:tcPr>
          <w:p w:rsidR="0082592F" w:rsidRPr="001C5133" w:rsidRDefault="0082592F" w:rsidP="007A2EE7">
            <w:pPr>
              <w:jc w:val="both"/>
            </w:pPr>
            <w:r>
              <w:t xml:space="preserve">«Искра» </w:t>
            </w:r>
          </w:p>
        </w:tc>
        <w:tc>
          <w:tcPr>
            <w:tcW w:w="1782" w:type="pct"/>
            <w:tcBorders>
              <w:top w:val="single" w:sz="4" w:space="0" w:color="auto"/>
              <w:left w:val="single" w:sz="4" w:space="0" w:color="auto"/>
              <w:bottom w:val="single" w:sz="4" w:space="0" w:color="auto"/>
              <w:right w:val="single" w:sz="4" w:space="0" w:color="auto"/>
            </w:tcBorders>
            <w:shd w:val="clear" w:color="auto" w:fill="auto"/>
          </w:tcPr>
          <w:p w:rsidR="0082592F" w:rsidRPr="001C5133" w:rsidRDefault="0082592F" w:rsidP="007A2EE7">
            <w:pPr>
              <w:jc w:val="both"/>
            </w:pPr>
            <w:r>
              <w:t>5</w:t>
            </w:r>
            <w:r w:rsidR="007A2EE7">
              <w:t>/3%</w:t>
            </w:r>
          </w:p>
        </w:tc>
      </w:tr>
      <w:tr w:rsidR="0082592F" w:rsidRPr="001C5133" w:rsidTr="007A2EE7">
        <w:trPr>
          <w:trHeight w:val="541"/>
        </w:trPr>
        <w:tc>
          <w:tcPr>
            <w:tcW w:w="3218" w:type="pct"/>
            <w:tcBorders>
              <w:top w:val="single" w:sz="4" w:space="0" w:color="auto"/>
              <w:left w:val="single" w:sz="4" w:space="0" w:color="auto"/>
              <w:bottom w:val="single" w:sz="4" w:space="0" w:color="auto"/>
              <w:right w:val="single" w:sz="4" w:space="0" w:color="auto"/>
            </w:tcBorders>
            <w:shd w:val="clear" w:color="auto" w:fill="auto"/>
          </w:tcPr>
          <w:p w:rsidR="0082592F" w:rsidRDefault="0082592F" w:rsidP="007A2EE7">
            <w:pPr>
              <w:jc w:val="both"/>
            </w:pPr>
            <w:r>
              <w:t>ЮИД</w:t>
            </w:r>
          </w:p>
        </w:tc>
        <w:tc>
          <w:tcPr>
            <w:tcW w:w="1782" w:type="pct"/>
            <w:tcBorders>
              <w:top w:val="single" w:sz="4" w:space="0" w:color="auto"/>
              <w:left w:val="single" w:sz="4" w:space="0" w:color="auto"/>
              <w:bottom w:val="single" w:sz="4" w:space="0" w:color="auto"/>
              <w:right w:val="single" w:sz="4" w:space="0" w:color="auto"/>
            </w:tcBorders>
            <w:shd w:val="clear" w:color="auto" w:fill="auto"/>
          </w:tcPr>
          <w:p w:rsidR="0082592F" w:rsidRDefault="0082592F" w:rsidP="007A2EE7">
            <w:pPr>
              <w:jc w:val="both"/>
            </w:pPr>
            <w:r>
              <w:t>5</w:t>
            </w:r>
            <w:r w:rsidR="007A2EE7">
              <w:t>/3%</w:t>
            </w:r>
          </w:p>
        </w:tc>
      </w:tr>
    </w:tbl>
    <w:p w:rsidR="00DA797D" w:rsidRPr="00F31F2D" w:rsidRDefault="00DA797D" w:rsidP="00DA797D">
      <w:pPr>
        <w:ind w:firstLine="540"/>
        <w:jc w:val="both"/>
      </w:pPr>
      <w:r w:rsidRPr="00F31F2D">
        <w:t>Осуществляется сотрудничество с учреждениями дополнительного образования города: ЦВР, ЦТТ, СЮН, со спортивными секциями,  которых занимается 2</w:t>
      </w:r>
      <w:r w:rsidR="003055A6">
        <w:t>8</w:t>
      </w:r>
      <w:r w:rsidRPr="00F31F2D">
        <w:t xml:space="preserve"> % учащихся нашей школы.</w:t>
      </w:r>
    </w:p>
    <w:p w:rsidR="00DA797D" w:rsidRPr="00F31F2D" w:rsidRDefault="00DA797D" w:rsidP="00DA797D">
      <w:pPr>
        <w:ind w:firstLine="540"/>
        <w:jc w:val="both"/>
      </w:pPr>
      <w:r w:rsidRPr="00F31F2D">
        <w:t xml:space="preserve">Организовано внеурочная деятельность в первом классе согласно ФГОС через кружковую работу, экскурсии, спортивные игры, прогулки на свежем воздухе.  </w:t>
      </w:r>
    </w:p>
    <w:p w:rsidR="00DA797D" w:rsidRPr="00F31F2D" w:rsidRDefault="00DA797D" w:rsidP="00DA797D">
      <w:pPr>
        <w:ind w:firstLine="540"/>
        <w:jc w:val="both"/>
      </w:pPr>
      <w:r w:rsidRPr="00F31F2D">
        <w:t xml:space="preserve">Доля школьников участвующих в исследовательской и проектной деятельности – </w:t>
      </w:r>
      <w:r w:rsidR="003055A6">
        <w:t>3</w:t>
      </w:r>
      <w:r>
        <w:t>3</w:t>
      </w:r>
      <w:r w:rsidRPr="00F31F2D">
        <w:t xml:space="preserve"> % </w:t>
      </w:r>
    </w:p>
    <w:p w:rsidR="00DA797D" w:rsidRPr="00F31F2D" w:rsidRDefault="00DA797D" w:rsidP="00DA797D">
      <w:pPr>
        <w:pStyle w:val="a5"/>
        <w:spacing w:before="0" w:beforeAutospacing="0" w:after="0" w:afterAutospacing="0"/>
        <w:ind w:firstLine="540"/>
        <w:rPr>
          <w:color w:val="auto"/>
        </w:rPr>
      </w:pPr>
      <w:r w:rsidRPr="00F31F2D">
        <w:rPr>
          <w:color w:val="auto"/>
        </w:rPr>
        <w:t>Системы сопровождения заключается в организации психолого – педагогического сопровождения образовательного учреждения путем реализации комплекса просветительных, диагностических и коррекционных мероприятий, направленных на создания условий развития, обучения и социализации личности.</w:t>
      </w:r>
    </w:p>
    <w:p w:rsidR="00DA797D" w:rsidRPr="00F31F2D" w:rsidRDefault="00DA797D" w:rsidP="00DA797D">
      <w:pPr>
        <w:pStyle w:val="a5"/>
        <w:spacing w:before="0" w:beforeAutospacing="0" w:after="0" w:afterAutospacing="0"/>
        <w:ind w:firstLine="540"/>
        <w:rPr>
          <w:color w:val="auto"/>
        </w:rPr>
      </w:pPr>
      <w:r w:rsidRPr="00F31F2D">
        <w:rPr>
          <w:color w:val="auto"/>
        </w:rPr>
        <w:t>Сопровождение детей и подростков осуществляется через связь психолого – педагогический консилиум.  ППК разрабатывает план работы с ребенком в соответствии с рекомендациями  областной ПМПК и своевременно информируют директора школы о неблагоприятной или недостаточной динамики развития ребенка в данном учреждении. План работы с ребенком корректируется. Устанавливает условный диагностический период, в течение которого специалисты ППК консилиума, пытаясь добиться положительной динамики развития ребенка. Для сопровождения подростков работают следующие специалисты:  педагог – психолог, учитель  - логопед и учителя – дефектологи.</w:t>
      </w:r>
    </w:p>
    <w:p w:rsidR="00DA797D" w:rsidRPr="00F31F2D" w:rsidRDefault="00DA797D" w:rsidP="00DA797D">
      <w:pPr>
        <w:ind w:firstLine="540"/>
        <w:jc w:val="both"/>
      </w:pPr>
      <w:r w:rsidRPr="00F31F2D">
        <w:t xml:space="preserve">Основными направлениями деятельности  психолого – педагогического  сопровождения является  психосоциальная диагностика, психокоррекционная работа, психолого – педагогическое просвещение участников образовательного процесса, психологическое и педагогическое консультирование по различным психолого – педагогическим проблемам, вопросам самоопределения, личностного роста, взаимоотношения,  помощь учащимся и родителям в преодолении трудной жизненной ситуации, консультирование других работников образовательного учреждения, социальная – педагогическая и психологическая профилактика, организационно – методическая деятельность.   Занимаются выявлением и поддержкой учащихся, нуждающихся в социальной защите с целью защиты законных прав и интересов несовершеннолетних. </w:t>
      </w:r>
      <w:r>
        <w:t xml:space="preserve">  </w:t>
      </w:r>
    </w:p>
    <w:p w:rsidR="00DA797D" w:rsidRPr="00F31F2D" w:rsidRDefault="00DA797D" w:rsidP="00DA797D">
      <w:pPr>
        <w:ind w:firstLine="540"/>
        <w:jc w:val="both"/>
      </w:pPr>
      <w:r w:rsidRPr="00F31F2D">
        <w:t>Внутришкольная система оценки качества осуществляется  Советом школы, где рассматриваются основные критерии, отражающие результаты работы педагога.</w:t>
      </w:r>
    </w:p>
    <w:p w:rsidR="00DA797D" w:rsidRPr="00F31F2D" w:rsidRDefault="00DA797D" w:rsidP="00DA797D">
      <w:pPr>
        <w:ind w:firstLine="540"/>
        <w:jc w:val="both"/>
        <w:rPr>
          <w:b/>
        </w:rPr>
      </w:pPr>
    </w:p>
    <w:p w:rsidR="00DA797D" w:rsidRDefault="00DA797D" w:rsidP="00DA797D">
      <w:pPr>
        <w:numPr>
          <w:ilvl w:val="0"/>
          <w:numId w:val="7"/>
        </w:numPr>
        <w:jc w:val="both"/>
        <w:rPr>
          <w:b/>
        </w:rPr>
      </w:pPr>
      <w:r w:rsidRPr="004036BB">
        <w:rPr>
          <w:b/>
        </w:rPr>
        <w:t>Условия осуществления образовательного процесса.</w:t>
      </w:r>
    </w:p>
    <w:p w:rsidR="00DA797D" w:rsidRPr="004036BB" w:rsidRDefault="00DA797D" w:rsidP="00DA797D">
      <w:pPr>
        <w:jc w:val="both"/>
        <w:rPr>
          <w:b/>
        </w:rPr>
      </w:pPr>
    </w:p>
    <w:p w:rsidR="00DA797D" w:rsidRPr="004036BB" w:rsidRDefault="00DA797D" w:rsidP="00DA797D">
      <w:pPr>
        <w:widowControl w:val="0"/>
        <w:numPr>
          <w:ilvl w:val="1"/>
          <w:numId w:val="7"/>
        </w:numPr>
        <w:suppressAutoHyphens/>
        <w:ind w:left="0" w:firstLine="540"/>
        <w:jc w:val="both"/>
        <w:rPr>
          <w:b/>
          <w:color w:val="000000"/>
        </w:rPr>
      </w:pPr>
      <w:r w:rsidRPr="004036BB">
        <w:rPr>
          <w:b/>
          <w:color w:val="000000"/>
        </w:rPr>
        <w:t>Режим работы школы.</w:t>
      </w:r>
    </w:p>
    <w:p w:rsidR="00DA797D" w:rsidRPr="004036BB" w:rsidRDefault="00DA797D" w:rsidP="00DA797D">
      <w:pPr>
        <w:widowControl w:val="0"/>
        <w:suppressAutoHyphens/>
        <w:ind w:firstLine="540"/>
        <w:jc w:val="both"/>
        <w:rPr>
          <w:color w:val="000000"/>
        </w:rPr>
      </w:pPr>
      <w:r w:rsidRPr="004036BB">
        <w:rPr>
          <w:color w:val="000000"/>
        </w:rPr>
        <w:t xml:space="preserve">Со 2 по 9 класс обучающиеся обучаются  в режиме шестидневной недели. Первые классы в режиме пятидневной недели. Продолжительность урока в первом классе </w:t>
      </w:r>
      <w:r>
        <w:rPr>
          <w:color w:val="000000"/>
        </w:rPr>
        <w:t xml:space="preserve"> в первое полугодия -  </w:t>
      </w:r>
      <w:r w:rsidRPr="004036BB">
        <w:rPr>
          <w:color w:val="000000"/>
        </w:rPr>
        <w:t>35 минут</w:t>
      </w:r>
      <w:r>
        <w:rPr>
          <w:color w:val="000000"/>
        </w:rPr>
        <w:t>, со второго полугодия – 45 минут</w:t>
      </w:r>
      <w:r w:rsidRPr="004036BB">
        <w:rPr>
          <w:color w:val="000000"/>
        </w:rPr>
        <w:t>.</w:t>
      </w:r>
    </w:p>
    <w:p w:rsidR="00DA797D" w:rsidRPr="004036BB" w:rsidRDefault="00DA797D" w:rsidP="00DA797D">
      <w:pPr>
        <w:widowControl w:val="0"/>
        <w:suppressAutoHyphens/>
        <w:ind w:firstLine="540"/>
        <w:jc w:val="both"/>
        <w:rPr>
          <w:color w:val="000000"/>
        </w:rPr>
      </w:pPr>
      <w:r w:rsidRPr="004036BB">
        <w:rPr>
          <w:color w:val="000000"/>
        </w:rPr>
        <w:lastRenderedPageBreak/>
        <w:t>В специальных (коррекционных) классах – 40 минут.</w:t>
      </w:r>
    </w:p>
    <w:p w:rsidR="00DA797D" w:rsidRPr="004036BB" w:rsidRDefault="00DA797D" w:rsidP="00DA797D">
      <w:pPr>
        <w:widowControl w:val="0"/>
        <w:suppressAutoHyphens/>
        <w:ind w:firstLine="540"/>
        <w:jc w:val="both"/>
        <w:rPr>
          <w:color w:val="000000"/>
        </w:rPr>
      </w:pPr>
      <w:r w:rsidRPr="004036BB">
        <w:rPr>
          <w:color w:val="000000"/>
        </w:rPr>
        <w:t>В общеобразовательных классах со 2 по 9 класс – 45 минут.</w:t>
      </w:r>
    </w:p>
    <w:p w:rsidR="00DA797D" w:rsidRPr="004036BB" w:rsidRDefault="00DA797D" w:rsidP="00DA797D">
      <w:pPr>
        <w:widowControl w:val="0"/>
        <w:suppressAutoHyphens/>
        <w:ind w:firstLine="540"/>
        <w:jc w:val="both"/>
        <w:rPr>
          <w:color w:val="000000"/>
        </w:rPr>
      </w:pPr>
      <w:r w:rsidRPr="004036BB">
        <w:rPr>
          <w:color w:val="000000"/>
        </w:rPr>
        <w:t xml:space="preserve">Учебных недель в первом классе – 33 недели. </w:t>
      </w:r>
    </w:p>
    <w:p w:rsidR="00DA797D" w:rsidRDefault="00DA797D" w:rsidP="00DA797D">
      <w:pPr>
        <w:widowControl w:val="0"/>
        <w:suppressAutoHyphens/>
        <w:ind w:firstLine="540"/>
        <w:jc w:val="both"/>
        <w:rPr>
          <w:color w:val="000000"/>
        </w:rPr>
      </w:pPr>
      <w:r w:rsidRPr="004036BB">
        <w:rPr>
          <w:color w:val="000000"/>
        </w:rPr>
        <w:t xml:space="preserve">Со 2 по </w:t>
      </w:r>
      <w:r>
        <w:rPr>
          <w:color w:val="000000"/>
        </w:rPr>
        <w:t>4</w:t>
      </w:r>
      <w:r w:rsidRPr="004036BB">
        <w:rPr>
          <w:color w:val="000000"/>
        </w:rPr>
        <w:t xml:space="preserve"> класс – 34 недели. </w:t>
      </w:r>
    </w:p>
    <w:p w:rsidR="00DA797D" w:rsidRPr="004036BB" w:rsidRDefault="00DA797D" w:rsidP="00DA797D">
      <w:pPr>
        <w:widowControl w:val="0"/>
        <w:suppressAutoHyphens/>
        <w:ind w:firstLine="540"/>
        <w:jc w:val="both"/>
        <w:rPr>
          <w:color w:val="000000"/>
        </w:rPr>
      </w:pPr>
      <w:r>
        <w:rPr>
          <w:color w:val="000000"/>
        </w:rPr>
        <w:t>С 5 по 9 класс - 35  недель.</w:t>
      </w:r>
    </w:p>
    <w:p w:rsidR="00DA797D" w:rsidRPr="004036BB" w:rsidRDefault="00DA797D" w:rsidP="00DA797D">
      <w:pPr>
        <w:widowControl w:val="0"/>
        <w:numPr>
          <w:ilvl w:val="1"/>
          <w:numId w:val="7"/>
        </w:numPr>
        <w:suppressAutoHyphens/>
        <w:ind w:left="0" w:firstLine="540"/>
        <w:jc w:val="both"/>
      </w:pPr>
      <w:r w:rsidRPr="004036BB">
        <w:rPr>
          <w:b/>
        </w:rPr>
        <w:t>Учебно – материальная база, благоустройство и оснащенность</w:t>
      </w:r>
      <w:r w:rsidRPr="004036BB">
        <w:t>.</w:t>
      </w:r>
    </w:p>
    <w:p w:rsidR="00DA797D" w:rsidRDefault="00DA797D" w:rsidP="00DA797D">
      <w:pPr>
        <w:widowControl w:val="0"/>
        <w:suppressAutoHyphens/>
        <w:ind w:firstLine="540"/>
        <w:jc w:val="both"/>
      </w:pPr>
      <w:r w:rsidRPr="004036BB">
        <w:t xml:space="preserve">Школа обеспечена учебно – наглядным оборудованием для реализации </w:t>
      </w:r>
      <w:r>
        <w:t xml:space="preserve">Федерального государственного образовательного стандарта. </w:t>
      </w:r>
      <w:r w:rsidRPr="004036BB">
        <w:t>Имеется все необходимое оборудовани</w:t>
      </w:r>
      <w:r>
        <w:t>е</w:t>
      </w:r>
      <w:r w:rsidRPr="004036BB">
        <w:t xml:space="preserve"> для проведения лабораторных и практических работ. В школе имеется </w:t>
      </w:r>
      <w:r>
        <w:t xml:space="preserve">3 </w:t>
      </w:r>
      <w:r w:rsidRPr="004036BB">
        <w:t>интерактивн</w:t>
      </w:r>
      <w:r>
        <w:t>ой</w:t>
      </w:r>
      <w:r w:rsidRPr="004036BB">
        <w:t xml:space="preserve"> доск</w:t>
      </w:r>
      <w:r>
        <w:t>и</w:t>
      </w:r>
      <w:r w:rsidRPr="004036BB">
        <w:t xml:space="preserve">, </w:t>
      </w:r>
      <w:r w:rsidRPr="004036BB">
        <w:rPr>
          <w:color w:val="000000"/>
        </w:rPr>
        <w:t xml:space="preserve"> </w:t>
      </w:r>
      <w:r>
        <w:rPr>
          <w:color w:val="000000"/>
        </w:rPr>
        <w:t xml:space="preserve">41 </w:t>
      </w:r>
      <w:r w:rsidRPr="004036BB">
        <w:t>компьютер</w:t>
      </w:r>
      <w:r>
        <w:t>а</w:t>
      </w:r>
      <w:r w:rsidRPr="004036BB">
        <w:t>, 2 музыкальных центра, 4</w:t>
      </w:r>
      <w:r>
        <w:t xml:space="preserve"> магнитофона</w:t>
      </w:r>
      <w:r w:rsidRPr="004036BB">
        <w:t xml:space="preserve">, видеокамера, 2 цифровых  фотоаппарата, слайдпроектор, графопроектор, </w:t>
      </w:r>
      <w:r>
        <w:t>5</w:t>
      </w:r>
      <w:r w:rsidRPr="004036BB">
        <w:t xml:space="preserve"> мультимедийных проектора, </w:t>
      </w:r>
      <w:r>
        <w:t>5 телевизора, 2 синтезатора, СD-</w:t>
      </w:r>
      <w:r w:rsidRPr="004036BB">
        <w:t>диски и видеофильмы по предметам ШУП.</w:t>
      </w:r>
      <w:r>
        <w:t xml:space="preserve">  В школе  имеется 2 компьютерных класса  с выходом в интернет.</w:t>
      </w:r>
    </w:p>
    <w:p w:rsidR="00DA797D" w:rsidRPr="004036BB" w:rsidRDefault="00DA797D" w:rsidP="00DA797D">
      <w:pPr>
        <w:widowControl w:val="0"/>
        <w:suppressAutoHyphens/>
        <w:ind w:firstLine="540"/>
        <w:jc w:val="both"/>
      </w:pPr>
    </w:p>
    <w:p w:rsidR="00DA797D" w:rsidRPr="005A25BE" w:rsidRDefault="00DA797D" w:rsidP="00DA797D">
      <w:pPr>
        <w:widowControl w:val="0"/>
        <w:suppressAutoHyphens/>
        <w:ind w:firstLine="540"/>
        <w:jc w:val="both"/>
      </w:pPr>
      <w:r w:rsidRPr="00FA2EBA">
        <w:rPr>
          <w:color w:val="FF0000"/>
        </w:rPr>
        <w:t xml:space="preserve"> </w:t>
      </w:r>
      <w:r w:rsidRPr="005A25BE">
        <w:rPr>
          <w:b/>
        </w:rPr>
        <w:t>3.3.</w:t>
      </w:r>
      <w:r w:rsidRPr="005A25BE">
        <w:t xml:space="preserve"> В 2011 года дирекцией школы была утверждена программа «Здоровье» рассчитанная на период с 2011 по 2014 гг. Целью данной программы является создание условий для поддержания и улучшения здоровья обучающихся в режиме школьного дня.</w:t>
      </w:r>
    </w:p>
    <w:p w:rsidR="00DA797D" w:rsidRPr="005A25BE" w:rsidRDefault="00DA797D" w:rsidP="00DA797D">
      <w:pPr>
        <w:widowControl w:val="0"/>
        <w:suppressAutoHyphens/>
        <w:ind w:firstLine="540"/>
        <w:jc w:val="both"/>
      </w:pPr>
      <w:r w:rsidRPr="005A25BE">
        <w:t xml:space="preserve">В школе работала спортивная </w:t>
      </w:r>
      <w:r w:rsidR="00FB1534">
        <w:t>кружок  ЗОЖ</w:t>
      </w:r>
      <w:r w:rsidRPr="005A25BE">
        <w:t xml:space="preserve">, где занимались учащиеся </w:t>
      </w:r>
      <w:r w:rsidR="00FB1534">
        <w:t>коррекционных классов, с охватом 100%</w:t>
      </w:r>
      <w:r w:rsidRPr="005A25BE">
        <w:t>.</w:t>
      </w:r>
    </w:p>
    <w:p w:rsidR="00DA797D" w:rsidRPr="005A25BE" w:rsidRDefault="00DA797D" w:rsidP="00DA797D">
      <w:pPr>
        <w:widowControl w:val="0"/>
        <w:suppressAutoHyphens/>
        <w:ind w:firstLine="540"/>
        <w:jc w:val="both"/>
      </w:pPr>
      <w:r w:rsidRPr="007A2EE7">
        <w:t>По укреплению</w:t>
      </w:r>
      <w:r w:rsidRPr="005A25BE">
        <w:t xml:space="preserve"> здоровья среди обучающихся  проводится раз четверть «День здоровья», «День защиты детей», «Веселые старты», спортивные соревнования, туристические слеты, походы выходного дня с 1 по 9 класс</w:t>
      </w:r>
      <w:r w:rsidR="007A2EE7">
        <w:t>, совместные мероприятия ссо специалистами МЧС.</w:t>
      </w:r>
    </w:p>
    <w:p w:rsidR="00DA797D" w:rsidRPr="005A25BE" w:rsidRDefault="00DA797D" w:rsidP="00DA797D">
      <w:pPr>
        <w:numPr>
          <w:ilvl w:val="0"/>
          <w:numId w:val="2"/>
        </w:numPr>
        <w:tabs>
          <w:tab w:val="left" w:pos="900"/>
        </w:tabs>
        <w:ind w:left="0" w:firstLine="540"/>
        <w:jc w:val="both"/>
      </w:pPr>
      <w:r w:rsidRPr="005A25BE">
        <w:t>Обучающие школы участвовали в районной спартакиаде, где занимают  призовые места среди общеобразовательных школ района.</w:t>
      </w:r>
    </w:p>
    <w:p w:rsidR="00DA797D" w:rsidRPr="005A25BE" w:rsidRDefault="00DA797D" w:rsidP="00DA797D">
      <w:pPr>
        <w:numPr>
          <w:ilvl w:val="0"/>
          <w:numId w:val="2"/>
        </w:numPr>
        <w:tabs>
          <w:tab w:val="left" w:pos="900"/>
        </w:tabs>
        <w:ind w:left="0" w:firstLine="540"/>
        <w:jc w:val="both"/>
      </w:pPr>
      <w:r w:rsidRPr="005A25BE">
        <w:t xml:space="preserve"> Для проведения уроков по физической культуре в школе  достаточно спортивного инвентаря.</w:t>
      </w:r>
    </w:p>
    <w:p w:rsidR="00DA797D" w:rsidRPr="005A25BE" w:rsidRDefault="00DA797D" w:rsidP="00DA797D">
      <w:pPr>
        <w:numPr>
          <w:ilvl w:val="0"/>
          <w:numId w:val="2"/>
        </w:numPr>
        <w:tabs>
          <w:tab w:val="left" w:pos="900"/>
        </w:tabs>
        <w:ind w:left="0" w:firstLine="540"/>
        <w:jc w:val="both"/>
      </w:pPr>
      <w:r w:rsidRPr="005A25BE">
        <w:t xml:space="preserve">Оборудована спортивная площадка и небольшой спортивный зал. </w:t>
      </w:r>
    </w:p>
    <w:p w:rsidR="00DA797D" w:rsidRPr="00DC5802" w:rsidRDefault="00DA797D" w:rsidP="00DA797D">
      <w:pPr>
        <w:numPr>
          <w:ilvl w:val="0"/>
          <w:numId w:val="2"/>
        </w:numPr>
        <w:tabs>
          <w:tab w:val="left" w:pos="900"/>
        </w:tabs>
        <w:ind w:left="0" w:firstLine="540"/>
        <w:jc w:val="both"/>
      </w:pPr>
      <w:r w:rsidRPr="00DC5802">
        <w:t>Ребята нашей школы активно участвуют в спорти</w:t>
      </w:r>
      <w:r>
        <w:t xml:space="preserve">вной жизни района, где занимают </w:t>
      </w:r>
      <w:r w:rsidRPr="00DC5802">
        <w:t xml:space="preserve">призовые места по всем видам спорта, о чем доказывают многие грамоты, кубки, призы и сувениры. </w:t>
      </w:r>
    </w:p>
    <w:p w:rsidR="00DA797D" w:rsidRPr="004A1482" w:rsidRDefault="00DA797D" w:rsidP="00DA797D">
      <w:pPr>
        <w:ind w:firstLine="709"/>
        <w:jc w:val="both"/>
        <w:rPr>
          <w:color w:val="000000"/>
        </w:rPr>
      </w:pPr>
      <w:r w:rsidRPr="004A1482">
        <w:rPr>
          <w:color w:val="000000"/>
        </w:rPr>
        <w:t>Результаты ГТО:</w:t>
      </w:r>
    </w:p>
    <w:p w:rsidR="007A2EE7" w:rsidRPr="00F434D9" w:rsidRDefault="007A2EE7" w:rsidP="007A2EE7">
      <w:pPr>
        <w:spacing w:line="360" w:lineRule="auto"/>
        <w:jc w:val="both"/>
      </w:pPr>
      <w:r w:rsidRPr="00F434D9">
        <w:t xml:space="preserve">Общеобразовательные классы:       </w:t>
      </w:r>
    </w:p>
    <w:p w:rsidR="007A2EE7" w:rsidRPr="00F434D9" w:rsidRDefault="007A2EE7" w:rsidP="007A2EE7">
      <w:pPr>
        <w:spacing w:line="360" w:lineRule="auto"/>
        <w:jc w:val="both"/>
      </w:pPr>
      <w:r w:rsidRPr="00F434D9">
        <w:t>Приняли участие в сдаче норм ГТО по общеобразовательным классам с  1 – 9 класс – 114 обучающихся (99%)</w:t>
      </w:r>
    </w:p>
    <w:tbl>
      <w:tblPr>
        <w:tblW w:w="9020" w:type="dxa"/>
        <w:tblInd w:w="103" w:type="dxa"/>
        <w:tblLook w:val="0000"/>
      </w:tblPr>
      <w:tblGrid>
        <w:gridCol w:w="1074"/>
        <w:gridCol w:w="1280"/>
        <w:gridCol w:w="1220"/>
        <w:gridCol w:w="1420"/>
        <w:gridCol w:w="1020"/>
        <w:gridCol w:w="1020"/>
        <w:gridCol w:w="1020"/>
        <w:gridCol w:w="1020"/>
      </w:tblGrid>
      <w:tr w:rsidR="007A2EE7" w:rsidRPr="00F434D9" w:rsidTr="007A2EE7">
        <w:trPr>
          <w:trHeight w:val="375"/>
        </w:trPr>
        <w:tc>
          <w:tcPr>
            <w:tcW w:w="1020" w:type="dxa"/>
            <w:vMerge w:val="restart"/>
            <w:tcBorders>
              <w:top w:val="single" w:sz="4" w:space="0" w:color="808080"/>
              <w:left w:val="single" w:sz="4" w:space="0" w:color="808080"/>
              <w:bottom w:val="single" w:sz="4" w:space="0" w:color="808080"/>
              <w:right w:val="single" w:sz="4" w:space="0" w:color="808080"/>
            </w:tcBorders>
            <w:shd w:val="clear" w:color="auto" w:fill="auto"/>
            <w:noWrap/>
            <w:vAlign w:val="center"/>
          </w:tcPr>
          <w:p w:rsidR="007A2EE7" w:rsidRPr="00F434D9" w:rsidRDefault="007A2EE7" w:rsidP="007A2EE7">
            <w:pPr>
              <w:jc w:val="center"/>
            </w:pPr>
            <w:r w:rsidRPr="00F434D9">
              <w:t>Ступень</w:t>
            </w:r>
          </w:p>
        </w:tc>
        <w:tc>
          <w:tcPr>
            <w:tcW w:w="1280" w:type="dxa"/>
            <w:vMerge w:val="restart"/>
            <w:tcBorders>
              <w:top w:val="single" w:sz="4" w:space="0" w:color="808080"/>
              <w:left w:val="single" w:sz="4" w:space="0" w:color="808080"/>
              <w:bottom w:val="single" w:sz="4" w:space="0" w:color="808080"/>
              <w:right w:val="single" w:sz="4" w:space="0" w:color="808080"/>
            </w:tcBorders>
            <w:shd w:val="clear" w:color="auto" w:fill="auto"/>
            <w:noWrap/>
            <w:vAlign w:val="center"/>
          </w:tcPr>
          <w:p w:rsidR="007A2EE7" w:rsidRPr="00F434D9" w:rsidRDefault="007A2EE7" w:rsidP="007A2EE7">
            <w:pPr>
              <w:jc w:val="center"/>
            </w:pPr>
            <w:r w:rsidRPr="00F434D9">
              <w:t>Возраст</w:t>
            </w:r>
          </w:p>
        </w:tc>
        <w:tc>
          <w:tcPr>
            <w:tcW w:w="1220"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tcPr>
          <w:p w:rsidR="007A2EE7" w:rsidRPr="00F434D9" w:rsidRDefault="007A2EE7" w:rsidP="007A2EE7">
            <w:pPr>
              <w:jc w:val="center"/>
            </w:pPr>
            <w:r w:rsidRPr="00F434D9">
              <w:t>Всего участни-ков:</w:t>
            </w:r>
          </w:p>
        </w:tc>
        <w:tc>
          <w:tcPr>
            <w:tcW w:w="1420"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tcPr>
          <w:p w:rsidR="007A2EE7" w:rsidRPr="00F434D9" w:rsidRDefault="007A2EE7" w:rsidP="007A2EE7">
            <w:pPr>
              <w:jc w:val="center"/>
            </w:pPr>
            <w:r w:rsidRPr="00F434D9">
              <w:t>Прошли все испытания (тесты):</w:t>
            </w:r>
          </w:p>
        </w:tc>
        <w:tc>
          <w:tcPr>
            <w:tcW w:w="4080" w:type="dxa"/>
            <w:gridSpan w:val="4"/>
            <w:tcBorders>
              <w:top w:val="single" w:sz="4" w:space="0" w:color="808080"/>
              <w:left w:val="nil"/>
              <w:bottom w:val="single" w:sz="4" w:space="0" w:color="808080"/>
              <w:right w:val="single" w:sz="4" w:space="0" w:color="808080"/>
            </w:tcBorders>
            <w:shd w:val="clear" w:color="auto" w:fill="auto"/>
            <w:vAlign w:val="center"/>
          </w:tcPr>
          <w:p w:rsidR="007A2EE7" w:rsidRPr="00F434D9" w:rsidRDefault="007A2EE7" w:rsidP="007A2EE7">
            <w:pPr>
              <w:jc w:val="center"/>
            </w:pPr>
            <w:r w:rsidRPr="00F434D9">
              <w:t>Сдали нормы на</w:t>
            </w:r>
          </w:p>
        </w:tc>
      </w:tr>
      <w:tr w:rsidR="007A2EE7" w:rsidRPr="00F434D9" w:rsidTr="007A2EE7">
        <w:trPr>
          <w:trHeight w:val="375"/>
        </w:trPr>
        <w:tc>
          <w:tcPr>
            <w:tcW w:w="1020" w:type="dxa"/>
            <w:vMerge/>
            <w:tcBorders>
              <w:top w:val="single" w:sz="4" w:space="0" w:color="808080"/>
              <w:left w:val="single" w:sz="4" w:space="0" w:color="808080"/>
              <w:bottom w:val="single" w:sz="4" w:space="0" w:color="808080"/>
              <w:right w:val="single" w:sz="4" w:space="0" w:color="808080"/>
            </w:tcBorders>
            <w:vAlign w:val="center"/>
          </w:tcPr>
          <w:p w:rsidR="007A2EE7" w:rsidRPr="00F434D9" w:rsidRDefault="007A2EE7" w:rsidP="007A2EE7"/>
        </w:tc>
        <w:tc>
          <w:tcPr>
            <w:tcW w:w="1280" w:type="dxa"/>
            <w:vMerge/>
            <w:tcBorders>
              <w:top w:val="single" w:sz="4" w:space="0" w:color="808080"/>
              <w:left w:val="single" w:sz="4" w:space="0" w:color="808080"/>
              <w:bottom w:val="single" w:sz="4" w:space="0" w:color="808080"/>
              <w:right w:val="single" w:sz="4" w:space="0" w:color="808080"/>
            </w:tcBorders>
            <w:vAlign w:val="center"/>
          </w:tcPr>
          <w:p w:rsidR="007A2EE7" w:rsidRPr="00F434D9" w:rsidRDefault="007A2EE7" w:rsidP="007A2EE7"/>
        </w:tc>
        <w:tc>
          <w:tcPr>
            <w:tcW w:w="1220" w:type="dxa"/>
            <w:vMerge/>
            <w:tcBorders>
              <w:top w:val="single" w:sz="4" w:space="0" w:color="808080"/>
              <w:left w:val="single" w:sz="4" w:space="0" w:color="808080"/>
              <w:bottom w:val="single" w:sz="4" w:space="0" w:color="808080"/>
              <w:right w:val="single" w:sz="4" w:space="0" w:color="808080"/>
            </w:tcBorders>
            <w:vAlign w:val="center"/>
          </w:tcPr>
          <w:p w:rsidR="007A2EE7" w:rsidRPr="00F434D9" w:rsidRDefault="007A2EE7" w:rsidP="007A2EE7"/>
        </w:tc>
        <w:tc>
          <w:tcPr>
            <w:tcW w:w="1420" w:type="dxa"/>
            <w:vMerge/>
            <w:tcBorders>
              <w:top w:val="single" w:sz="4" w:space="0" w:color="808080"/>
              <w:left w:val="single" w:sz="4" w:space="0" w:color="808080"/>
              <w:bottom w:val="single" w:sz="4" w:space="0" w:color="808080"/>
              <w:right w:val="single" w:sz="4" w:space="0" w:color="808080"/>
            </w:tcBorders>
            <w:vAlign w:val="center"/>
          </w:tcPr>
          <w:p w:rsidR="007A2EE7" w:rsidRPr="00F434D9" w:rsidRDefault="007A2EE7" w:rsidP="007A2EE7"/>
        </w:tc>
        <w:tc>
          <w:tcPr>
            <w:tcW w:w="2040" w:type="dxa"/>
            <w:gridSpan w:val="2"/>
            <w:tcBorders>
              <w:top w:val="single" w:sz="4" w:space="0" w:color="808080"/>
              <w:left w:val="nil"/>
              <w:bottom w:val="single" w:sz="4" w:space="0" w:color="808080"/>
              <w:right w:val="single" w:sz="4" w:space="0" w:color="808080"/>
            </w:tcBorders>
            <w:shd w:val="clear" w:color="auto" w:fill="auto"/>
            <w:vAlign w:val="center"/>
          </w:tcPr>
          <w:p w:rsidR="007A2EE7" w:rsidRPr="00F434D9" w:rsidRDefault="007A2EE7" w:rsidP="007A2EE7">
            <w:pPr>
              <w:jc w:val="center"/>
            </w:pPr>
            <w:r w:rsidRPr="00F434D9">
              <w:t xml:space="preserve"> золотой значок</w:t>
            </w:r>
          </w:p>
        </w:tc>
        <w:tc>
          <w:tcPr>
            <w:tcW w:w="2040" w:type="dxa"/>
            <w:gridSpan w:val="2"/>
            <w:tcBorders>
              <w:top w:val="single" w:sz="4" w:space="0" w:color="808080"/>
              <w:left w:val="nil"/>
              <w:bottom w:val="single" w:sz="4" w:space="0" w:color="808080"/>
              <w:right w:val="single" w:sz="4" w:space="0" w:color="808080"/>
            </w:tcBorders>
            <w:shd w:val="clear" w:color="auto" w:fill="auto"/>
            <w:vAlign w:val="center"/>
          </w:tcPr>
          <w:p w:rsidR="007A2EE7" w:rsidRPr="00F434D9" w:rsidRDefault="007A2EE7" w:rsidP="007A2EE7">
            <w:pPr>
              <w:jc w:val="center"/>
            </w:pPr>
            <w:r w:rsidRPr="00F434D9">
              <w:t>серебряный значок</w:t>
            </w:r>
          </w:p>
        </w:tc>
      </w:tr>
      <w:tr w:rsidR="007A2EE7" w:rsidRPr="00F434D9" w:rsidTr="007A2EE7">
        <w:trPr>
          <w:trHeight w:val="315"/>
        </w:trPr>
        <w:tc>
          <w:tcPr>
            <w:tcW w:w="1020" w:type="dxa"/>
            <w:vMerge/>
            <w:tcBorders>
              <w:top w:val="single" w:sz="4" w:space="0" w:color="808080"/>
              <w:left w:val="single" w:sz="4" w:space="0" w:color="808080"/>
              <w:bottom w:val="single" w:sz="4" w:space="0" w:color="808080"/>
              <w:right w:val="single" w:sz="4" w:space="0" w:color="808080"/>
            </w:tcBorders>
            <w:vAlign w:val="center"/>
          </w:tcPr>
          <w:p w:rsidR="007A2EE7" w:rsidRPr="00F434D9" w:rsidRDefault="007A2EE7" w:rsidP="007A2EE7"/>
        </w:tc>
        <w:tc>
          <w:tcPr>
            <w:tcW w:w="1280" w:type="dxa"/>
            <w:vMerge/>
            <w:tcBorders>
              <w:top w:val="single" w:sz="4" w:space="0" w:color="808080"/>
              <w:left w:val="single" w:sz="4" w:space="0" w:color="808080"/>
              <w:bottom w:val="single" w:sz="4" w:space="0" w:color="808080"/>
              <w:right w:val="single" w:sz="4" w:space="0" w:color="808080"/>
            </w:tcBorders>
            <w:vAlign w:val="center"/>
          </w:tcPr>
          <w:p w:rsidR="007A2EE7" w:rsidRPr="00F434D9" w:rsidRDefault="007A2EE7" w:rsidP="007A2EE7"/>
        </w:tc>
        <w:tc>
          <w:tcPr>
            <w:tcW w:w="1220" w:type="dxa"/>
            <w:vMerge/>
            <w:tcBorders>
              <w:top w:val="single" w:sz="4" w:space="0" w:color="808080"/>
              <w:left w:val="single" w:sz="4" w:space="0" w:color="808080"/>
              <w:bottom w:val="single" w:sz="4" w:space="0" w:color="808080"/>
              <w:right w:val="single" w:sz="4" w:space="0" w:color="808080"/>
            </w:tcBorders>
            <w:vAlign w:val="center"/>
          </w:tcPr>
          <w:p w:rsidR="007A2EE7" w:rsidRPr="00F434D9" w:rsidRDefault="007A2EE7" w:rsidP="007A2EE7"/>
        </w:tc>
        <w:tc>
          <w:tcPr>
            <w:tcW w:w="1420" w:type="dxa"/>
            <w:vMerge/>
            <w:tcBorders>
              <w:top w:val="single" w:sz="4" w:space="0" w:color="808080"/>
              <w:left w:val="single" w:sz="4" w:space="0" w:color="808080"/>
              <w:bottom w:val="single" w:sz="4" w:space="0" w:color="808080"/>
              <w:right w:val="single" w:sz="4" w:space="0" w:color="808080"/>
            </w:tcBorders>
            <w:vAlign w:val="center"/>
          </w:tcPr>
          <w:p w:rsidR="007A2EE7" w:rsidRPr="00F434D9" w:rsidRDefault="007A2EE7" w:rsidP="007A2EE7"/>
        </w:tc>
        <w:tc>
          <w:tcPr>
            <w:tcW w:w="1020" w:type="dxa"/>
            <w:tcBorders>
              <w:top w:val="nil"/>
              <w:left w:val="nil"/>
              <w:bottom w:val="single" w:sz="4" w:space="0" w:color="808080"/>
              <w:right w:val="single" w:sz="4" w:space="0" w:color="808080"/>
            </w:tcBorders>
            <w:shd w:val="clear" w:color="auto" w:fill="auto"/>
            <w:vAlign w:val="center"/>
          </w:tcPr>
          <w:p w:rsidR="007A2EE7" w:rsidRPr="00F434D9" w:rsidRDefault="007A2EE7" w:rsidP="007A2EE7">
            <w:pPr>
              <w:jc w:val="center"/>
            </w:pPr>
            <w:r w:rsidRPr="00F434D9">
              <w:t>чел.</w:t>
            </w:r>
          </w:p>
        </w:tc>
        <w:tc>
          <w:tcPr>
            <w:tcW w:w="1020" w:type="dxa"/>
            <w:tcBorders>
              <w:top w:val="nil"/>
              <w:left w:val="nil"/>
              <w:bottom w:val="single" w:sz="4" w:space="0" w:color="808080"/>
              <w:right w:val="single" w:sz="4" w:space="0" w:color="808080"/>
            </w:tcBorders>
            <w:shd w:val="clear" w:color="auto" w:fill="auto"/>
            <w:vAlign w:val="center"/>
          </w:tcPr>
          <w:p w:rsidR="007A2EE7" w:rsidRPr="00F434D9" w:rsidRDefault="007A2EE7" w:rsidP="007A2EE7">
            <w:pPr>
              <w:jc w:val="center"/>
            </w:pPr>
            <w:r w:rsidRPr="00F434D9">
              <w:t>%</w:t>
            </w:r>
          </w:p>
        </w:tc>
        <w:tc>
          <w:tcPr>
            <w:tcW w:w="1020" w:type="dxa"/>
            <w:tcBorders>
              <w:top w:val="nil"/>
              <w:left w:val="nil"/>
              <w:bottom w:val="single" w:sz="4" w:space="0" w:color="808080"/>
              <w:right w:val="single" w:sz="4" w:space="0" w:color="808080"/>
            </w:tcBorders>
            <w:shd w:val="clear" w:color="auto" w:fill="auto"/>
            <w:vAlign w:val="center"/>
          </w:tcPr>
          <w:p w:rsidR="007A2EE7" w:rsidRPr="00F434D9" w:rsidRDefault="007A2EE7" w:rsidP="007A2EE7">
            <w:pPr>
              <w:jc w:val="center"/>
            </w:pPr>
            <w:r w:rsidRPr="00F434D9">
              <w:t>чел.</w:t>
            </w:r>
          </w:p>
        </w:tc>
        <w:tc>
          <w:tcPr>
            <w:tcW w:w="1020" w:type="dxa"/>
            <w:tcBorders>
              <w:top w:val="nil"/>
              <w:left w:val="nil"/>
              <w:bottom w:val="single" w:sz="4" w:space="0" w:color="808080"/>
              <w:right w:val="single" w:sz="4" w:space="0" w:color="808080"/>
            </w:tcBorders>
            <w:shd w:val="clear" w:color="auto" w:fill="auto"/>
            <w:vAlign w:val="center"/>
          </w:tcPr>
          <w:p w:rsidR="007A2EE7" w:rsidRPr="00F434D9" w:rsidRDefault="007A2EE7" w:rsidP="007A2EE7">
            <w:pPr>
              <w:jc w:val="center"/>
            </w:pPr>
            <w:r w:rsidRPr="00F434D9">
              <w:t>%</w:t>
            </w:r>
          </w:p>
        </w:tc>
      </w:tr>
      <w:tr w:rsidR="007A2EE7" w:rsidRPr="00F434D9" w:rsidTr="007A2EE7">
        <w:trPr>
          <w:trHeight w:val="375"/>
        </w:trPr>
        <w:tc>
          <w:tcPr>
            <w:tcW w:w="1020" w:type="dxa"/>
            <w:tcBorders>
              <w:top w:val="nil"/>
              <w:left w:val="single" w:sz="4" w:space="0" w:color="808080"/>
              <w:bottom w:val="single" w:sz="4" w:space="0" w:color="808080"/>
              <w:right w:val="single" w:sz="4" w:space="0" w:color="808080"/>
            </w:tcBorders>
            <w:shd w:val="clear" w:color="auto" w:fill="auto"/>
            <w:noWrap/>
            <w:vAlign w:val="center"/>
          </w:tcPr>
          <w:p w:rsidR="007A2EE7" w:rsidRPr="00F434D9" w:rsidRDefault="007A2EE7" w:rsidP="007A2EE7">
            <w:pPr>
              <w:jc w:val="center"/>
            </w:pPr>
            <w:r w:rsidRPr="00F434D9">
              <w:t>I</w:t>
            </w:r>
          </w:p>
        </w:tc>
        <w:tc>
          <w:tcPr>
            <w:tcW w:w="1280" w:type="dxa"/>
            <w:tcBorders>
              <w:top w:val="nil"/>
              <w:left w:val="nil"/>
              <w:bottom w:val="single" w:sz="4" w:space="0" w:color="808080"/>
              <w:right w:val="single" w:sz="4" w:space="0" w:color="808080"/>
            </w:tcBorders>
            <w:shd w:val="clear" w:color="auto" w:fill="auto"/>
            <w:noWrap/>
            <w:vAlign w:val="center"/>
          </w:tcPr>
          <w:p w:rsidR="007A2EE7" w:rsidRPr="00F434D9" w:rsidRDefault="007A2EE7" w:rsidP="007A2EE7">
            <w:pPr>
              <w:jc w:val="center"/>
            </w:pPr>
            <w:r w:rsidRPr="00F434D9">
              <w:t>6 - 8 лет</w:t>
            </w:r>
          </w:p>
        </w:tc>
        <w:tc>
          <w:tcPr>
            <w:tcW w:w="1220" w:type="dxa"/>
            <w:tcBorders>
              <w:top w:val="nil"/>
              <w:left w:val="nil"/>
              <w:bottom w:val="single" w:sz="4" w:space="0" w:color="808080"/>
              <w:right w:val="single" w:sz="4" w:space="0" w:color="808080"/>
            </w:tcBorders>
            <w:shd w:val="clear" w:color="auto" w:fill="auto"/>
            <w:noWrap/>
            <w:vAlign w:val="center"/>
          </w:tcPr>
          <w:p w:rsidR="007A2EE7" w:rsidRPr="00F434D9" w:rsidRDefault="007A2EE7" w:rsidP="007A2EE7">
            <w:pPr>
              <w:jc w:val="center"/>
            </w:pPr>
            <w:r w:rsidRPr="00F434D9">
              <w:t>24</w:t>
            </w:r>
          </w:p>
        </w:tc>
        <w:tc>
          <w:tcPr>
            <w:tcW w:w="1420" w:type="dxa"/>
            <w:tcBorders>
              <w:top w:val="nil"/>
              <w:left w:val="nil"/>
              <w:bottom w:val="single" w:sz="4" w:space="0" w:color="808080"/>
              <w:right w:val="single" w:sz="4" w:space="0" w:color="808080"/>
            </w:tcBorders>
            <w:shd w:val="clear" w:color="auto" w:fill="auto"/>
            <w:noWrap/>
            <w:vAlign w:val="center"/>
          </w:tcPr>
          <w:p w:rsidR="007A2EE7" w:rsidRPr="00F434D9" w:rsidRDefault="007A2EE7" w:rsidP="007A2EE7">
            <w:pPr>
              <w:jc w:val="center"/>
            </w:pPr>
            <w:r w:rsidRPr="00F434D9">
              <w:t>0</w:t>
            </w:r>
          </w:p>
        </w:tc>
        <w:tc>
          <w:tcPr>
            <w:tcW w:w="1020" w:type="dxa"/>
            <w:tcBorders>
              <w:top w:val="nil"/>
              <w:left w:val="nil"/>
              <w:bottom w:val="single" w:sz="4" w:space="0" w:color="808080"/>
              <w:right w:val="single" w:sz="4" w:space="0" w:color="808080"/>
            </w:tcBorders>
            <w:shd w:val="clear" w:color="auto" w:fill="auto"/>
            <w:noWrap/>
            <w:vAlign w:val="center"/>
          </w:tcPr>
          <w:p w:rsidR="007A2EE7" w:rsidRPr="00F434D9" w:rsidRDefault="007A2EE7" w:rsidP="007A2EE7">
            <w:pPr>
              <w:jc w:val="center"/>
            </w:pPr>
            <w:r w:rsidRPr="00F434D9">
              <w:t>0</w:t>
            </w:r>
          </w:p>
        </w:tc>
        <w:tc>
          <w:tcPr>
            <w:tcW w:w="1020" w:type="dxa"/>
            <w:tcBorders>
              <w:top w:val="nil"/>
              <w:left w:val="nil"/>
              <w:bottom w:val="single" w:sz="4" w:space="0" w:color="808080"/>
              <w:right w:val="single" w:sz="4" w:space="0" w:color="808080"/>
            </w:tcBorders>
            <w:shd w:val="clear" w:color="auto" w:fill="auto"/>
            <w:noWrap/>
            <w:vAlign w:val="center"/>
          </w:tcPr>
          <w:p w:rsidR="007A2EE7" w:rsidRPr="00F434D9" w:rsidRDefault="007A2EE7" w:rsidP="007A2EE7">
            <w:pPr>
              <w:jc w:val="center"/>
            </w:pPr>
            <w:r w:rsidRPr="00F434D9">
              <w:t>0,0%</w:t>
            </w:r>
          </w:p>
        </w:tc>
        <w:tc>
          <w:tcPr>
            <w:tcW w:w="1020" w:type="dxa"/>
            <w:tcBorders>
              <w:top w:val="nil"/>
              <w:left w:val="nil"/>
              <w:bottom w:val="single" w:sz="4" w:space="0" w:color="808080"/>
              <w:right w:val="single" w:sz="4" w:space="0" w:color="808080"/>
            </w:tcBorders>
            <w:shd w:val="clear" w:color="auto" w:fill="auto"/>
            <w:noWrap/>
            <w:vAlign w:val="center"/>
          </w:tcPr>
          <w:p w:rsidR="007A2EE7" w:rsidRPr="00F434D9" w:rsidRDefault="007A2EE7" w:rsidP="007A2EE7">
            <w:pPr>
              <w:jc w:val="center"/>
            </w:pPr>
            <w:r w:rsidRPr="00F434D9">
              <w:t>1</w:t>
            </w:r>
          </w:p>
        </w:tc>
        <w:tc>
          <w:tcPr>
            <w:tcW w:w="1020" w:type="dxa"/>
            <w:tcBorders>
              <w:top w:val="nil"/>
              <w:left w:val="nil"/>
              <w:bottom w:val="single" w:sz="4" w:space="0" w:color="808080"/>
              <w:right w:val="single" w:sz="4" w:space="0" w:color="808080"/>
            </w:tcBorders>
            <w:shd w:val="clear" w:color="auto" w:fill="auto"/>
            <w:noWrap/>
            <w:vAlign w:val="center"/>
          </w:tcPr>
          <w:p w:rsidR="007A2EE7" w:rsidRPr="00F434D9" w:rsidRDefault="007A2EE7" w:rsidP="007A2EE7">
            <w:pPr>
              <w:jc w:val="center"/>
            </w:pPr>
            <w:r w:rsidRPr="00F434D9">
              <w:t>4,2%</w:t>
            </w:r>
          </w:p>
        </w:tc>
      </w:tr>
      <w:tr w:rsidR="007A2EE7" w:rsidRPr="00F434D9" w:rsidTr="007A2EE7">
        <w:trPr>
          <w:trHeight w:val="375"/>
        </w:trPr>
        <w:tc>
          <w:tcPr>
            <w:tcW w:w="1020" w:type="dxa"/>
            <w:tcBorders>
              <w:top w:val="nil"/>
              <w:left w:val="single" w:sz="4" w:space="0" w:color="808080"/>
              <w:bottom w:val="single" w:sz="4" w:space="0" w:color="808080"/>
              <w:right w:val="single" w:sz="4" w:space="0" w:color="808080"/>
            </w:tcBorders>
            <w:shd w:val="clear" w:color="auto" w:fill="auto"/>
            <w:noWrap/>
            <w:vAlign w:val="center"/>
          </w:tcPr>
          <w:p w:rsidR="007A2EE7" w:rsidRPr="00F434D9" w:rsidRDefault="007A2EE7" w:rsidP="007A2EE7">
            <w:pPr>
              <w:jc w:val="center"/>
            </w:pPr>
            <w:r w:rsidRPr="00F434D9">
              <w:t>II</w:t>
            </w:r>
          </w:p>
        </w:tc>
        <w:tc>
          <w:tcPr>
            <w:tcW w:w="1280" w:type="dxa"/>
            <w:tcBorders>
              <w:top w:val="nil"/>
              <w:left w:val="nil"/>
              <w:bottom w:val="single" w:sz="4" w:space="0" w:color="808080"/>
              <w:right w:val="single" w:sz="4" w:space="0" w:color="808080"/>
            </w:tcBorders>
            <w:shd w:val="clear" w:color="auto" w:fill="auto"/>
            <w:noWrap/>
            <w:vAlign w:val="center"/>
          </w:tcPr>
          <w:p w:rsidR="007A2EE7" w:rsidRPr="00F434D9" w:rsidRDefault="007A2EE7" w:rsidP="007A2EE7">
            <w:pPr>
              <w:jc w:val="center"/>
            </w:pPr>
            <w:r w:rsidRPr="00F434D9">
              <w:t>9 - 10 лет</w:t>
            </w:r>
          </w:p>
        </w:tc>
        <w:tc>
          <w:tcPr>
            <w:tcW w:w="1220" w:type="dxa"/>
            <w:tcBorders>
              <w:top w:val="nil"/>
              <w:left w:val="nil"/>
              <w:bottom w:val="single" w:sz="4" w:space="0" w:color="808080"/>
              <w:right w:val="single" w:sz="4" w:space="0" w:color="808080"/>
            </w:tcBorders>
            <w:shd w:val="clear" w:color="auto" w:fill="auto"/>
            <w:noWrap/>
            <w:vAlign w:val="center"/>
          </w:tcPr>
          <w:p w:rsidR="007A2EE7" w:rsidRPr="00F434D9" w:rsidRDefault="007A2EE7" w:rsidP="007A2EE7">
            <w:pPr>
              <w:jc w:val="center"/>
            </w:pPr>
            <w:r w:rsidRPr="00F434D9">
              <w:t>46</w:t>
            </w:r>
          </w:p>
        </w:tc>
        <w:tc>
          <w:tcPr>
            <w:tcW w:w="1420" w:type="dxa"/>
            <w:tcBorders>
              <w:top w:val="nil"/>
              <w:left w:val="nil"/>
              <w:bottom w:val="single" w:sz="4" w:space="0" w:color="808080"/>
              <w:right w:val="single" w:sz="4" w:space="0" w:color="808080"/>
            </w:tcBorders>
            <w:shd w:val="clear" w:color="auto" w:fill="auto"/>
            <w:noWrap/>
            <w:vAlign w:val="center"/>
          </w:tcPr>
          <w:p w:rsidR="007A2EE7" w:rsidRPr="00F434D9" w:rsidRDefault="007A2EE7" w:rsidP="007A2EE7">
            <w:pPr>
              <w:jc w:val="center"/>
            </w:pPr>
            <w:r w:rsidRPr="00F434D9">
              <w:t>0</w:t>
            </w:r>
          </w:p>
        </w:tc>
        <w:tc>
          <w:tcPr>
            <w:tcW w:w="1020" w:type="dxa"/>
            <w:tcBorders>
              <w:top w:val="nil"/>
              <w:left w:val="nil"/>
              <w:bottom w:val="single" w:sz="4" w:space="0" w:color="808080"/>
              <w:right w:val="single" w:sz="4" w:space="0" w:color="808080"/>
            </w:tcBorders>
            <w:shd w:val="clear" w:color="auto" w:fill="auto"/>
            <w:noWrap/>
            <w:vAlign w:val="center"/>
          </w:tcPr>
          <w:p w:rsidR="007A2EE7" w:rsidRPr="00F434D9" w:rsidRDefault="007A2EE7" w:rsidP="007A2EE7">
            <w:pPr>
              <w:jc w:val="center"/>
            </w:pPr>
            <w:r w:rsidRPr="00F434D9">
              <w:t>0</w:t>
            </w:r>
          </w:p>
        </w:tc>
        <w:tc>
          <w:tcPr>
            <w:tcW w:w="1020" w:type="dxa"/>
            <w:tcBorders>
              <w:top w:val="nil"/>
              <w:left w:val="nil"/>
              <w:bottom w:val="single" w:sz="4" w:space="0" w:color="808080"/>
              <w:right w:val="single" w:sz="4" w:space="0" w:color="808080"/>
            </w:tcBorders>
            <w:shd w:val="clear" w:color="auto" w:fill="auto"/>
            <w:noWrap/>
            <w:vAlign w:val="center"/>
          </w:tcPr>
          <w:p w:rsidR="007A2EE7" w:rsidRPr="00F434D9" w:rsidRDefault="007A2EE7" w:rsidP="007A2EE7">
            <w:pPr>
              <w:jc w:val="center"/>
            </w:pPr>
            <w:r w:rsidRPr="00F434D9">
              <w:t>0,0%</w:t>
            </w:r>
          </w:p>
        </w:tc>
        <w:tc>
          <w:tcPr>
            <w:tcW w:w="1020" w:type="dxa"/>
            <w:tcBorders>
              <w:top w:val="nil"/>
              <w:left w:val="nil"/>
              <w:bottom w:val="single" w:sz="4" w:space="0" w:color="808080"/>
              <w:right w:val="single" w:sz="4" w:space="0" w:color="808080"/>
            </w:tcBorders>
            <w:shd w:val="clear" w:color="auto" w:fill="auto"/>
            <w:noWrap/>
            <w:vAlign w:val="center"/>
          </w:tcPr>
          <w:p w:rsidR="007A2EE7" w:rsidRPr="00F434D9" w:rsidRDefault="007A2EE7" w:rsidP="007A2EE7">
            <w:pPr>
              <w:jc w:val="center"/>
            </w:pPr>
            <w:r w:rsidRPr="00F434D9">
              <w:t>1</w:t>
            </w:r>
          </w:p>
        </w:tc>
        <w:tc>
          <w:tcPr>
            <w:tcW w:w="1020" w:type="dxa"/>
            <w:tcBorders>
              <w:top w:val="nil"/>
              <w:left w:val="nil"/>
              <w:bottom w:val="single" w:sz="4" w:space="0" w:color="808080"/>
              <w:right w:val="single" w:sz="4" w:space="0" w:color="808080"/>
            </w:tcBorders>
            <w:shd w:val="clear" w:color="auto" w:fill="auto"/>
            <w:noWrap/>
            <w:vAlign w:val="center"/>
          </w:tcPr>
          <w:p w:rsidR="007A2EE7" w:rsidRPr="00F434D9" w:rsidRDefault="007A2EE7" w:rsidP="007A2EE7">
            <w:pPr>
              <w:jc w:val="center"/>
            </w:pPr>
            <w:r w:rsidRPr="00F434D9">
              <w:t>2,2%</w:t>
            </w:r>
          </w:p>
        </w:tc>
      </w:tr>
      <w:tr w:rsidR="007A2EE7" w:rsidRPr="00F434D9" w:rsidTr="007A2EE7">
        <w:trPr>
          <w:trHeight w:val="375"/>
        </w:trPr>
        <w:tc>
          <w:tcPr>
            <w:tcW w:w="1020" w:type="dxa"/>
            <w:tcBorders>
              <w:top w:val="nil"/>
              <w:left w:val="single" w:sz="4" w:space="0" w:color="808080"/>
              <w:bottom w:val="single" w:sz="4" w:space="0" w:color="808080"/>
              <w:right w:val="single" w:sz="4" w:space="0" w:color="808080"/>
            </w:tcBorders>
            <w:shd w:val="clear" w:color="auto" w:fill="auto"/>
            <w:noWrap/>
            <w:vAlign w:val="center"/>
          </w:tcPr>
          <w:p w:rsidR="007A2EE7" w:rsidRPr="00F434D9" w:rsidRDefault="007A2EE7" w:rsidP="007A2EE7">
            <w:pPr>
              <w:jc w:val="center"/>
            </w:pPr>
            <w:r w:rsidRPr="00F434D9">
              <w:t>III</w:t>
            </w:r>
          </w:p>
        </w:tc>
        <w:tc>
          <w:tcPr>
            <w:tcW w:w="1280" w:type="dxa"/>
            <w:tcBorders>
              <w:top w:val="nil"/>
              <w:left w:val="nil"/>
              <w:bottom w:val="single" w:sz="4" w:space="0" w:color="808080"/>
              <w:right w:val="single" w:sz="4" w:space="0" w:color="808080"/>
            </w:tcBorders>
            <w:shd w:val="clear" w:color="auto" w:fill="auto"/>
            <w:noWrap/>
            <w:vAlign w:val="center"/>
          </w:tcPr>
          <w:p w:rsidR="007A2EE7" w:rsidRPr="00F434D9" w:rsidRDefault="007A2EE7" w:rsidP="007A2EE7">
            <w:pPr>
              <w:jc w:val="center"/>
            </w:pPr>
            <w:r w:rsidRPr="00F434D9">
              <w:t>11 - 13 лет</w:t>
            </w:r>
          </w:p>
        </w:tc>
        <w:tc>
          <w:tcPr>
            <w:tcW w:w="1220" w:type="dxa"/>
            <w:tcBorders>
              <w:top w:val="nil"/>
              <w:left w:val="nil"/>
              <w:bottom w:val="single" w:sz="4" w:space="0" w:color="808080"/>
              <w:right w:val="single" w:sz="4" w:space="0" w:color="808080"/>
            </w:tcBorders>
            <w:shd w:val="clear" w:color="auto" w:fill="auto"/>
            <w:noWrap/>
            <w:vAlign w:val="center"/>
          </w:tcPr>
          <w:p w:rsidR="007A2EE7" w:rsidRPr="00F434D9" w:rsidRDefault="007A2EE7" w:rsidP="007A2EE7">
            <w:pPr>
              <w:jc w:val="center"/>
            </w:pPr>
            <w:r w:rsidRPr="00F434D9">
              <w:t>34</w:t>
            </w:r>
          </w:p>
        </w:tc>
        <w:tc>
          <w:tcPr>
            <w:tcW w:w="1420" w:type="dxa"/>
            <w:tcBorders>
              <w:top w:val="nil"/>
              <w:left w:val="nil"/>
              <w:bottom w:val="single" w:sz="4" w:space="0" w:color="808080"/>
              <w:right w:val="single" w:sz="4" w:space="0" w:color="808080"/>
            </w:tcBorders>
            <w:shd w:val="clear" w:color="auto" w:fill="auto"/>
            <w:noWrap/>
            <w:vAlign w:val="center"/>
          </w:tcPr>
          <w:p w:rsidR="007A2EE7" w:rsidRPr="00F434D9" w:rsidRDefault="007A2EE7" w:rsidP="007A2EE7">
            <w:pPr>
              <w:jc w:val="center"/>
            </w:pPr>
            <w:r w:rsidRPr="00F434D9">
              <w:t>0</w:t>
            </w:r>
          </w:p>
        </w:tc>
        <w:tc>
          <w:tcPr>
            <w:tcW w:w="1020" w:type="dxa"/>
            <w:tcBorders>
              <w:top w:val="nil"/>
              <w:left w:val="nil"/>
              <w:bottom w:val="single" w:sz="4" w:space="0" w:color="808080"/>
              <w:right w:val="single" w:sz="4" w:space="0" w:color="808080"/>
            </w:tcBorders>
            <w:shd w:val="clear" w:color="auto" w:fill="auto"/>
            <w:noWrap/>
            <w:vAlign w:val="center"/>
          </w:tcPr>
          <w:p w:rsidR="007A2EE7" w:rsidRPr="00F434D9" w:rsidRDefault="007A2EE7" w:rsidP="007A2EE7">
            <w:pPr>
              <w:jc w:val="center"/>
            </w:pPr>
            <w:r w:rsidRPr="00F434D9">
              <w:t>3</w:t>
            </w:r>
          </w:p>
        </w:tc>
        <w:tc>
          <w:tcPr>
            <w:tcW w:w="1020" w:type="dxa"/>
            <w:tcBorders>
              <w:top w:val="nil"/>
              <w:left w:val="nil"/>
              <w:bottom w:val="single" w:sz="4" w:space="0" w:color="808080"/>
              <w:right w:val="single" w:sz="4" w:space="0" w:color="808080"/>
            </w:tcBorders>
            <w:shd w:val="clear" w:color="auto" w:fill="auto"/>
            <w:noWrap/>
            <w:vAlign w:val="center"/>
          </w:tcPr>
          <w:p w:rsidR="007A2EE7" w:rsidRPr="00F434D9" w:rsidRDefault="007A2EE7" w:rsidP="007A2EE7">
            <w:pPr>
              <w:jc w:val="center"/>
            </w:pPr>
            <w:r w:rsidRPr="00F434D9">
              <w:t>8,8%</w:t>
            </w:r>
          </w:p>
        </w:tc>
        <w:tc>
          <w:tcPr>
            <w:tcW w:w="1020" w:type="dxa"/>
            <w:tcBorders>
              <w:top w:val="nil"/>
              <w:left w:val="nil"/>
              <w:bottom w:val="single" w:sz="4" w:space="0" w:color="808080"/>
              <w:right w:val="single" w:sz="4" w:space="0" w:color="808080"/>
            </w:tcBorders>
            <w:shd w:val="clear" w:color="auto" w:fill="auto"/>
            <w:noWrap/>
            <w:vAlign w:val="center"/>
          </w:tcPr>
          <w:p w:rsidR="007A2EE7" w:rsidRPr="00F434D9" w:rsidRDefault="007A2EE7" w:rsidP="007A2EE7">
            <w:pPr>
              <w:jc w:val="center"/>
            </w:pPr>
            <w:r w:rsidRPr="00F434D9">
              <w:t>12</w:t>
            </w:r>
          </w:p>
        </w:tc>
        <w:tc>
          <w:tcPr>
            <w:tcW w:w="1020" w:type="dxa"/>
            <w:tcBorders>
              <w:top w:val="nil"/>
              <w:left w:val="nil"/>
              <w:bottom w:val="single" w:sz="4" w:space="0" w:color="808080"/>
              <w:right w:val="single" w:sz="4" w:space="0" w:color="808080"/>
            </w:tcBorders>
            <w:shd w:val="clear" w:color="auto" w:fill="auto"/>
            <w:noWrap/>
            <w:vAlign w:val="center"/>
          </w:tcPr>
          <w:p w:rsidR="007A2EE7" w:rsidRPr="00F434D9" w:rsidRDefault="007A2EE7" w:rsidP="007A2EE7">
            <w:pPr>
              <w:jc w:val="center"/>
            </w:pPr>
            <w:r w:rsidRPr="00F434D9">
              <w:t>35,3%</w:t>
            </w:r>
          </w:p>
        </w:tc>
      </w:tr>
      <w:tr w:rsidR="007A2EE7" w:rsidRPr="00F434D9" w:rsidTr="007A2EE7">
        <w:trPr>
          <w:trHeight w:val="375"/>
        </w:trPr>
        <w:tc>
          <w:tcPr>
            <w:tcW w:w="1020" w:type="dxa"/>
            <w:tcBorders>
              <w:top w:val="nil"/>
              <w:left w:val="single" w:sz="4" w:space="0" w:color="808080"/>
              <w:bottom w:val="single" w:sz="4" w:space="0" w:color="808080"/>
              <w:right w:val="single" w:sz="4" w:space="0" w:color="808080"/>
            </w:tcBorders>
            <w:shd w:val="clear" w:color="auto" w:fill="auto"/>
            <w:noWrap/>
            <w:vAlign w:val="center"/>
          </w:tcPr>
          <w:p w:rsidR="007A2EE7" w:rsidRPr="00F434D9" w:rsidRDefault="007A2EE7" w:rsidP="007A2EE7">
            <w:pPr>
              <w:jc w:val="center"/>
            </w:pPr>
            <w:r w:rsidRPr="00F434D9">
              <w:t>IV</w:t>
            </w:r>
          </w:p>
        </w:tc>
        <w:tc>
          <w:tcPr>
            <w:tcW w:w="1280" w:type="dxa"/>
            <w:tcBorders>
              <w:top w:val="nil"/>
              <w:left w:val="nil"/>
              <w:bottom w:val="single" w:sz="4" w:space="0" w:color="808080"/>
              <w:right w:val="single" w:sz="4" w:space="0" w:color="808080"/>
            </w:tcBorders>
            <w:shd w:val="clear" w:color="auto" w:fill="auto"/>
            <w:noWrap/>
            <w:vAlign w:val="center"/>
          </w:tcPr>
          <w:p w:rsidR="007A2EE7" w:rsidRPr="00F434D9" w:rsidRDefault="007A2EE7" w:rsidP="007A2EE7">
            <w:pPr>
              <w:jc w:val="center"/>
            </w:pPr>
            <w:r w:rsidRPr="00F434D9">
              <w:t>14 - 15 лет</w:t>
            </w:r>
          </w:p>
        </w:tc>
        <w:tc>
          <w:tcPr>
            <w:tcW w:w="1220" w:type="dxa"/>
            <w:tcBorders>
              <w:top w:val="nil"/>
              <w:left w:val="nil"/>
              <w:bottom w:val="single" w:sz="4" w:space="0" w:color="808080"/>
              <w:right w:val="single" w:sz="4" w:space="0" w:color="808080"/>
            </w:tcBorders>
            <w:shd w:val="clear" w:color="auto" w:fill="auto"/>
            <w:noWrap/>
            <w:vAlign w:val="center"/>
          </w:tcPr>
          <w:p w:rsidR="007A2EE7" w:rsidRPr="00F434D9" w:rsidRDefault="007A2EE7" w:rsidP="007A2EE7">
            <w:pPr>
              <w:jc w:val="center"/>
            </w:pPr>
            <w:r w:rsidRPr="00F434D9">
              <w:t>10</w:t>
            </w:r>
          </w:p>
        </w:tc>
        <w:tc>
          <w:tcPr>
            <w:tcW w:w="1420" w:type="dxa"/>
            <w:tcBorders>
              <w:top w:val="nil"/>
              <w:left w:val="nil"/>
              <w:bottom w:val="single" w:sz="4" w:space="0" w:color="808080"/>
              <w:right w:val="single" w:sz="4" w:space="0" w:color="808080"/>
            </w:tcBorders>
            <w:shd w:val="clear" w:color="auto" w:fill="auto"/>
            <w:noWrap/>
            <w:vAlign w:val="center"/>
          </w:tcPr>
          <w:p w:rsidR="007A2EE7" w:rsidRPr="00F434D9" w:rsidRDefault="007A2EE7" w:rsidP="007A2EE7">
            <w:pPr>
              <w:jc w:val="center"/>
            </w:pPr>
            <w:r w:rsidRPr="00F434D9">
              <w:t>0</w:t>
            </w:r>
          </w:p>
        </w:tc>
        <w:tc>
          <w:tcPr>
            <w:tcW w:w="1020" w:type="dxa"/>
            <w:tcBorders>
              <w:top w:val="nil"/>
              <w:left w:val="nil"/>
              <w:bottom w:val="single" w:sz="4" w:space="0" w:color="808080"/>
              <w:right w:val="single" w:sz="4" w:space="0" w:color="808080"/>
            </w:tcBorders>
            <w:shd w:val="clear" w:color="auto" w:fill="auto"/>
            <w:noWrap/>
            <w:vAlign w:val="center"/>
          </w:tcPr>
          <w:p w:rsidR="007A2EE7" w:rsidRPr="00F434D9" w:rsidRDefault="007A2EE7" w:rsidP="007A2EE7">
            <w:pPr>
              <w:jc w:val="center"/>
            </w:pPr>
            <w:r w:rsidRPr="00F434D9">
              <w:t>0</w:t>
            </w:r>
          </w:p>
        </w:tc>
        <w:tc>
          <w:tcPr>
            <w:tcW w:w="1020" w:type="dxa"/>
            <w:tcBorders>
              <w:top w:val="nil"/>
              <w:left w:val="nil"/>
              <w:bottom w:val="single" w:sz="4" w:space="0" w:color="808080"/>
              <w:right w:val="single" w:sz="4" w:space="0" w:color="808080"/>
            </w:tcBorders>
            <w:shd w:val="clear" w:color="auto" w:fill="auto"/>
            <w:noWrap/>
            <w:vAlign w:val="center"/>
          </w:tcPr>
          <w:p w:rsidR="007A2EE7" w:rsidRPr="00F434D9" w:rsidRDefault="007A2EE7" w:rsidP="007A2EE7">
            <w:pPr>
              <w:jc w:val="center"/>
            </w:pPr>
            <w:r w:rsidRPr="00F434D9">
              <w:t>0,0%</w:t>
            </w:r>
          </w:p>
        </w:tc>
        <w:tc>
          <w:tcPr>
            <w:tcW w:w="1020" w:type="dxa"/>
            <w:tcBorders>
              <w:top w:val="nil"/>
              <w:left w:val="nil"/>
              <w:bottom w:val="single" w:sz="4" w:space="0" w:color="808080"/>
              <w:right w:val="single" w:sz="4" w:space="0" w:color="808080"/>
            </w:tcBorders>
            <w:shd w:val="clear" w:color="auto" w:fill="auto"/>
            <w:noWrap/>
            <w:vAlign w:val="center"/>
          </w:tcPr>
          <w:p w:rsidR="007A2EE7" w:rsidRPr="00F434D9" w:rsidRDefault="007A2EE7" w:rsidP="007A2EE7">
            <w:pPr>
              <w:jc w:val="center"/>
            </w:pPr>
            <w:r w:rsidRPr="00F434D9">
              <w:t>6</w:t>
            </w:r>
          </w:p>
        </w:tc>
        <w:tc>
          <w:tcPr>
            <w:tcW w:w="1020" w:type="dxa"/>
            <w:tcBorders>
              <w:top w:val="nil"/>
              <w:left w:val="nil"/>
              <w:bottom w:val="single" w:sz="4" w:space="0" w:color="808080"/>
              <w:right w:val="single" w:sz="4" w:space="0" w:color="808080"/>
            </w:tcBorders>
            <w:shd w:val="clear" w:color="auto" w:fill="auto"/>
            <w:noWrap/>
            <w:vAlign w:val="center"/>
          </w:tcPr>
          <w:p w:rsidR="007A2EE7" w:rsidRPr="00F434D9" w:rsidRDefault="007A2EE7" w:rsidP="007A2EE7">
            <w:pPr>
              <w:jc w:val="center"/>
            </w:pPr>
            <w:r w:rsidRPr="00F434D9">
              <w:t>60,0%</w:t>
            </w:r>
          </w:p>
        </w:tc>
      </w:tr>
      <w:tr w:rsidR="007A2EE7" w:rsidRPr="00F434D9" w:rsidTr="007A2EE7">
        <w:trPr>
          <w:trHeight w:val="375"/>
        </w:trPr>
        <w:tc>
          <w:tcPr>
            <w:tcW w:w="1020" w:type="dxa"/>
            <w:tcBorders>
              <w:top w:val="nil"/>
              <w:left w:val="single" w:sz="4" w:space="0" w:color="808080"/>
              <w:bottom w:val="single" w:sz="4" w:space="0" w:color="808080"/>
              <w:right w:val="single" w:sz="4" w:space="0" w:color="808080"/>
            </w:tcBorders>
            <w:shd w:val="clear" w:color="auto" w:fill="auto"/>
            <w:noWrap/>
            <w:vAlign w:val="center"/>
          </w:tcPr>
          <w:p w:rsidR="007A2EE7" w:rsidRPr="00F434D9" w:rsidRDefault="007A2EE7" w:rsidP="007A2EE7">
            <w:pPr>
              <w:jc w:val="center"/>
            </w:pPr>
            <w:r w:rsidRPr="00F434D9">
              <w:t>V</w:t>
            </w:r>
          </w:p>
        </w:tc>
        <w:tc>
          <w:tcPr>
            <w:tcW w:w="1280" w:type="dxa"/>
            <w:tcBorders>
              <w:top w:val="nil"/>
              <w:left w:val="nil"/>
              <w:bottom w:val="single" w:sz="4" w:space="0" w:color="808080"/>
              <w:right w:val="single" w:sz="4" w:space="0" w:color="808080"/>
            </w:tcBorders>
            <w:shd w:val="clear" w:color="auto" w:fill="auto"/>
            <w:noWrap/>
            <w:vAlign w:val="center"/>
          </w:tcPr>
          <w:p w:rsidR="007A2EE7" w:rsidRPr="00F434D9" w:rsidRDefault="007A2EE7" w:rsidP="007A2EE7">
            <w:pPr>
              <w:jc w:val="center"/>
            </w:pPr>
            <w:r w:rsidRPr="00F434D9">
              <w:t>16 - 17 лет</w:t>
            </w:r>
          </w:p>
        </w:tc>
        <w:tc>
          <w:tcPr>
            <w:tcW w:w="1220" w:type="dxa"/>
            <w:tcBorders>
              <w:top w:val="nil"/>
              <w:left w:val="nil"/>
              <w:bottom w:val="single" w:sz="4" w:space="0" w:color="808080"/>
              <w:right w:val="single" w:sz="4" w:space="0" w:color="808080"/>
            </w:tcBorders>
            <w:shd w:val="clear" w:color="auto" w:fill="auto"/>
            <w:noWrap/>
            <w:vAlign w:val="center"/>
          </w:tcPr>
          <w:p w:rsidR="007A2EE7" w:rsidRPr="00F434D9" w:rsidRDefault="007A2EE7" w:rsidP="007A2EE7">
            <w:pPr>
              <w:jc w:val="center"/>
            </w:pPr>
            <w:r w:rsidRPr="00F434D9">
              <w:t>0</w:t>
            </w:r>
          </w:p>
        </w:tc>
        <w:tc>
          <w:tcPr>
            <w:tcW w:w="1420" w:type="dxa"/>
            <w:tcBorders>
              <w:top w:val="nil"/>
              <w:left w:val="nil"/>
              <w:bottom w:val="single" w:sz="4" w:space="0" w:color="808080"/>
              <w:right w:val="single" w:sz="4" w:space="0" w:color="808080"/>
            </w:tcBorders>
            <w:shd w:val="clear" w:color="auto" w:fill="auto"/>
            <w:noWrap/>
            <w:vAlign w:val="center"/>
          </w:tcPr>
          <w:p w:rsidR="007A2EE7" w:rsidRPr="00F434D9" w:rsidRDefault="007A2EE7" w:rsidP="007A2EE7">
            <w:pPr>
              <w:jc w:val="center"/>
            </w:pPr>
            <w:r w:rsidRPr="00F434D9">
              <w:t>0</w:t>
            </w:r>
          </w:p>
        </w:tc>
        <w:tc>
          <w:tcPr>
            <w:tcW w:w="1020" w:type="dxa"/>
            <w:tcBorders>
              <w:top w:val="nil"/>
              <w:left w:val="nil"/>
              <w:bottom w:val="single" w:sz="4" w:space="0" w:color="808080"/>
              <w:right w:val="single" w:sz="4" w:space="0" w:color="808080"/>
            </w:tcBorders>
            <w:shd w:val="clear" w:color="auto" w:fill="auto"/>
            <w:noWrap/>
            <w:vAlign w:val="center"/>
          </w:tcPr>
          <w:p w:rsidR="007A2EE7" w:rsidRPr="00F434D9" w:rsidRDefault="007A2EE7" w:rsidP="007A2EE7">
            <w:pPr>
              <w:jc w:val="center"/>
            </w:pPr>
            <w:r w:rsidRPr="00F434D9">
              <w:t>0</w:t>
            </w:r>
          </w:p>
        </w:tc>
        <w:tc>
          <w:tcPr>
            <w:tcW w:w="1020" w:type="dxa"/>
            <w:tcBorders>
              <w:top w:val="nil"/>
              <w:left w:val="nil"/>
              <w:bottom w:val="single" w:sz="4" w:space="0" w:color="808080"/>
              <w:right w:val="single" w:sz="4" w:space="0" w:color="808080"/>
            </w:tcBorders>
            <w:shd w:val="clear" w:color="auto" w:fill="auto"/>
            <w:noWrap/>
            <w:vAlign w:val="center"/>
          </w:tcPr>
          <w:p w:rsidR="007A2EE7" w:rsidRPr="00F434D9" w:rsidRDefault="007A2EE7" w:rsidP="007A2EE7">
            <w:pPr>
              <w:jc w:val="center"/>
            </w:pPr>
            <w:r w:rsidRPr="00F434D9">
              <w:t> </w:t>
            </w:r>
          </w:p>
        </w:tc>
        <w:tc>
          <w:tcPr>
            <w:tcW w:w="1020" w:type="dxa"/>
            <w:tcBorders>
              <w:top w:val="nil"/>
              <w:left w:val="nil"/>
              <w:bottom w:val="single" w:sz="4" w:space="0" w:color="808080"/>
              <w:right w:val="single" w:sz="4" w:space="0" w:color="808080"/>
            </w:tcBorders>
            <w:shd w:val="clear" w:color="auto" w:fill="auto"/>
            <w:noWrap/>
            <w:vAlign w:val="center"/>
          </w:tcPr>
          <w:p w:rsidR="007A2EE7" w:rsidRPr="00F434D9" w:rsidRDefault="007A2EE7" w:rsidP="007A2EE7">
            <w:pPr>
              <w:jc w:val="center"/>
            </w:pPr>
            <w:r w:rsidRPr="00F434D9">
              <w:t>0</w:t>
            </w:r>
          </w:p>
        </w:tc>
        <w:tc>
          <w:tcPr>
            <w:tcW w:w="1020" w:type="dxa"/>
            <w:tcBorders>
              <w:top w:val="nil"/>
              <w:left w:val="nil"/>
              <w:bottom w:val="single" w:sz="4" w:space="0" w:color="808080"/>
              <w:right w:val="single" w:sz="4" w:space="0" w:color="808080"/>
            </w:tcBorders>
            <w:shd w:val="clear" w:color="auto" w:fill="auto"/>
            <w:noWrap/>
            <w:vAlign w:val="center"/>
          </w:tcPr>
          <w:p w:rsidR="007A2EE7" w:rsidRPr="00F434D9" w:rsidRDefault="007A2EE7" w:rsidP="007A2EE7">
            <w:pPr>
              <w:jc w:val="center"/>
            </w:pPr>
            <w:r w:rsidRPr="00F434D9">
              <w:t> </w:t>
            </w:r>
          </w:p>
        </w:tc>
      </w:tr>
      <w:tr w:rsidR="007A2EE7" w:rsidRPr="00F434D9" w:rsidTr="007A2EE7">
        <w:trPr>
          <w:trHeight w:val="375"/>
        </w:trPr>
        <w:tc>
          <w:tcPr>
            <w:tcW w:w="1020" w:type="dxa"/>
            <w:tcBorders>
              <w:top w:val="nil"/>
              <w:left w:val="single" w:sz="4" w:space="0" w:color="808080"/>
              <w:bottom w:val="single" w:sz="4" w:space="0" w:color="808080"/>
              <w:right w:val="single" w:sz="4" w:space="0" w:color="808080"/>
            </w:tcBorders>
            <w:shd w:val="clear" w:color="auto" w:fill="auto"/>
            <w:noWrap/>
            <w:vAlign w:val="center"/>
          </w:tcPr>
          <w:p w:rsidR="007A2EE7" w:rsidRPr="00F434D9" w:rsidRDefault="007A2EE7" w:rsidP="007A2EE7">
            <w:pPr>
              <w:rPr>
                <w:rFonts w:ascii="Arial" w:hAnsi="Arial"/>
              </w:rPr>
            </w:pPr>
            <w:r w:rsidRPr="00F434D9">
              <w:rPr>
                <w:rFonts w:ascii="Arial" w:hAnsi="Arial"/>
              </w:rPr>
              <w:t> </w:t>
            </w:r>
          </w:p>
        </w:tc>
        <w:tc>
          <w:tcPr>
            <w:tcW w:w="1280" w:type="dxa"/>
            <w:tcBorders>
              <w:top w:val="nil"/>
              <w:left w:val="nil"/>
              <w:bottom w:val="single" w:sz="4" w:space="0" w:color="808080"/>
              <w:right w:val="single" w:sz="4" w:space="0" w:color="808080"/>
            </w:tcBorders>
            <w:shd w:val="clear" w:color="auto" w:fill="auto"/>
            <w:noWrap/>
            <w:vAlign w:val="center"/>
          </w:tcPr>
          <w:p w:rsidR="007A2EE7" w:rsidRPr="00F434D9" w:rsidRDefault="007A2EE7" w:rsidP="007A2EE7">
            <w:pPr>
              <w:jc w:val="right"/>
            </w:pPr>
            <w:r w:rsidRPr="00F434D9">
              <w:t>Итого:</w:t>
            </w:r>
          </w:p>
        </w:tc>
        <w:tc>
          <w:tcPr>
            <w:tcW w:w="1220" w:type="dxa"/>
            <w:tcBorders>
              <w:top w:val="nil"/>
              <w:left w:val="nil"/>
              <w:bottom w:val="single" w:sz="4" w:space="0" w:color="808080"/>
              <w:right w:val="single" w:sz="4" w:space="0" w:color="808080"/>
            </w:tcBorders>
            <w:shd w:val="clear" w:color="auto" w:fill="auto"/>
            <w:noWrap/>
            <w:vAlign w:val="center"/>
          </w:tcPr>
          <w:p w:rsidR="007A2EE7" w:rsidRPr="00F434D9" w:rsidRDefault="007A2EE7" w:rsidP="007A2EE7">
            <w:pPr>
              <w:jc w:val="center"/>
            </w:pPr>
            <w:r w:rsidRPr="00F434D9">
              <w:t>114</w:t>
            </w:r>
          </w:p>
        </w:tc>
        <w:tc>
          <w:tcPr>
            <w:tcW w:w="1420" w:type="dxa"/>
            <w:tcBorders>
              <w:top w:val="nil"/>
              <w:left w:val="nil"/>
              <w:bottom w:val="single" w:sz="4" w:space="0" w:color="808080"/>
              <w:right w:val="single" w:sz="4" w:space="0" w:color="808080"/>
            </w:tcBorders>
            <w:shd w:val="clear" w:color="auto" w:fill="auto"/>
            <w:noWrap/>
            <w:vAlign w:val="center"/>
          </w:tcPr>
          <w:p w:rsidR="007A2EE7" w:rsidRPr="00F434D9" w:rsidRDefault="007A2EE7" w:rsidP="007A2EE7">
            <w:pPr>
              <w:jc w:val="center"/>
            </w:pPr>
            <w:r w:rsidRPr="00F434D9">
              <w:t>0</w:t>
            </w:r>
          </w:p>
        </w:tc>
        <w:tc>
          <w:tcPr>
            <w:tcW w:w="1020" w:type="dxa"/>
            <w:tcBorders>
              <w:top w:val="nil"/>
              <w:left w:val="nil"/>
              <w:bottom w:val="single" w:sz="4" w:space="0" w:color="808080"/>
              <w:right w:val="single" w:sz="4" w:space="0" w:color="808080"/>
            </w:tcBorders>
            <w:shd w:val="clear" w:color="auto" w:fill="auto"/>
            <w:noWrap/>
            <w:vAlign w:val="center"/>
          </w:tcPr>
          <w:p w:rsidR="007A2EE7" w:rsidRPr="00F434D9" w:rsidRDefault="007A2EE7" w:rsidP="007A2EE7">
            <w:pPr>
              <w:jc w:val="center"/>
            </w:pPr>
            <w:r w:rsidRPr="00F434D9">
              <w:t>3</w:t>
            </w:r>
          </w:p>
        </w:tc>
        <w:tc>
          <w:tcPr>
            <w:tcW w:w="1020" w:type="dxa"/>
            <w:tcBorders>
              <w:top w:val="nil"/>
              <w:left w:val="nil"/>
              <w:bottom w:val="single" w:sz="4" w:space="0" w:color="808080"/>
              <w:right w:val="single" w:sz="4" w:space="0" w:color="808080"/>
            </w:tcBorders>
            <w:shd w:val="clear" w:color="auto" w:fill="auto"/>
            <w:noWrap/>
            <w:vAlign w:val="center"/>
          </w:tcPr>
          <w:p w:rsidR="007A2EE7" w:rsidRPr="00F434D9" w:rsidRDefault="007A2EE7" w:rsidP="007A2EE7">
            <w:pPr>
              <w:jc w:val="center"/>
            </w:pPr>
            <w:r w:rsidRPr="00F434D9">
              <w:t>2,6%</w:t>
            </w:r>
          </w:p>
        </w:tc>
        <w:tc>
          <w:tcPr>
            <w:tcW w:w="1020" w:type="dxa"/>
            <w:tcBorders>
              <w:top w:val="nil"/>
              <w:left w:val="nil"/>
              <w:bottom w:val="single" w:sz="4" w:space="0" w:color="808080"/>
              <w:right w:val="single" w:sz="4" w:space="0" w:color="808080"/>
            </w:tcBorders>
            <w:shd w:val="clear" w:color="auto" w:fill="auto"/>
            <w:noWrap/>
            <w:vAlign w:val="center"/>
          </w:tcPr>
          <w:p w:rsidR="007A2EE7" w:rsidRPr="00F434D9" w:rsidRDefault="007A2EE7" w:rsidP="007A2EE7">
            <w:pPr>
              <w:jc w:val="center"/>
            </w:pPr>
            <w:r w:rsidRPr="00F434D9">
              <w:t>20</w:t>
            </w:r>
          </w:p>
        </w:tc>
        <w:tc>
          <w:tcPr>
            <w:tcW w:w="1020" w:type="dxa"/>
            <w:tcBorders>
              <w:top w:val="nil"/>
              <w:left w:val="nil"/>
              <w:bottom w:val="single" w:sz="4" w:space="0" w:color="808080"/>
              <w:right w:val="single" w:sz="4" w:space="0" w:color="808080"/>
            </w:tcBorders>
            <w:shd w:val="clear" w:color="auto" w:fill="auto"/>
            <w:noWrap/>
            <w:vAlign w:val="center"/>
          </w:tcPr>
          <w:p w:rsidR="007A2EE7" w:rsidRPr="00F434D9" w:rsidRDefault="007A2EE7" w:rsidP="007A2EE7">
            <w:pPr>
              <w:jc w:val="center"/>
            </w:pPr>
            <w:r w:rsidRPr="00F434D9">
              <w:t>17,5%</w:t>
            </w:r>
          </w:p>
        </w:tc>
      </w:tr>
      <w:tr w:rsidR="007A2EE7" w:rsidRPr="00F434D9" w:rsidTr="007A2EE7">
        <w:trPr>
          <w:trHeight w:val="375"/>
        </w:trPr>
        <w:tc>
          <w:tcPr>
            <w:tcW w:w="1020" w:type="dxa"/>
            <w:tcBorders>
              <w:top w:val="nil"/>
              <w:left w:val="single" w:sz="4" w:space="0" w:color="808080"/>
              <w:bottom w:val="single" w:sz="4" w:space="0" w:color="808080"/>
              <w:right w:val="single" w:sz="4" w:space="0" w:color="808080"/>
            </w:tcBorders>
            <w:shd w:val="clear" w:color="auto" w:fill="auto"/>
            <w:noWrap/>
            <w:vAlign w:val="bottom"/>
          </w:tcPr>
          <w:p w:rsidR="007A2EE7" w:rsidRPr="00F434D9" w:rsidRDefault="007A2EE7" w:rsidP="007A2EE7">
            <w:pPr>
              <w:rPr>
                <w:rFonts w:ascii="Arial" w:hAnsi="Arial"/>
              </w:rPr>
            </w:pPr>
            <w:r w:rsidRPr="00F434D9">
              <w:rPr>
                <w:rFonts w:ascii="Arial" w:hAnsi="Arial"/>
              </w:rPr>
              <w:t> </w:t>
            </w:r>
          </w:p>
        </w:tc>
        <w:tc>
          <w:tcPr>
            <w:tcW w:w="1280" w:type="dxa"/>
            <w:tcBorders>
              <w:top w:val="nil"/>
              <w:left w:val="nil"/>
              <w:bottom w:val="single" w:sz="4" w:space="0" w:color="808080"/>
              <w:right w:val="single" w:sz="4" w:space="0" w:color="808080"/>
            </w:tcBorders>
            <w:shd w:val="clear" w:color="auto" w:fill="auto"/>
            <w:vAlign w:val="center"/>
          </w:tcPr>
          <w:p w:rsidR="007A2EE7" w:rsidRPr="00F434D9" w:rsidRDefault="007A2EE7" w:rsidP="007A2EE7">
            <w:pPr>
              <w:jc w:val="center"/>
            </w:pPr>
            <w:r w:rsidRPr="00F434D9">
              <w:t>%</w:t>
            </w:r>
          </w:p>
        </w:tc>
        <w:tc>
          <w:tcPr>
            <w:tcW w:w="1220" w:type="dxa"/>
            <w:tcBorders>
              <w:top w:val="nil"/>
              <w:left w:val="nil"/>
              <w:bottom w:val="single" w:sz="4" w:space="0" w:color="808080"/>
              <w:right w:val="single" w:sz="4" w:space="0" w:color="808080"/>
            </w:tcBorders>
            <w:shd w:val="clear" w:color="auto" w:fill="auto"/>
            <w:noWrap/>
            <w:vAlign w:val="center"/>
          </w:tcPr>
          <w:p w:rsidR="007A2EE7" w:rsidRPr="00F434D9" w:rsidRDefault="007A2EE7" w:rsidP="007A2EE7">
            <w:pPr>
              <w:jc w:val="center"/>
            </w:pPr>
            <w:r w:rsidRPr="00F434D9">
              <w:t>100%</w:t>
            </w:r>
          </w:p>
        </w:tc>
        <w:tc>
          <w:tcPr>
            <w:tcW w:w="1420" w:type="dxa"/>
            <w:tcBorders>
              <w:top w:val="nil"/>
              <w:left w:val="nil"/>
              <w:bottom w:val="single" w:sz="4" w:space="0" w:color="808080"/>
              <w:right w:val="single" w:sz="4" w:space="0" w:color="808080"/>
            </w:tcBorders>
            <w:shd w:val="clear" w:color="auto" w:fill="auto"/>
            <w:noWrap/>
            <w:vAlign w:val="center"/>
          </w:tcPr>
          <w:p w:rsidR="007A2EE7" w:rsidRPr="00F434D9" w:rsidRDefault="007A2EE7" w:rsidP="007A2EE7">
            <w:pPr>
              <w:jc w:val="center"/>
            </w:pPr>
            <w:r w:rsidRPr="00F434D9">
              <w:t>0,0%</w:t>
            </w:r>
          </w:p>
        </w:tc>
        <w:tc>
          <w:tcPr>
            <w:tcW w:w="1020" w:type="dxa"/>
            <w:tcBorders>
              <w:top w:val="nil"/>
              <w:left w:val="nil"/>
              <w:bottom w:val="single" w:sz="4" w:space="0" w:color="808080"/>
              <w:right w:val="single" w:sz="4" w:space="0" w:color="808080"/>
            </w:tcBorders>
            <w:shd w:val="clear" w:color="auto" w:fill="auto"/>
            <w:noWrap/>
            <w:vAlign w:val="center"/>
          </w:tcPr>
          <w:p w:rsidR="007A2EE7" w:rsidRPr="00F434D9" w:rsidRDefault="007A2EE7" w:rsidP="007A2EE7">
            <w:pPr>
              <w:jc w:val="center"/>
            </w:pPr>
            <w:r w:rsidRPr="00F434D9">
              <w:t>2,6%</w:t>
            </w:r>
          </w:p>
        </w:tc>
        <w:tc>
          <w:tcPr>
            <w:tcW w:w="1020" w:type="dxa"/>
            <w:tcBorders>
              <w:top w:val="nil"/>
              <w:left w:val="nil"/>
              <w:bottom w:val="single" w:sz="4" w:space="0" w:color="808080"/>
              <w:right w:val="single" w:sz="4" w:space="0" w:color="808080"/>
            </w:tcBorders>
            <w:shd w:val="clear" w:color="auto" w:fill="auto"/>
            <w:noWrap/>
            <w:vAlign w:val="center"/>
          </w:tcPr>
          <w:p w:rsidR="007A2EE7" w:rsidRPr="00F434D9" w:rsidRDefault="007A2EE7" w:rsidP="007A2EE7">
            <w:pPr>
              <w:jc w:val="center"/>
            </w:pPr>
            <w:r w:rsidRPr="00F434D9">
              <w:t> </w:t>
            </w:r>
          </w:p>
        </w:tc>
        <w:tc>
          <w:tcPr>
            <w:tcW w:w="1020" w:type="dxa"/>
            <w:tcBorders>
              <w:top w:val="nil"/>
              <w:left w:val="nil"/>
              <w:bottom w:val="single" w:sz="4" w:space="0" w:color="808080"/>
              <w:right w:val="single" w:sz="4" w:space="0" w:color="808080"/>
            </w:tcBorders>
            <w:shd w:val="clear" w:color="auto" w:fill="auto"/>
            <w:noWrap/>
            <w:vAlign w:val="center"/>
          </w:tcPr>
          <w:p w:rsidR="007A2EE7" w:rsidRPr="00F434D9" w:rsidRDefault="007A2EE7" w:rsidP="007A2EE7">
            <w:pPr>
              <w:jc w:val="center"/>
            </w:pPr>
            <w:r w:rsidRPr="00F434D9">
              <w:t>17,5%</w:t>
            </w:r>
          </w:p>
        </w:tc>
        <w:tc>
          <w:tcPr>
            <w:tcW w:w="1020" w:type="dxa"/>
            <w:tcBorders>
              <w:top w:val="nil"/>
              <w:left w:val="nil"/>
              <w:bottom w:val="single" w:sz="4" w:space="0" w:color="808080"/>
              <w:right w:val="single" w:sz="4" w:space="0" w:color="808080"/>
            </w:tcBorders>
            <w:shd w:val="clear" w:color="auto" w:fill="auto"/>
            <w:noWrap/>
            <w:vAlign w:val="center"/>
          </w:tcPr>
          <w:p w:rsidR="007A2EE7" w:rsidRPr="00F434D9" w:rsidRDefault="007A2EE7" w:rsidP="007A2EE7">
            <w:pPr>
              <w:jc w:val="center"/>
            </w:pPr>
            <w:r w:rsidRPr="00F434D9">
              <w:t> </w:t>
            </w:r>
          </w:p>
        </w:tc>
      </w:tr>
    </w:tbl>
    <w:p w:rsidR="007A2EE7" w:rsidRPr="00F434D9" w:rsidRDefault="007A2EE7" w:rsidP="007A2EE7">
      <w:pPr>
        <w:spacing w:line="360" w:lineRule="auto"/>
        <w:jc w:val="both"/>
      </w:pPr>
    </w:p>
    <w:p w:rsidR="007A2EE7" w:rsidRPr="00F434D9" w:rsidRDefault="007A2EE7" w:rsidP="007A2EE7">
      <w:pPr>
        <w:spacing w:line="360" w:lineRule="auto"/>
        <w:ind w:firstLine="540"/>
        <w:jc w:val="both"/>
      </w:pPr>
      <w:r w:rsidRPr="00F434D9">
        <w:lastRenderedPageBreak/>
        <w:t>Улучшил результат-1 чел. (1%)</w:t>
      </w:r>
    </w:p>
    <w:p w:rsidR="007A2EE7" w:rsidRPr="00F434D9" w:rsidRDefault="007A2EE7" w:rsidP="007A2EE7">
      <w:pPr>
        <w:spacing w:line="360" w:lineRule="auto"/>
        <w:ind w:firstLine="540"/>
        <w:jc w:val="both"/>
        <w:rPr>
          <w:spacing w:val="-2"/>
        </w:rPr>
      </w:pPr>
      <w:r w:rsidRPr="00F434D9">
        <w:t>Из вновь сдавших нормы ГТО -1 чел. серебро</w:t>
      </w:r>
    </w:p>
    <w:p w:rsidR="007A2EE7" w:rsidRPr="00F434D9" w:rsidRDefault="007A2EE7" w:rsidP="007A2EE7">
      <w:pPr>
        <w:ind w:firstLine="540"/>
        <w:jc w:val="both"/>
        <w:rPr>
          <w:spacing w:val="-2"/>
          <w:highlight w:val="yellow"/>
        </w:rPr>
      </w:pPr>
    </w:p>
    <w:p w:rsidR="007A2EE7" w:rsidRPr="00F434D9" w:rsidRDefault="007A2EE7" w:rsidP="007A2EE7">
      <w:pPr>
        <w:ind w:firstLine="540"/>
        <w:jc w:val="both"/>
      </w:pPr>
      <w:r w:rsidRPr="00C7280F">
        <w:t>Среди учащихся классов для детей с задержкой психического развития нормы ГТО сдавали 20 человек:</w:t>
      </w:r>
    </w:p>
    <w:tbl>
      <w:tblPr>
        <w:tblW w:w="9020" w:type="dxa"/>
        <w:tblInd w:w="103" w:type="dxa"/>
        <w:tblLook w:val="04A0"/>
      </w:tblPr>
      <w:tblGrid>
        <w:gridCol w:w="1074"/>
        <w:gridCol w:w="1280"/>
        <w:gridCol w:w="1220"/>
        <w:gridCol w:w="1420"/>
        <w:gridCol w:w="1020"/>
        <w:gridCol w:w="1020"/>
        <w:gridCol w:w="1020"/>
        <w:gridCol w:w="1020"/>
      </w:tblGrid>
      <w:tr w:rsidR="007A2EE7" w:rsidRPr="00F434D9" w:rsidTr="007A2EE7">
        <w:trPr>
          <w:trHeight w:val="375"/>
        </w:trPr>
        <w:tc>
          <w:tcPr>
            <w:tcW w:w="1020" w:type="dxa"/>
            <w:vMerge w:val="restart"/>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A2EE7" w:rsidRPr="00F434D9" w:rsidRDefault="007A2EE7" w:rsidP="007A2EE7">
            <w:pPr>
              <w:jc w:val="center"/>
            </w:pPr>
            <w:r w:rsidRPr="00F434D9">
              <w:t>Ступень</w:t>
            </w:r>
          </w:p>
        </w:tc>
        <w:tc>
          <w:tcPr>
            <w:tcW w:w="1280" w:type="dxa"/>
            <w:vMerge w:val="restart"/>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A2EE7" w:rsidRPr="00F434D9" w:rsidRDefault="007A2EE7" w:rsidP="007A2EE7">
            <w:pPr>
              <w:jc w:val="center"/>
            </w:pPr>
            <w:r w:rsidRPr="00F434D9">
              <w:t>Возраст</w:t>
            </w:r>
          </w:p>
        </w:tc>
        <w:tc>
          <w:tcPr>
            <w:tcW w:w="1220"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7A2EE7" w:rsidRPr="00F434D9" w:rsidRDefault="007A2EE7" w:rsidP="007A2EE7">
            <w:pPr>
              <w:jc w:val="center"/>
            </w:pPr>
            <w:r w:rsidRPr="00F434D9">
              <w:t>Всего участни-ков:</w:t>
            </w:r>
          </w:p>
        </w:tc>
        <w:tc>
          <w:tcPr>
            <w:tcW w:w="1420"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7A2EE7" w:rsidRPr="00F434D9" w:rsidRDefault="007A2EE7" w:rsidP="007A2EE7">
            <w:pPr>
              <w:jc w:val="center"/>
            </w:pPr>
            <w:r w:rsidRPr="00F434D9">
              <w:t>Прошли все испытания (тесты):</w:t>
            </w:r>
          </w:p>
        </w:tc>
        <w:tc>
          <w:tcPr>
            <w:tcW w:w="4080" w:type="dxa"/>
            <w:gridSpan w:val="4"/>
            <w:tcBorders>
              <w:top w:val="single" w:sz="4" w:space="0" w:color="808080"/>
              <w:left w:val="nil"/>
              <w:bottom w:val="single" w:sz="4" w:space="0" w:color="808080"/>
              <w:right w:val="single" w:sz="4" w:space="0" w:color="808080"/>
            </w:tcBorders>
            <w:shd w:val="clear" w:color="auto" w:fill="auto"/>
            <w:vAlign w:val="center"/>
            <w:hideMark/>
          </w:tcPr>
          <w:p w:rsidR="007A2EE7" w:rsidRPr="00F434D9" w:rsidRDefault="007A2EE7" w:rsidP="007A2EE7">
            <w:pPr>
              <w:jc w:val="center"/>
            </w:pPr>
            <w:r w:rsidRPr="00F434D9">
              <w:t>Сдали нормы на</w:t>
            </w:r>
          </w:p>
        </w:tc>
      </w:tr>
      <w:tr w:rsidR="007A2EE7" w:rsidRPr="00F434D9" w:rsidTr="007A2EE7">
        <w:trPr>
          <w:trHeight w:val="375"/>
        </w:trPr>
        <w:tc>
          <w:tcPr>
            <w:tcW w:w="1020" w:type="dxa"/>
            <w:vMerge/>
            <w:tcBorders>
              <w:top w:val="single" w:sz="4" w:space="0" w:color="808080"/>
              <w:left w:val="single" w:sz="4" w:space="0" w:color="808080"/>
              <w:bottom w:val="single" w:sz="4" w:space="0" w:color="808080"/>
              <w:right w:val="single" w:sz="4" w:space="0" w:color="808080"/>
            </w:tcBorders>
            <w:vAlign w:val="center"/>
            <w:hideMark/>
          </w:tcPr>
          <w:p w:rsidR="007A2EE7" w:rsidRPr="00F434D9" w:rsidRDefault="007A2EE7" w:rsidP="007A2EE7"/>
        </w:tc>
        <w:tc>
          <w:tcPr>
            <w:tcW w:w="1280" w:type="dxa"/>
            <w:vMerge/>
            <w:tcBorders>
              <w:top w:val="single" w:sz="4" w:space="0" w:color="808080"/>
              <w:left w:val="single" w:sz="4" w:space="0" w:color="808080"/>
              <w:bottom w:val="single" w:sz="4" w:space="0" w:color="808080"/>
              <w:right w:val="single" w:sz="4" w:space="0" w:color="808080"/>
            </w:tcBorders>
            <w:vAlign w:val="center"/>
            <w:hideMark/>
          </w:tcPr>
          <w:p w:rsidR="007A2EE7" w:rsidRPr="00F434D9" w:rsidRDefault="007A2EE7" w:rsidP="007A2EE7"/>
        </w:tc>
        <w:tc>
          <w:tcPr>
            <w:tcW w:w="1220" w:type="dxa"/>
            <w:vMerge/>
            <w:tcBorders>
              <w:top w:val="single" w:sz="4" w:space="0" w:color="808080"/>
              <w:left w:val="single" w:sz="4" w:space="0" w:color="808080"/>
              <w:bottom w:val="single" w:sz="4" w:space="0" w:color="808080"/>
              <w:right w:val="single" w:sz="4" w:space="0" w:color="808080"/>
            </w:tcBorders>
            <w:vAlign w:val="center"/>
            <w:hideMark/>
          </w:tcPr>
          <w:p w:rsidR="007A2EE7" w:rsidRPr="00F434D9" w:rsidRDefault="007A2EE7" w:rsidP="007A2EE7"/>
        </w:tc>
        <w:tc>
          <w:tcPr>
            <w:tcW w:w="1420" w:type="dxa"/>
            <w:vMerge/>
            <w:tcBorders>
              <w:top w:val="single" w:sz="4" w:space="0" w:color="808080"/>
              <w:left w:val="single" w:sz="4" w:space="0" w:color="808080"/>
              <w:bottom w:val="single" w:sz="4" w:space="0" w:color="808080"/>
              <w:right w:val="single" w:sz="4" w:space="0" w:color="808080"/>
            </w:tcBorders>
            <w:vAlign w:val="center"/>
            <w:hideMark/>
          </w:tcPr>
          <w:p w:rsidR="007A2EE7" w:rsidRPr="00F434D9" w:rsidRDefault="007A2EE7" w:rsidP="007A2EE7"/>
        </w:tc>
        <w:tc>
          <w:tcPr>
            <w:tcW w:w="2040" w:type="dxa"/>
            <w:gridSpan w:val="2"/>
            <w:tcBorders>
              <w:top w:val="single" w:sz="4" w:space="0" w:color="808080"/>
              <w:left w:val="nil"/>
              <w:bottom w:val="single" w:sz="4" w:space="0" w:color="808080"/>
              <w:right w:val="single" w:sz="4" w:space="0" w:color="808080"/>
            </w:tcBorders>
            <w:shd w:val="clear" w:color="auto" w:fill="auto"/>
            <w:vAlign w:val="center"/>
            <w:hideMark/>
          </w:tcPr>
          <w:p w:rsidR="007A2EE7" w:rsidRPr="00F434D9" w:rsidRDefault="007A2EE7" w:rsidP="007A2EE7">
            <w:pPr>
              <w:jc w:val="center"/>
            </w:pPr>
            <w:r w:rsidRPr="00F434D9">
              <w:t xml:space="preserve"> золотой значок</w:t>
            </w:r>
          </w:p>
        </w:tc>
        <w:tc>
          <w:tcPr>
            <w:tcW w:w="2040" w:type="dxa"/>
            <w:gridSpan w:val="2"/>
            <w:tcBorders>
              <w:top w:val="single" w:sz="4" w:space="0" w:color="808080"/>
              <w:left w:val="nil"/>
              <w:bottom w:val="single" w:sz="4" w:space="0" w:color="808080"/>
              <w:right w:val="single" w:sz="4" w:space="0" w:color="808080"/>
            </w:tcBorders>
            <w:shd w:val="clear" w:color="auto" w:fill="auto"/>
            <w:vAlign w:val="center"/>
            <w:hideMark/>
          </w:tcPr>
          <w:p w:rsidR="007A2EE7" w:rsidRPr="00F434D9" w:rsidRDefault="007A2EE7" w:rsidP="007A2EE7">
            <w:pPr>
              <w:jc w:val="center"/>
            </w:pPr>
            <w:r w:rsidRPr="00F434D9">
              <w:t>серебряный значок</w:t>
            </w:r>
          </w:p>
        </w:tc>
      </w:tr>
      <w:tr w:rsidR="007A2EE7" w:rsidRPr="00F434D9" w:rsidTr="007A2EE7">
        <w:trPr>
          <w:trHeight w:val="315"/>
        </w:trPr>
        <w:tc>
          <w:tcPr>
            <w:tcW w:w="1020" w:type="dxa"/>
            <w:vMerge/>
            <w:tcBorders>
              <w:top w:val="single" w:sz="4" w:space="0" w:color="808080"/>
              <w:left w:val="single" w:sz="4" w:space="0" w:color="808080"/>
              <w:bottom w:val="single" w:sz="4" w:space="0" w:color="808080"/>
              <w:right w:val="single" w:sz="4" w:space="0" w:color="808080"/>
            </w:tcBorders>
            <w:vAlign w:val="center"/>
            <w:hideMark/>
          </w:tcPr>
          <w:p w:rsidR="007A2EE7" w:rsidRPr="00F434D9" w:rsidRDefault="007A2EE7" w:rsidP="007A2EE7"/>
        </w:tc>
        <w:tc>
          <w:tcPr>
            <w:tcW w:w="1280" w:type="dxa"/>
            <w:vMerge/>
            <w:tcBorders>
              <w:top w:val="single" w:sz="4" w:space="0" w:color="808080"/>
              <w:left w:val="single" w:sz="4" w:space="0" w:color="808080"/>
              <w:bottom w:val="single" w:sz="4" w:space="0" w:color="808080"/>
              <w:right w:val="single" w:sz="4" w:space="0" w:color="808080"/>
            </w:tcBorders>
            <w:vAlign w:val="center"/>
            <w:hideMark/>
          </w:tcPr>
          <w:p w:rsidR="007A2EE7" w:rsidRPr="00F434D9" w:rsidRDefault="007A2EE7" w:rsidP="007A2EE7"/>
        </w:tc>
        <w:tc>
          <w:tcPr>
            <w:tcW w:w="1220" w:type="dxa"/>
            <w:vMerge/>
            <w:tcBorders>
              <w:top w:val="single" w:sz="4" w:space="0" w:color="808080"/>
              <w:left w:val="single" w:sz="4" w:space="0" w:color="808080"/>
              <w:bottom w:val="single" w:sz="4" w:space="0" w:color="808080"/>
              <w:right w:val="single" w:sz="4" w:space="0" w:color="808080"/>
            </w:tcBorders>
            <w:vAlign w:val="center"/>
            <w:hideMark/>
          </w:tcPr>
          <w:p w:rsidR="007A2EE7" w:rsidRPr="00F434D9" w:rsidRDefault="007A2EE7" w:rsidP="007A2EE7"/>
        </w:tc>
        <w:tc>
          <w:tcPr>
            <w:tcW w:w="1420" w:type="dxa"/>
            <w:vMerge/>
            <w:tcBorders>
              <w:top w:val="single" w:sz="4" w:space="0" w:color="808080"/>
              <w:left w:val="single" w:sz="4" w:space="0" w:color="808080"/>
              <w:bottom w:val="single" w:sz="4" w:space="0" w:color="808080"/>
              <w:right w:val="single" w:sz="4" w:space="0" w:color="808080"/>
            </w:tcBorders>
            <w:vAlign w:val="center"/>
            <w:hideMark/>
          </w:tcPr>
          <w:p w:rsidR="007A2EE7" w:rsidRPr="00F434D9" w:rsidRDefault="007A2EE7" w:rsidP="007A2EE7"/>
        </w:tc>
        <w:tc>
          <w:tcPr>
            <w:tcW w:w="1020" w:type="dxa"/>
            <w:tcBorders>
              <w:top w:val="nil"/>
              <w:left w:val="nil"/>
              <w:bottom w:val="single" w:sz="4" w:space="0" w:color="808080"/>
              <w:right w:val="single" w:sz="4" w:space="0" w:color="808080"/>
            </w:tcBorders>
            <w:shd w:val="clear" w:color="auto" w:fill="auto"/>
            <w:vAlign w:val="center"/>
            <w:hideMark/>
          </w:tcPr>
          <w:p w:rsidR="007A2EE7" w:rsidRPr="00F434D9" w:rsidRDefault="007A2EE7" w:rsidP="007A2EE7">
            <w:pPr>
              <w:jc w:val="center"/>
            </w:pPr>
            <w:r w:rsidRPr="00F434D9">
              <w:t>чел.</w:t>
            </w:r>
          </w:p>
        </w:tc>
        <w:tc>
          <w:tcPr>
            <w:tcW w:w="1020" w:type="dxa"/>
            <w:tcBorders>
              <w:top w:val="nil"/>
              <w:left w:val="nil"/>
              <w:bottom w:val="single" w:sz="4" w:space="0" w:color="808080"/>
              <w:right w:val="single" w:sz="4" w:space="0" w:color="808080"/>
            </w:tcBorders>
            <w:shd w:val="clear" w:color="auto" w:fill="auto"/>
            <w:vAlign w:val="center"/>
            <w:hideMark/>
          </w:tcPr>
          <w:p w:rsidR="007A2EE7" w:rsidRPr="00F434D9" w:rsidRDefault="007A2EE7" w:rsidP="007A2EE7">
            <w:pPr>
              <w:jc w:val="center"/>
            </w:pPr>
            <w:r w:rsidRPr="00F434D9">
              <w:t>%</w:t>
            </w:r>
          </w:p>
        </w:tc>
        <w:tc>
          <w:tcPr>
            <w:tcW w:w="1020" w:type="dxa"/>
            <w:tcBorders>
              <w:top w:val="nil"/>
              <w:left w:val="nil"/>
              <w:bottom w:val="single" w:sz="4" w:space="0" w:color="808080"/>
              <w:right w:val="single" w:sz="4" w:space="0" w:color="808080"/>
            </w:tcBorders>
            <w:shd w:val="clear" w:color="auto" w:fill="auto"/>
            <w:vAlign w:val="center"/>
            <w:hideMark/>
          </w:tcPr>
          <w:p w:rsidR="007A2EE7" w:rsidRPr="00F434D9" w:rsidRDefault="007A2EE7" w:rsidP="007A2EE7">
            <w:pPr>
              <w:jc w:val="center"/>
            </w:pPr>
            <w:r w:rsidRPr="00F434D9">
              <w:t>чел.</w:t>
            </w:r>
          </w:p>
        </w:tc>
        <w:tc>
          <w:tcPr>
            <w:tcW w:w="1020" w:type="dxa"/>
            <w:tcBorders>
              <w:top w:val="nil"/>
              <w:left w:val="nil"/>
              <w:bottom w:val="single" w:sz="4" w:space="0" w:color="808080"/>
              <w:right w:val="single" w:sz="4" w:space="0" w:color="808080"/>
            </w:tcBorders>
            <w:shd w:val="clear" w:color="auto" w:fill="auto"/>
            <w:vAlign w:val="center"/>
            <w:hideMark/>
          </w:tcPr>
          <w:p w:rsidR="007A2EE7" w:rsidRPr="00F434D9" w:rsidRDefault="007A2EE7" w:rsidP="007A2EE7">
            <w:pPr>
              <w:jc w:val="center"/>
            </w:pPr>
            <w:r w:rsidRPr="00F434D9">
              <w:t>%</w:t>
            </w:r>
          </w:p>
        </w:tc>
      </w:tr>
      <w:tr w:rsidR="007A2EE7" w:rsidRPr="00F434D9" w:rsidTr="007A2EE7">
        <w:trPr>
          <w:trHeight w:val="375"/>
        </w:trPr>
        <w:tc>
          <w:tcPr>
            <w:tcW w:w="1020" w:type="dxa"/>
            <w:tcBorders>
              <w:top w:val="nil"/>
              <w:left w:val="single" w:sz="4" w:space="0" w:color="808080"/>
              <w:bottom w:val="single" w:sz="4" w:space="0" w:color="808080"/>
              <w:right w:val="single" w:sz="4" w:space="0" w:color="808080"/>
            </w:tcBorders>
            <w:shd w:val="clear" w:color="auto" w:fill="auto"/>
            <w:noWrap/>
            <w:vAlign w:val="center"/>
            <w:hideMark/>
          </w:tcPr>
          <w:p w:rsidR="007A2EE7" w:rsidRPr="00F434D9" w:rsidRDefault="007A2EE7" w:rsidP="007A2EE7">
            <w:pPr>
              <w:jc w:val="center"/>
            </w:pPr>
            <w:r w:rsidRPr="00F434D9">
              <w:t>I</w:t>
            </w:r>
          </w:p>
        </w:tc>
        <w:tc>
          <w:tcPr>
            <w:tcW w:w="1280" w:type="dxa"/>
            <w:tcBorders>
              <w:top w:val="nil"/>
              <w:left w:val="nil"/>
              <w:bottom w:val="single" w:sz="4" w:space="0" w:color="808080"/>
              <w:right w:val="single" w:sz="4" w:space="0" w:color="808080"/>
            </w:tcBorders>
            <w:shd w:val="clear" w:color="auto" w:fill="auto"/>
            <w:noWrap/>
            <w:vAlign w:val="center"/>
            <w:hideMark/>
          </w:tcPr>
          <w:p w:rsidR="007A2EE7" w:rsidRPr="00F434D9" w:rsidRDefault="007A2EE7" w:rsidP="007A2EE7">
            <w:pPr>
              <w:jc w:val="center"/>
            </w:pPr>
            <w:r w:rsidRPr="00F434D9">
              <w:t>6 - 8 лет</w:t>
            </w:r>
          </w:p>
        </w:tc>
        <w:tc>
          <w:tcPr>
            <w:tcW w:w="1220" w:type="dxa"/>
            <w:tcBorders>
              <w:top w:val="nil"/>
              <w:left w:val="nil"/>
              <w:bottom w:val="single" w:sz="4" w:space="0" w:color="808080"/>
              <w:right w:val="single" w:sz="4" w:space="0" w:color="808080"/>
            </w:tcBorders>
            <w:shd w:val="clear" w:color="auto" w:fill="auto"/>
            <w:noWrap/>
            <w:vAlign w:val="center"/>
            <w:hideMark/>
          </w:tcPr>
          <w:p w:rsidR="007A2EE7" w:rsidRPr="00F434D9" w:rsidRDefault="007A2EE7" w:rsidP="007A2EE7">
            <w:pPr>
              <w:jc w:val="center"/>
            </w:pPr>
            <w:r w:rsidRPr="00F434D9">
              <w:t>2</w:t>
            </w:r>
          </w:p>
        </w:tc>
        <w:tc>
          <w:tcPr>
            <w:tcW w:w="1420" w:type="dxa"/>
            <w:tcBorders>
              <w:top w:val="nil"/>
              <w:left w:val="nil"/>
              <w:bottom w:val="single" w:sz="4" w:space="0" w:color="808080"/>
              <w:right w:val="single" w:sz="4" w:space="0" w:color="808080"/>
            </w:tcBorders>
            <w:shd w:val="clear" w:color="auto" w:fill="auto"/>
            <w:noWrap/>
            <w:vAlign w:val="center"/>
            <w:hideMark/>
          </w:tcPr>
          <w:p w:rsidR="007A2EE7" w:rsidRPr="00F434D9" w:rsidRDefault="007A2EE7" w:rsidP="007A2EE7">
            <w:pPr>
              <w:jc w:val="center"/>
            </w:pPr>
            <w:r w:rsidRPr="00F434D9">
              <w:t>0</w:t>
            </w:r>
          </w:p>
        </w:tc>
        <w:tc>
          <w:tcPr>
            <w:tcW w:w="1020" w:type="dxa"/>
            <w:tcBorders>
              <w:top w:val="nil"/>
              <w:left w:val="nil"/>
              <w:bottom w:val="single" w:sz="4" w:space="0" w:color="808080"/>
              <w:right w:val="single" w:sz="4" w:space="0" w:color="808080"/>
            </w:tcBorders>
            <w:shd w:val="clear" w:color="auto" w:fill="auto"/>
            <w:noWrap/>
            <w:vAlign w:val="center"/>
            <w:hideMark/>
          </w:tcPr>
          <w:p w:rsidR="007A2EE7" w:rsidRPr="00F434D9" w:rsidRDefault="007A2EE7" w:rsidP="007A2EE7">
            <w:pPr>
              <w:jc w:val="center"/>
            </w:pPr>
            <w:r w:rsidRPr="00F434D9">
              <w:t>0</w:t>
            </w:r>
          </w:p>
        </w:tc>
        <w:tc>
          <w:tcPr>
            <w:tcW w:w="1020" w:type="dxa"/>
            <w:tcBorders>
              <w:top w:val="nil"/>
              <w:left w:val="nil"/>
              <w:bottom w:val="single" w:sz="4" w:space="0" w:color="808080"/>
              <w:right w:val="single" w:sz="4" w:space="0" w:color="808080"/>
            </w:tcBorders>
            <w:shd w:val="clear" w:color="auto" w:fill="auto"/>
            <w:noWrap/>
            <w:vAlign w:val="center"/>
            <w:hideMark/>
          </w:tcPr>
          <w:p w:rsidR="007A2EE7" w:rsidRPr="00F434D9" w:rsidRDefault="007A2EE7" w:rsidP="007A2EE7">
            <w:pPr>
              <w:jc w:val="center"/>
            </w:pPr>
            <w:r w:rsidRPr="00F434D9">
              <w:t>0,0%</w:t>
            </w:r>
          </w:p>
        </w:tc>
        <w:tc>
          <w:tcPr>
            <w:tcW w:w="1020" w:type="dxa"/>
            <w:tcBorders>
              <w:top w:val="nil"/>
              <w:left w:val="nil"/>
              <w:bottom w:val="single" w:sz="4" w:space="0" w:color="808080"/>
              <w:right w:val="single" w:sz="4" w:space="0" w:color="808080"/>
            </w:tcBorders>
            <w:shd w:val="clear" w:color="auto" w:fill="auto"/>
            <w:noWrap/>
            <w:vAlign w:val="center"/>
            <w:hideMark/>
          </w:tcPr>
          <w:p w:rsidR="007A2EE7" w:rsidRPr="00F434D9" w:rsidRDefault="007A2EE7" w:rsidP="007A2EE7">
            <w:pPr>
              <w:jc w:val="center"/>
            </w:pPr>
            <w:r w:rsidRPr="00F434D9">
              <w:t>0</w:t>
            </w:r>
          </w:p>
        </w:tc>
        <w:tc>
          <w:tcPr>
            <w:tcW w:w="1020" w:type="dxa"/>
            <w:tcBorders>
              <w:top w:val="nil"/>
              <w:left w:val="nil"/>
              <w:bottom w:val="single" w:sz="4" w:space="0" w:color="808080"/>
              <w:right w:val="single" w:sz="4" w:space="0" w:color="808080"/>
            </w:tcBorders>
            <w:shd w:val="clear" w:color="auto" w:fill="auto"/>
            <w:noWrap/>
            <w:vAlign w:val="center"/>
            <w:hideMark/>
          </w:tcPr>
          <w:p w:rsidR="007A2EE7" w:rsidRPr="00F434D9" w:rsidRDefault="007A2EE7" w:rsidP="007A2EE7">
            <w:pPr>
              <w:jc w:val="center"/>
            </w:pPr>
            <w:r w:rsidRPr="00F434D9">
              <w:t>0,0%</w:t>
            </w:r>
          </w:p>
        </w:tc>
      </w:tr>
      <w:tr w:rsidR="007A2EE7" w:rsidRPr="00F434D9" w:rsidTr="007A2EE7">
        <w:trPr>
          <w:trHeight w:val="375"/>
        </w:trPr>
        <w:tc>
          <w:tcPr>
            <w:tcW w:w="1020" w:type="dxa"/>
            <w:tcBorders>
              <w:top w:val="nil"/>
              <w:left w:val="single" w:sz="4" w:space="0" w:color="808080"/>
              <w:bottom w:val="single" w:sz="4" w:space="0" w:color="808080"/>
              <w:right w:val="single" w:sz="4" w:space="0" w:color="808080"/>
            </w:tcBorders>
            <w:shd w:val="clear" w:color="auto" w:fill="auto"/>
            <w:noWrap/>
            <w:vAlign w:val="center"/>
            <w:hideMark/>
          </w:tcPr>
          <w:p w:rsidR="007A2EE7" w:rsidRPr="00F434D9" w:rsidRDefault="007A2EE7" w:rsidP="007A2EE7">
            <w:pPr>
              <w:jc w:val="center"/>
            </w:pPr>
            <w:r w:rsidRPr="00F434D9">
              <w:t>II</w:t>
            </w:r>
          </w:p>
        </w:tc>
        <w:tc>
          <w:tcPr>
            <w:tcW w:w="1280" w:type="dxa"/>
            <w:tcBorders>
              <w:top w:val="nil"/>
              <w:left w:val="nil"/>
              <w:bottom w:val="single" w:sz="4" w:space="0" w:color="808080"/>
              <w:right w:val="single" w:sz="4" w:space="0" w:color="808080"/>
            </w:tcBorders>
            <w:shd w:val="clear" w:color="auto" w:fill="auto"/>
            <w:noWrap/>
            <w:vAlign w:val="center"/>
            <w:hideMark/>
          </w:tcPr>
          <w:p w:rsidR="007A2EE7" w:rsidRPr="00F434D9" w:rsidRDefault="007A2EE7" w:rsidP="007A2EE7">
            <w:pPr>
              <w:jc w:val="center"/>
            </w:pPr>
            <w:r w:rsidRPr="00F434D9">
              <w:t>9 - 10 лет</w:t>
            </w:r>
          </w:p>
        </w:tc>
        <w:tc>
          <w:tcPr>
            <w:tcW w:w="1220" w:type="dxa"/>
            <w:tcBorders>
              <w:top w:val="nil"/>
              <w:left w:val="nil"/>
              <w:bottom w:val="single" w:sz="4" w:space="0" w:color="808080"/>
              <w:right w:val="single" w:sz="4" w:space="0" w:color="808080"/>
            </w:tcBorders>
            <w:shd w:val="clear" w:color="auto" w:fill="auto"/>
            <w:noWrap/>
            <w:vAlign w:val="center"/>
            <w:hideMark/>
          </w:tcPr>
          <w:p w:rsidR="007A2EE7" w:rsidRPr="00F434D9" w:rsidRDefault="007A2EE7" w:rsidP="007A2EE7">
            <w:pPr>
              <w:jc w:val="center"/>
            </w:pPr>
            <w:r w:rsidRPr="00F434D9">
              <w:t>6</w:t>
            </w:r>
          </w:p>
        </w:tc>
        <w:tc>
          <w:tcPr>
            <w:tcW w:w="1420" w:type="dxa"/>
            <w:tcBorders>
              <w:top w:val="nil"/>
              <w:left w:val="nil"/>
              <w:bottom w:val="single" w:sz="4" w:space="0" w:color="808080"/>
              <w:right w:val="single" w:sz="4" w:space="0" w:color="808080"/>
            </w:tcBorders>
            <w:shd w:val="clear" w:color="auto" w:fill="auto"/>
            <w:noWrap/>
            <w:vAlign w:val="center"/>
            <w:hideMark/>
          </w:tcPr>
          <w:p w:rsidR="007A2EE7" w:rsidRPr="00F434D9" w:rsidRDefault="007A2EE7" w:rsidP="007A2EE7">
            <w:pPr>
              <w:jc w:val="center"/>
            </w:pPr>
            <w:r w:rsidRPr="00F434D9">
              <w:t>0</w:t>
            </w:r>
          </w:p>
        </w:tc>
        <w:tc>
          <w:tcPr>
            <w:tcW w:w="1020" w:type="dxa"/>
            <w:tcBorders>
              <w:top w:val="nil"/>
              <w:left w:val="nil"/>
              <w:bottom w:val="single" w:sz="4" w:space="0" w:color="808080"/>
              <w:right w:val="single" w:sz="4" w:space="0" w:color="808080"/>
            </w:tcBorders>
            <w:shd w:val="clear" w:color="auto" w:fill="auto"/>
            <w:noWrap/>
            <w:vAlign w:val="center"/>
            <w:hideMark/>
          </w:tcPr>
          <w:p w:rsidR="007A2EE7" w:rsidRPr="00F434D9" w:rsidRDefault="007A2EE7" w:rsidP="007A2EE7">
            <w:pPr>
              <w:jc w:val="center"/>
            </w:pPr>
            <w:r w:rsidRPr="00F434D9">
              <w:t>0</w:t>
            </w:r>
          </w:p>
        </w:tc>
        <w:tc>
          <w:tcPr>
            <w:tcW w:w="1020" w:type="dxa"/>
            <w:tcBorders>
              <w:top w:val="nil"/>
              <w:left w:val="nil"/>
              <w:bottom w:val="single" w:sz="4" w:space="0" w:color="808080"/>
              <w:right w:val="single" w:sz="4" w:space="0" w:color="808080"/>
            </w:tcBorders>
            <w:shd w:val="clear" w:color="auto" w:fill="auto"/>
            <w:noWrap/>
            <w:vAlign w:val="center"/>
            <w:hideMark/>
          </w:tcPr>
          <w:p w:rsidR="007A2EE7" w:rsidRPr="00F434D9" w:rsidRDefault="007A2EE7" w:rsidP="007A2EE7">
            <w:pPr>
              <w:jc w:val="center"/>
            </w:pPr>
            <w:r w:rsidRPr="00F434D9">
              <w:t>0,0%</w:t>
            </w:r>
          </w:p>
        </w:tc>
        <w:tc>
          <w:tcPr>
            <w:tcW w:w="1020" w:type="dxa"/>
            <w:tcBorders>
              <w:top w:val="nil"/>
              <w:left w:val="nil"/>
              <w:bottom w:val="single" w:sz="4" w:space="0" w:color="808080"/>
              <w:right w:val="single" w:sz="4" w:space="0" w:color="808080"/>
            </w:tcBorders>
            <w:shd w:val="clear" w:color="auto" w:fill="auto"/>
            <w:noWrap/>
            <w:vAlign w:val="center"/>
            <w:hideMark/>
          </w:tcPr>
          <w:p w:rsidR="007A2EE7" w:rsidRPr="00F434D9" w:rsidRDefault="007A2EE7" w:rsidP="007A2EE7">
            <w:pPr>
              <w:jc w:val="center"/>
            </w:pPr>
            <w:r w:rsidRPr="00F434D9">
              <w:t>0</w:t>
            </w:r>
          </w:p>
        </w:tc>
        <w:tc>
          <w:tcPr>
            <w:tcW w:w="1020" w:type="dxa"/>
            <w:tcBorders>
              <w:top w:val="nil"/>
              <w:left w:val="nil"/>
              <w:bottom w:val="single" w:sz="4" w:space="0" w:color="808080"/>
              <w:right w:val="single" w:sz="4" w:space="0" w:color="808080"/>
            </w:tcBorders>
            <w:shd w:val="clear" w:color="auto" w:fill="auto"/>
            <w:noWrap/>
            <w:vAlign w:val="center"/>
            <w:hideMark/>
          </w:tcPr>
          <w:p w:rsidR="007A2EE7" w:rsidRPr="00F434D9" w:rsidRDefault="007A2EE7" w:rsidP="007A2EE7">
            <w:pPr>
              <w:jc w:val="center"/>
            </w:pPr>
            <w:r w:rsidRPr="00F434D9">
              <w:t>0,0%</w:t>
            </w:r>
          </w:p>
        </w:tc>
      </w:tr>
      <w:tr w:rsidR="007A2EE7" w:rsidRPr="00F434D9" w:rsidTr="007A2EE7">
        <w:trPr>
          <w:trHeight w:val="375"/>
        </w:trPr>
        <w:tc>
          <w:tcPr>
            <w:tcW w:w="1020" w:type="dxa"/>
            <w:tcBorders>
              <w:top w:val="nil"/>
              <w:left w:val="single" w:sz="4" w:space="0" w:color="808080"/>
              <w:bottom w:val="single" w:sz="4" w:space="0" w:color="808080"/>
              <w:right w:val="single" w:sz="4" w:space="0" w:color="808080"/>
            </w:tcBorders>
            <w:shd w:val="clear" w:color="auto" w:fill="auto"/>
            <w:noWrap/>
            <w:vAlign w:val="center"/>
            <w:hideMark/>
          </w:tcPr>
          <w:p w:rsidR="007A2EE7" w:rsidRPr="00F434D9" w:rsidRDefault="007A2EE7" w:rsidP="007A2EE7">
            <w:pPr>
              <w:jc w:val="center"/>
            </w:pPr>
            <w:r w:rsidRPr="00F434D9">
              <w:t>III</w:t>
            </w:r>
          </w:p>
        </w:tc>
        <w:tc>
          <w:tcPr>
            <w:tcW w:w="1280" w:type="dxa"/>
            <w:tcBorders>
              <w:top w:val="nil"/>
              <w:left w:val="nil"/>
              <w:bottom w:val="single" w:sz="4" w:space="0" w:color="808080"/>
              <w:right w:val="single" w:sz="4" w:space="0" w:color="808080"/>
            </w:tcBorders>
            <w:shd w:val="clear" w:color="auto" w:fill="auto"/>
            <w:noWrap/>
            <w:vAlign w:val="center"/>
            <w:hideMark/>
          </w:tcPr>
          <w:p w:rsidR="007A2EE7" w:rsidRPr="00F434D9" w:rsidRDefault="007A2EE7" w:rsidP="007A2EE7">
            <w:pPr>
              <w:jc w:val="center"/>
            </w:pPr>
            <w:r w:rsidRPr="00F434D9">
              <w:t>11 - 13 лет</w:t>
            </w:r>
          </w:p>
        </w:tc>
        <w:tc>
          <w:tcPr>
            <w:tcW w:w="1220" w:type="dxa"/>
            <w:tcBorders>
              <w:top w:val="nil"/>
              <w:left w:val="nil"/>
              <w:bottom w:val="single" w:sz="4" w:space="0" w:color="808080"/>
              <w:right w:val="single" w:sz="4" w:space="0" w:color="808080"/>
            </w:tcBorders>
            <w:shd w:val="clear" w:color="auto" w:fill="auto"/>
            <w:noWrap/>
            <w:vAlign w:val="center"/>
            <w:hideMark/>
          </w:tcPr>
          <w:p w:rsidR="007A2EE7" w:rsidRPr="00F434D9" w:rsidRDefault="007A2EE7" w:rsidP="007A2EE7">
            <w:pPr>
              <w:jc w:val="center"/>
            </w:pPr>
            <w:r w:rsidRPr="00F434D9">
              <w:t>12</w:t>
            </w:r>
          </w:p>
        </w:tc>
        <w:tc>
          <w:tcPr>
            <w:tcW w:w="1420" w:type="dxa"/>
            <w:tcBorders>
              <w:top w:val="nil"/>
              <w:left w:val="nil"/>
              <w:bottom w:val="single" w:sz="4" w:space="0" w:color="808080"/>
              <w:right w:val="single" w:sz="4" w:space="0" w:color="808080"/>
            </w:tcBorders>
            <w:shd w:val="clear" w:color="auto" w:fill="auto"/>
            <w:noWrap/>
            <w:vAlign w:val="center"/>
            <w:hideMark/>
          </w:tcPr>
          <w:p w:rsidR="007A2EE7" w:rsidRPr="00F434D9" w:rsidRDefault="007A2EE7" w:rsidP="007A2EE7">
            <w:pPr>
              <w:jc w:val="center"/>
            </w:pPr>
            <w:r w:rsidRPr="00F434D9">
              <w:t>0</w:t>
            </w:r>
          </w:p>
        </w:tc>
        <w:tc>
          <w:tcPr>
            <w:tcW w:w="1020" w:type="dxa"/>
            <w:tcBorders>
              <w:top w:val="nil"/>
              <w:left w:val="nil"/>
              <w:bottom w:val="single" w:sz="4" w:space="0" w:color="808080"/>
              <w:right w:val="single" w:sz="4" w:space="0" w:color="808080"/>
            </w:tcBorders>
            <w:shd w:val="clear" w:color="auto" w:fill="auto"/>
            <w:noWrap/>
            <w:vAlign w:val="center"/>
            <w:hideMark/>
          </w:tcPr>
          <w:p w:rsidR="007A2EE7" w:rsidRPr="00F434D9" w:rsidRDefault="007A2EE7" w:rsidP="007A2EE7">
            <w:pPr>
              <w:jc w:val="center"/>
            </w:pPr>
            <w:r w:rsidRPr="00F434D9">
              <w:t>0</w:t>
            </w:r>
          </w:p>
        </w:tc>
        <w:tc>
          <w:tcPr>
            <w:tcW w:w="1020" w:type="dxa"/>
            <w:tcBorders>
              <w:top w:val="nil"/>
              <w:left w:val="nil"/>
              <w:bottom w:val="single" w:sz="4" w:space="0" w:color="808080"/>
              <w:right w:val="single" w:sz="4" w:space="0" w:color="808080"/>
            </w:tcBorders>
            <w:shd w:val="clear" w:color="auto" w:fill="auto"/>
            <w:noWrap/>
            <w:vAlign w:val="center"/>
            <w:hideMark/>
          </w:tcPr>
          <w:p w:rsidR="007A2EE7" w:rsidRPr="00F434D9" w:rsidRDefault="007A2EE7" w:rsidP="007A2EE7">
            <w:pPr>
              <w:jc w:val="center"/>
            </w:pPr>
            <w:r w:rsidRPr="00F434D9">
              <w:t> </w:t>
            </w:r>
          </w:p>
        </w:tc>
        <w:tc>
          <w:tcPr>
            <w:tcW w:w="1020" w:type="dxa"/>
            <w:tcBorders>
              <w:top w:val="nil"/>
              <w:left w:val="nil"/>
              <w:bottom w:val="single" w:sz="4" w:space="0" w:color="808080"/>
              <w:right w:val="single" w:sz="4" w:space="0" w:color="808080"/>
            </w:tcBorders>
            <w:shd w:val="clear" w:color="auto" w:fill="auto"/>
            <w:noWrap/>
            <w:vAlign w:val="center"/>
            <w:hideMark/>
          </w:tcPr>
          <w:p w:rsidR="007A2EE7" w:rsidRPr="00F434D9" w:rsidRDefault="007A2EE7" w:rsidP="007A2EE7">
            <w:pPr>
              <w:jc w:val="center"/>
            </w:pPr>
            <w:r w:rsidRPr="00F434D9">
              <w:t>2</w:t>
            </w:r>
          </w:p>
        </w:tc>
        <w:tc>
          <w:tcPr>
            <w:tcW w:w="1020" w:type="dxa"/>
            <w:tcBorders>
              <w:top w:val="nil"/>
              <w:left w:val="nil"/>
              <w:bottom w:val="single" w:sz="4" w:space="0" w:color="808080"/>
              <w:right w:val="single" w:sz="4" w:space="0" w:color="808080"/>
            </w:tcBorders>
            <w:shd w:val="clear" w:color="auto" w:fill="auto"/>
            <w:noWrap/>
            <w:vAlign w:val="center"/>
            <w:hideMark/>
          </w:tcPr>
          <w:p w:rsidR="007A2EE7" w:rsidRPr="00F434D9" w:rsidRDefault="007A2EE7" w:rsidP="007A2EE7">
            <w:pPr>
              <w:jc w:val="center"/>
            </w:pPr>
            <w:r w:rsidRPr="00F434D9">
              <w:t>16,7 %</w:t>
            </w:r>
          </w:p>
        </w:tc>
      </w:tr>
      <w:tr w:rsidR="007A2EE7" w:rsidRPr="00F434D9" w:rsidTr="007A2EE7">
        <w:trPr>
          <w:trHeight w:val="375"/>
        </w:trPr>
        <w:tc>
          <w:tcPr>
            <w:tcW w:w="1020" w:type="dxa"/>
            <w:tcBorders>
              <w:top w:val="nil"/>
              <w:left w:val="single" w:sz="4" w:space="0" w:color="808080"/>
              <w:bottom w:val="single" w:sz="4" w:space="0" w:color="808080"/>
              <w:right w:val="single" w:sz="4" w:space="0" w:color="808080"/>
            </w:tcBorders>
            <w:shd w:val="clear" w:color="auto" w:fill="auto"/>
            <w:noWrap/>
            <w:vAlign w:val="center"/>
            <w:hideMark/>
          </w:tcPr>
          <w:p w:rsidR="007A2EE7" w:rsidRPr="00F434D9" w:rsidRDefault="007A2EE7" w:rsidP="007A2EE7">
            <w:pPr>
              <w:jc w:val="center"/>
            </w:pPr>
            <w:r w:rsidRPr="00F434D9">
              <w:t>IV</w:t>
            </w:r>
          </w:p>
        </w:tc>
        <w:tc>
          <w:tcPr>
            <w:tcW w:w="1280" w:type="dxa"/>
            <w:tcBorders>
              <w:top w:val="nil"/>
              <w:left w:val="nil"/>
              <w:bottom w:val="single" w:sz="4" w:space="0" w:color="808080"/>
              <w:right w:val="single" w:sz="4" w:space="0" w:color="808080"/>
            </w:tcBorders>
            <w:shd w:val="clear" w:color="auto" w:fill="auto"/>
            <w:noWrap/>
            <w:vAlign w:val="center"/>
            <w:hideMark/>
          </w:tcPr>
          <w:p w:rsidR="007A2EE7" w:rsidRPr="00F434D9" w:rsidRDefault="007A2EE7" w:rsidP="007A2EE7">
            <w:pPr>
              <w:jc w:val="center"/>
            </w:pPr>
            <w:r w:rsidRPr="00F434D9">
              <w:t>14 - 15 лет</w:t>
            </w:r>
          </w:p>
        </w:tc>
        <w:tc>
          <w:tcPr>
            <w:tcW w:w="1220" w:type="dxa"/>
            <w:tcBorders>
              <w:top w:val="nil"/>
              <w:left w:val="nil"/>
              <w:bottom w:val="single" w:sz="4" w:space="0" w:color="808080"/>
              <w:right w:val="single" w:sz="4" w:space="0" w:color="808080"/>
            </w:tcBorders>
            <w:shd w:val="clear" w:color="auto" w:fill="auto"/>
            <w:noWrap/>
            <w:vAlign w:val="center"/>
            <w:hideMark/>
          </w:tcPr>
          <w:p w:rsidR="007A2EE7" w:rsidRPr="00F434D9" w:rsidRDefault="007A2EE7" w:rsidP="007A2EE7">
            <w:pPr>
              <w:jc w:val="center"/>
            </w:pPr>
            <w:r w:rsidRPr="00F434D9">
              <w:t>0</w:t>
            </w:r>
          </w:p>
        </w:tc>
        <w:tc>
          <w:tcPr>
            <w:tcW w:w="1420" w:type="dxa"/>
            <w:tcBorders>
              <w:top w:val="nil"/>
              <w:left w:val="nil"/>
              <w:bottom w:val="single" w:sz="4" w:space="0" w:color="808080"/>
              <w:right w:val="single" w:sz="4" w:space="0" w:color="808080"/>
            </w:tcBorders>
            <w:shd w:val="clear" w:color="auto" w:fill="auto"/>
            <w:noWrap/>
            <w:vAlign w:val="center"/>
            <w:hideMark/>
          </w:tcPr>
          <w:p w:rsidR="007A2EE7" w:rsidRPr="00F434D9" w:rsidRDefault="007A2EE7" w:rsidP="007A2EE7">
            <w:pPr>
              <w:jc w:val="center"/>
            </w:pPr>
            <w:r w:rsidRPr="00F434D9">
              <w:t>0</w:t>
            </w:r>
          </w:p>
        </w:tc>
        <w:tc>
          <w:tcPr>
            <w:tcW w:w="1020" w:type="dxa"/>
            <w:tcBorders>
              <w:top w:val="nil"/>
              <w:left w:val="nil"/>
              <w:bottom w:val="single" w:sz="4" w:space="0" w:color="808080"/>
              <w:right w:val="single" w:sz="4" w:space="0" w:color="808080"/>
            </w:tcBorders>
            <w:shd w:val="clear" w:color="auto" w:fill="auto"/>
            <w:noWrap/>
            <w:vAlign w:val="center"/>
            <w:hideMark/>
          </w:tcPr>
          <w:p w:rsidR="007A2EE7" w:rsidRPr="00F434D9" w:rsidRDefault="007A2EE7" w:rsidP="007A2EE7">
            <w:pPr>
              <w:jc w:val="center"/>
            </w:pPr>
            <w:r w:rsidRPr="00F434D9">
              <w:t>0</w:t>
            </w:r>
          </w:p>
        </w:tc>
        <w:tc>
          <w:tcPr>
            <w:tcW w:w="1020" w:type="dxa"/>
            <w:tcBorders>
              <w:top w:val="nil"/>
              <w:left w:val="nil"/>
              <w:bottom w:val="single" w:sz="4" w:space="0" w:color="808080"/>
              <w:right w:val="single" w:sz="4" w:space="0" w:color="808080"/>
            </w:tcBorders>
            <w:shd w:val="clear" w:color="auto" w:fill="auto"/>
            <w:noWrap/>
            <w:vAlign w:val="center"/>
            <w:hideMark/>
          </w:tcPr>
          <w:p w:rsidR="007A2EE7" w:rsidRPr="00F434D9" w:rsidRDefault="007A2EE7" w:rsidP="007A2EE7">
            <w:pPr>
              <w:jc w:val="center"/>
            </w:pPr>
            <w:r w:rsidRPr="00F434D9">
              <w:t> </w:t>
            </w:r>
          </w:p>
        </w:tc>
        <w:tc>
          <w:tcPr>
            <w:tcW w:w="1020" w:type="dxa"/>
            <w:tcBorders>
              <w:top w:val="nil"/>
              <w:left w:val="nil"/>
              <w:bottom w:val="single" w:sz="4" w:space="0" w:color="808080"/>
              <w:right w:val="single" w:sz="4" w:space="0" w:color="808080"/>
            </w:tcBorders>
            <w:shd w:val="clear" w:color="auto" w:fill="auto"/>
            <w:noWrap/>
            <w:vAlign w:val="center"/>
            <w:hideMark/>
          </w:tcPr>
          <w:p w:rsidR="007A2EE7" w:rsidRPr="00F434D9" w:rsidRDefault="007A2EE7" w:rsidP="007A2EE7">
            <w:pPr>
              <w:jc w:val="center"/>
            </w:pPr>
            <w:r w:rsidRPr="00F434D9">
              <w:t>0</w:t>
            </w:r>
          </w:p>
        </w:tc>
        <w:tc>
          <w:tcPr>
            <w:tcW w:w="1020" w:type="dxa"/>
            <w:tcBorders>
              <w:top w:val="nil"/>
              <w:left w:val="nil"/>
              <w:bottom w:val="single" w:sz="4" w:space="0" w:color="808080"/>
              <w:right w:val="single" w:sz="4" w:space="0" w:color="808080"/>
            </w:tcBorders>
            <w:shd w:val="clear" w:color="auto" w:fill="auto"/>
            <w:noWrap/>
            <w:vAlign w:val="center"/>
            <w:hideMark/>
          </w:tcPr>
          <w:p w:rsidR="007A2EE7" w:rsidRPr="00F434D9" w:rsidRDefault="007A2EE7" w:rsidP="007A2EE7">
            <w:pPr>
              <w:jc w:val="center"/>
            </w:pPr>
            <w:r w:rsidRPr="00F434D9">
              <w:t> </w:t>
            </w:r>
          </w:p>
        </w:tc>
      </w:tr>
      <w:tr w:rsidR="007A2EE7" w:rsidRPr="00F434D9" w:rsidTr="007A2EE7">
        <w:trPr>
          <w:trHeight w:val="375"/>
        </w:trPr>
        <w:tc>
          <w:tcPr>
            <w:tcW w:w="1020" w:type="dxa"/>
            <w:tcBorders>
              <w:top w:val="nil"/>
              <w:left w:val="single" w:sz="4" w:space="0" w:color="808080"/>
              <w:bottom w:val="single" w:sz="4" w:space="0" w:color="808080"/>
              <w:right w:val="single" w:sz="4" w:space="0" w:color="808080"/>
            </w:tcBorders>
            <w:shd w:val="clear" w:color="auto" w:fill="auto"/>
            <w:noWrap/>
            <w:vAlign w:val="center"/>
            <w:hideMark/>
          </w:tcPr>
          <w:p w:rsidR="007A2EE7" w:rsidRPr="00F434D9" w:rsidRDefault="007A2EE7" w:rsidP="007A2EE7">
            <w:pPr>
              <w:jc w:val="center"/>
            </w:pPr>
            <w:r w:rsidRPr="00F434D9">
              <w:t>V</w:t>
            </w:r>
          </w:p>
        </w:tc>
        <w:tc>
          <w:tcPr>
            <w:tcW w:w="1280" w:type="dxa"/>
            <w:tcBorders>
              <w:top w:val="nil"/>
              <w:left w:val="nil"/>
              <w:bottom w:val="single" w:sz="4" w:space="0" w:color="808080"/>
              <w:right w:val="single" w:sz="4" w:space="0" w:color="808080"/>
            </w:tcBorders>
            <w:shd w:val="clear" w:color="auto" w:fill="auto"/>
            <w:noWrap/>
            <w:vAlign w:val="center"/>
            <w:hideMark/>
          </w:tcPr>
          <w:p w:rsidR="007A2EE7" w:rsidRPr="00F434D9" w:rsidRDefault="007A2EE7" w:rsidP="007A2EE7">
            <w:pPr>
              <w:jc w:val="center"/>
            </w:pPr>
            <w:r w:rsidRPr="00F434D9">
              <w:t>16 - 17 лет</w:t>
            </w:r>
          </w:p>
        </w:tc>
        <w:tc>
          <w:tcPr>
            <w:tcW w:w="1220" w:type="dxa"/>
            <w:tcBorders>
              <w:top w:val="nil"/>
              <w:left w:val="nil"/>
              <w:bottom w:val="single" w:sz="4" w:space="0" w:color="808080"/>
              <w:right w:val="single" w:sz="4" w:space="0" w:color="808080"/>
            </w:tcBorders>
            <w:shd w:val="clear" w:color="auto" w:fill="auto"/>
            <w:noWrap/>
            <w:vAlign w:val="center"/>
            <w:hideMark/>
          </w:tcPr>
          <w:p w:rsidR="007A2EE7" w:rsidRPr="00F434D9" w:rsidRDefault="007A2EE7" w:rsidP="007A2EE7">
            <w:pPr>
              <w:jc w:val="center"/>
            </w:pPr>
            <w:r w:rsidRPr="00F434D9">
              <w:t>0</w:t>
            </w:r>
          </w:p>
        </w:tc>
        <w:tc>
          <w:tcPr>
            <w:tcW w:w="1420" w:type="dxa"/>
            <w:tcBorders>
              <w:top w:val="nil"/>
              <w:left w:val="nil"/>
              <w:bottom w:val="single" w:sz="4" w:space="0" w:color="808080"/>
              <w:right w:val="single" w:sz="4" w:space="0" w:color="808080"/>
            </w:tcBorders>
            <w:shd w:val="clear" w:color="auto" w:fill="auto"/>
            <w:noWrap/>
            <w:vAlign w:val="center"/>
            <w:hideMark/>
          </w:tcPr>
          <w:p w:rsidR="007A2EE7" w:rsidRPr="00F434D9" w:rsidRDefault="007A2EE7" w:rsidP="007A2EE7">
            <w:pPr>
              <w:jc w:val="center"/>
            </w:pPr>
            <w:r w:rsidRPr="00F434D9">
              <w:t>0</w:t>
            </w:r>
          </w:p>
        </w:tc>
        <w:tc>
          <w:tcPr>
            <w:tcW w:w="1020" w:type="dxa"/>
            <w:tcBorders>
              <w:top w:val="nil"/>
              <w:left w:val="nil"/>
              <w:bottom w:val="single" w:sz="4" w:space="0" w:color="808080"/>
              <w:right w:val="single" w:sz="4" w:space="0" w:color="808080"/>
            </w:tcBorders>
            <w:shd w:val="clear" w:color="auto" w:fill="auto"/>
            <w:noWrap/>
            <w:vAlign w:val="center"/>
            <w:hideMark/>
          </w:tcPr>
          <w:p w:rsidR="007A2EE7" w:rsidRPr="00F434D9" w:rsidRDefault="007A2EE7" w:rsidP="007A2EE7">
            <w:pPr>
              <w:jc w:val="center"/>
            </w:pPr>
            <w:r w:rsidRPr="00F434D9">
              <w:t>0</w:t>
            </w:r>
          </w:p>
        </w:tc>
        <w:tc>
          <w:tcPr>
            <w:tcW w:w="1020" w:type="dxa"/>
            <w:tcBorders>
              <w:top w:val="nil"/>
              <w:left w:val="nil"/>
              <w:bottom w:val="single" w:sz="4" w:space="0" w:color="808080"/>
              <w:right w:val="single" w:sz="4" w:space="0" w:color="808080"/>
            </w:tcBorders>
            <w:shd w:val="clear" w:color="auto" w:fill="auto"/>
            <w:noWrap/>
            <w:vAlign w:val="center"/>
            <w:hideMark/>
          </w:tcPr>
          <w:p w:rsidR="007A2EE7" w:rsidRPr="00F434D9" w:rsidRDefault="007A2EE7" w:rsidP="007A2EE7">
            <w:pPr>
              <w:jc w:val="center"/>
            </w:pPr>
            <w:r w:rsidRPr="00F434D9">
              <w:t> </w:t>
            </w:r>
          </w:p>
        </w:tc>
        <w:tc>
          <w:tcPr>
            <w:tcW w:w="1020" w:type="dxa"/>
            <w:tcBorders>
              <w:top w:val="nil"/>
              <w:left w:val="nil"/>
              <w:bottom w:val="single" w:sz="4" w:space="0" w:color="808080"/>
              <w:right w:val="single" w:sz="4" w:space="0" w:color="808080"/>
            </w:tcBorders>
            <w:shd w:val="clear" w:color="auto" w:fill="auto"/>
            <w:noWrap/>
            <w:vAlign w:val="center"/>
            <w:hideMark/>
          </w:tcPr>
          <w:p w:rsidR="007A2EE7" w:rsidRPr="00F434D9" w:rsidRDefault="007A2EE7" w:rsidP="007A2EE7">
            <w:pPr>
              <w:jc w:val="center"/>
            </w:pPr>
            <w:r w:rsidRPr="00F434D9">
              <w:t>0</w:t>
            </w:r>
          </w:p>
        </w:tc>
        <w:tc>
          <w:tcPr>
            <w:tcW w:w="1020" w:type="dxa"/>
            <w:tcBorders>
              <w:top w:val="nil"/>
              <w:left w:val="nil"/>
              <w:bottom w:val="single" w:sz="4" w:space="0" w:color="808080"/>
              <w:right w:val="single" w:sz="4" w:space="0" w:color="808080"/>
            </w:tcBorders>
            <w:shd w:val="clear" w:color="auto" w:fill="auto"/>
            <w:noWrap/>
            <w:vAlign w:val="center"/>
            <w:hideMark/>
          </w:tcPr>
          <w:p w:rsidR="007A2EE7" w:rsidRPr="00F434D9" w:rsidRDefault="007A2EE7" w:rsidP="007A2EE7">
            <w:pPr>
              <w:jc w:val="center"/>
            </w:pPr>
            <w:r w:rsidRPr="00F434D9">
              <w:t> </w:t>
            </w:r>
          </w:p>
        </w:tc>
      </w:tr>
      <w:tr w:rsidR="007A2EE7" w:rsidRPr="00F434D9" w:rsidTr="007A2EE7">
        <w:trPr>
          <w:trHeight w:val="375"/>
        </w:trPr>
        <w:tc>
          <w:tcPr>
            <w:tcW w:w="1020" w:type="dxa"/>
            <w:tcBorders>
              <w:top w:val="nil"/>
              <w:left w:val="single" w:sz="4" w:space="0" w:color="808080"/>
              <w:bottom w:val="single" w:sz="4" w:space="0" w:color="808080"/>
              <w:right w:val="single" w:sz="4" w:space="0" w:color="808080"/>
            </w:tcBorders>
            <w:shd w:val="clear" w:color="auto" w:fill="auto"/>
            <w:noWrap/>
            <w:vAlign w:val="center"/>
            <w:hideMark/>
          </w:tcPr>
          <w:p w:rsidR="007A2EE7" w:rsidRPr="00F434D9" w:rsidRDefault="007A2EE7" w:rsidP="007A2EE7">
            <w:pPr>
              <w:rPr>
                <w:rFonts w:ascii="Arial CYR" w:hAnsi="Arial CYR" w:cs="Arial CYR"/>
              </w:rPr>
            </w:pPr>
            <w:r w:rsidRPr="00F434D9">
              <w:rPr>
                <w:rFonts w:ascii="Arial CYR" w:hAnsi="Arial CYR" w:cs="Arial CYR"/>
              </w:rPr>
              <w:t> </w:t>
            </w:r>
          </w:p>
        </w:tc>
        <w:tc>
          <w:tcPr>
            <w:tcW w:w="1280" w:type="dxa"/>
            <w:tcBorders>
              <w:top w:val="nil"/>
              <w:left w:val="nil"/>
              <w:bottom w:val="single" w:sz="4" w:space="0" w:color="808080"/>
              <w:right w:val="single" w:sz="4" w:space="0" w:color="808080"/>
            </w:tcBorders>
            <w:shd w:val="clear" w:color="auto" w:fill="auto"/>
            <w:noWrap/>
            <w:vAlign w:val="center"/>
            <w:hideMark/>
          </w:tcPr>
          <w:p w:rsidR="007A2EE7" w:rsidRPr="00F434D9" w:rsidRDefault="007A2EE7" w:rsidP="007A2EE7">
            <w:pPr>
              <w:jc w:val="right"/>
            </w:pPr>
            <w:r w:rsidRPr="00F434D9">
              <w:t>Итого:</w:t>
            </w:r>
          </w:p>
        </w:tc>
        <w:tc>
          <w:tcPr>
            <w:tcW w:w="1220" w:type="dxa"/>
            <w:tcBorders>
              <w:top w:val="nil"/>
              <w:left w:val="nil"/>
              <w:bottom w:val="single" w:sz="4" w:space="0" w:color="808080"/>
              <w:right w:val="single" w:sz="4" w:space="0" w:color="808080"/>
            </w:tcBorders>
            <w:shd w:val="clear" w:color="auto" w:fill="auto"/>
            <w:noWrap/>
            <w:vAlign w:val="center"/>
            <w:hideMark/>
          </w:tcPr>
          <w:p w:rsidR="007A2EE7" w:rsidRPr="00F434D9" w:rsidRDefault="007A2EE7" w:rsidP="007A2EE7">
            <w:pPr>
              <w:jc w:val="center"/>
            </w:pPr>
            <w:r w:rsidRPr="00F434D9">
              <w:t>20</w:t>
            </w:r>
          </w:p>
        </w:tc>
        <w:tc>
          <w:tcPr>
            <w:tcW w:w="1420" w:type="dxa"/>
            <w:tcBorders>
              <w:top w:val="nil"/>
              <w:left w:val="nil"/>
              <w:bottom w:val="single" w:sz="4" w:space="0" w:color="808080"/>
              <w:right w:val="single" w:sz="4" w:space="0" w:color="808080"/>
            </w:tcBorders>
            <w:shd w:val="clear" w:color="auto" w:fill="auto"/>
            <w:noWrap/>
            <w:vAlign w:val="center"/>
            <w:hideMark/>
          </w:tcPr>
          <w:p w:rsidR="007A2EE7" w:rsidRPr="00F434D9" w:rsidRDefault="007A2EE7" w:rsidP="007A2EE7">
            <w:pPr>
              <w:jc w:val="center"/>
            </w:pPr>
            <w:r w:rsidRPr="00F434D9">
              <w:t>0</w:t>
            </w:r>
          </w:p>
        </w:tc>
        <w:tc>
          <w:tcPr>
            <w:tcW w:w="1020" w:type="dxa"/>
            <w:tcBorders>
              <w:top w:val="nil"/>
              <w:left w:val="nil"/>
              <w:bottom w:val="single" w:sz="4" w:space="0" w:color="808080"/>
              <w:right w:val="single" w:sz="4" w:space="0" w:color="808080"/>
            </w:tcBorders>
            <w:shd w:val="clear" w:color="auto" w:fill="auto"/>
            <w:noWrap/>
            <w:vAlign w:val="center"/>
            <w:hideMark/>
          </w:tcPr>
          <w:p w:rsidR="007A2EE7" w:rsidRPr="00F434D9" w:rsidRDefault="007A2EE7" w:rsidP="007A2EE7">
            <w:pPr>
              <w:jc w:val="center"/>
            </w:pPr>
            <w:r w:rsidRPr="00F434D9">
              <w:t>0</w:t>
            </w:r>
          </w:p>
        </w:tc>
        <w:tc>
          <w:tcPr>
            <w:tcW w:w="1020" w:type="dxa"/>
            <w:tcBorders>
              <w:top w:val="nil"/>
              <w:left w:val="nil"/>
              <w:bottom w:val="single" w:sz="4" w:space="0" w:color="808080"/>
              <w:right w:val="single" w:sz="4" w:space="0" w:color="808080"/>
            </w:tcBorders>
            <w:shd w:val="clear" w:color="auto" w:fill="auto"/>
            <w:noWrap/>
            <w:vAlign w:val="center"/>
            <w:hideMark/>
          </w:tcPr>
          <w:p w:rsidR="007A2EE7" w:rsidRPr="00F434D9" w:rsidRDefault="007A2EE7" w:rsidP="007A2EE7">
            <w:pPr>
              <w:jc w:val="center"/>
            </w:pPr>
            <w:r w:rsidRPr="00F434D9">
              <w:t>0,0% </w:t>
            </w:r>
          </w:p>
        </w:tc>
        <w:tc>
          <w:tcPr>
            <w:tcW w:w="1020" w:type="dxa"/>
            <w:tcBorders>
              <w:top w:val="nil"/>
              <w:left w:val="nil"/>
              <w:bottom w:val="single" w:sz="4" w:space="0" w:color="808080"/>
              <w:right w:val="single" w:sz="4" w:space="0" w:color="808080"/>
            </w:tcBorders>
            <w:shd w:val="clear" w:color="auto" w:fill="auto"/>
            <w:noWrap/>
            <w:vAlign w:val="center"/>
            <w:hideMark/>
          </w:tcPr>
          <w:p w:rsidR="007A2EE7" w:rsidRPr="00F434D9" w:rsidRDefault="007A2EE7" w:rsidP="007A2EE7">
            <w:pPr>
              <w:jc w:val="center"/>
            </w:pPr>
            <w:r w:rsidRPr="00F434D9">
              <w:t>2</w:t>
            </w:r>
          </w:p>
        </w:tc>
        <w:tc>
          <w:tcPr>
            <w:tcW w:w="1020" w:type="dxa"/>
            <w:tcBorders>
              <w:top w:val="nil"/>
              <w:left w:val="nil"/>
              <w:bottom w:val="single" w:sz="4" w:space="0" w:color="808080"/>
              <w:right w:val="single" w:sz="4" w:space="0" w:color="808080"/>
            </w:tcBorders>
            <w:shd w:val="clear" w:color="auto" w:fill="auto"/>
            <w:noWrap/>
            <w:vAlign w:val="center"/>
            <w:hideMark/>
          </w:tcPr>
          <w:p w:rsidR="007A2EE7" w:rsidRPr="00F434D9" w:rsidRDefault="007A2EE7" w:rsidP="007A2EE7">
            <w:pPr>
              <w:jc w:val="center"/>
            </w:pPr>
            <w:r w:rsidRPr="00F434D9">
              <w:t>16,7% </w:t>
            </w:r>
          </w:p>
        </w:tc>
      </w:tr>
      <w:tr w:rsidR="007A2EE7" w:rsidRPr="00F434D9" w:rsidTr="007A2EE7">
        <w:trPr>
          <w:trHeight w:val="375"/>
        </w:trPr>
        <w:tc>
          <w:tcPr>
            <w:tcW w:w="1020" w:type="dxa"/>
            <w:tcBorders>
              <w:top w:val="nil"/>
              <w:left w:val="single" w:sz="4" w:space="0" w:color="808080"/>
              <w:bottom w:val="single" w:sz="4" w:space="0" w:color="808080"/>
              <w:right w:val="single" w:sz="4" w:space="0" w:color="808080"/>
            </w:tcBorders>
            <w:shd w:val="clear" w:color="auto" w:fill="auto"/>
            <w:noWrap/>
            <w:vAlign w:val="bottom"/>
            <w:hideMark/>
          </w:tcPr>
          <w:p w:rsidR="007A2EE7" w:rsidRPr="00F434D9" w:rsidRDefault="007A2EE7" w:rsidP="007A2EE7">
            <w:pPr>
              <w:rPr>
                <w:rFonts w:ascii="Arial CYR" w:hAnsi="Arial CYR" w:cs="Arial CYR"/>
              </w:rPr>
            </w:pPr>
            <w:r w:rsidRPr="00F434D9">
              <w:rPr>
                <w:rFonts w:ascii="Arial CYR" w:hAnsi="Arial CYR" w:cs="Arial CYR"/>
              </w:rPr>
              <w:t> </w:t>
            </w:r>
          </w:p>
        </w:tc>
        <w:tc>
          <w:tcPr>
            <w:tcW w:w="1280" w:type="dxa"/>
            <w:tcBorders>
              <w:top w:val="nil"/>
              <w:left w:val="nil"/>
              <w:bottom w:val="single" w:sz="4" w:space="0" w:color="808080"/>
              <w:right w:val="single" w:sz="4" w:space="0" w:color="808080"/>
            </w:tcBorders>
            <w:shd w:val="clear" w:color="auto" w:fill="auto"/>
            <w:vAlign w:val="center"/>
            <w:hideMark/>
          </w:tcPr>
          <w:p w:rsidR="007A2EE7" w:rsidRPr="00F434D9" w:rsidRDefault="007A2EE7" w:rsidP="007A2EE7">
            <w:pPr>
              <w:jc w:val="center"/>
            </w:pPr>
            <w:r w:rsidRPr="00F434D9">
              <w:t>%</w:t>
            </w:r>
          </w:p>
        </w:tc>
        <w:tc>
          <w:tcPr>
            <w:tcW w:w="1220" w:type="dxa"/>
            <w:tcBorders>
              <w:top w:val="nil"/>
              <w:left w:val="nil"/>
              <w:bottom w:val="single" w:sz="4" w:space="0" w:color="808080"/>
              <w:right w:val="single" w:sz="4" w:space="0" w:color="808080"/>
            </w:tcBorders>
            <w:shd w:val="clear" w:color="auto" w:fill="auto"/>
            <w:noWrap/>
            <w:vAlign w:val="center"/>
            <w:hideMark/>
          </w:tcPr>
          <w:p w:rsidR="007A2EE7" w:rsidRPr="00F434D9" w:rsidRDefault="007A2EE7" w:rsidP="007A2EE7">
            <w:pPr>
              <w:jc w:val="center"/>
            </w:pPr>
            <w:r w:rsidRPr="00F434D9">
              <w:t>100%</w:t>
            </w:r>
          </w:p>
        </w:tc>
        <w:tc>
          <w:tcPr>
            <w:tcW w:w="1420" w:type="dxa"/>
            <w:tcBorders>
              <w:top w:val="nil"/>
              <w:left w:val="nil"/>
              <w:bottom w:val="single" w:sz="4" w:space="0" w:color="808080"/>
              <w:right w:val="single" w:sz="4" w:space="0" w:color="808080"/>
            </w:tcBorders>
            <w:shd w:val="clear" w:color="auto" w:fill="auto"/>
            <w:noWrap/>
            <w:vAlign w:val="center"/>
            <w:hideMark/>
          </w:tcPr>
          <w:p w:rsidR="007A2EE7" w:rsidRPr="00F434D9" w:rsidRDefault="007A2EE7" w:rsidP="007A2EE7">
            <w:pPr>
              <w:jc w:val="center"/>
            </w:pPr>
            <w:r w:rsidRPr="00F434D9">
              <w:t>0,0%</w:t>
            </w:r>
          </w:p>
        </w:tc>
        <w:tc>
          <w:tcPr>
            <w:tcW w:w="1020" w:type="dxa"/>
            <w:tcBorders>
              <w:top w:val="nil"/>
              <w:left w:val="nil"/>
              <w:bottom w:val="single" w:sz="4" w:space="0" w:color="808080"/>
              <w:right w:val="single" w:sz="4" w:space="0" w:color="808080"/>
            </w:tcBorders>
            <w:shd w:val="clear" w:color="auto" w:fill="auto"/>
            <w:noWrap/>
            <w:vAlign w:val="center"/>
            <w:hideMark/>
          </w:tcPr>
          <w:p w:rsidR="007A2EE7" w:rsidRPr="00F434D9" w:rsidRDefault="007A2EE7" w:rsidP="007A2EE7">
            <w:pPr>
              <w:jc w:val="center"/>
            </w:pPr>
            <w:r w:rsidRPr="00F434D9">
              <w:t>0,0%</w:t>
            </w:r>
          </w:p>
        </w:tc>
        <w:tc>
          <w:tcPr>
            <w:tcW w:w="1020" w:type="dxa"/>
            <w:tcBorders>
              <w:top w:val="nil"/>
              <w:left w:val="nil"/>
              <w:bottom w:val="single" w:sz="4" w:space="0" w:color="808080"/>
              <w:right w:val="single" w:sz="4" w:space="0" w:color="808080"/>
            </w:tcBorders>
            <w:shd w:val="clear" w:color="auto" w:fill="auto"/>
            <w:noWrap/>
            <w:vAlign w:val="center"/>
            <w:hideMark/>
          </w:tcPr>
          <w:p w:rsidR="007A2EE7" w:rsidRPr="00F434D9" w:rsidRDefault="007A2EE7" w:rsidP="007A2EE7">
            <w:pPr>
              <w:jc w:val="center"/>
            </w:pPr>
            <w:r w:rsidRPr="00F434D9">
              <w:t>0,0% </w:t>
            </w:r>
          </w:p>
        </w:tc>
        <w:tc>
          <w:tcPr>
            <w:tcW w:w="1020" w:type="dxa"/>
            <w:tcBorders>
              <w:top w:val="nil"/>
              <w:left w:val="nil"/>
              <w:bottom w:val="single" w:sz="4" w:space="0" w:color="808080"/>
              <w:right w:val="single" w:sz="4" w:space="0" w:color="808080"/>
            </w:tcBorders>
            <w:shd w:val="clear" w:color="auto" w:fill="auto"/>
            <w:noWrap/>
            <w:vAlign w:val="center"/>
            <w:hideMark/>
          </w:tcPr>
          <w:p w:rsidR="007A2EE7" w:rsidRPr="00F434D9" w:rsidRDefault="007A2EE7" w:rsidP="007A2EE7">
            <w:pPr>
              <w:jc w:val="center"/>
            </w:pPr>
            <w:r w:rsidRPr="00F434D9">
              <w:t>10%</w:t>
            </w:r>
          </w:p>
        </w:tc>
        <w:tc>
          <w:tcPr>
            <w:tcW w:w="1020" w:type="dxa"/>
            <w:tcBorders>
              <w:top w:val="nil"/>
              <w:left w:val="nil"/>
              <w:bottom w:val="single" w:sz="4" w:space="0" w:color="808080"/>
              <w:right w:val="single" w:sz="4" w:space="0" w:color="808080"/>
            </w:tcBorders>
            <w:shd w:val="clear" w:color="auto" w:fill="auto"/>
            <w:noWrap/>
            <w:vAlign w:val="center"/>
            <w:hideMark/>
          </w:tcPr>
          <w:p w:rsidR="007A2EE7" w:rsidRPr="00F434D9" w:rsidRDefault="007A2EE7" w:rsidP="007A2EE7">
            <w:pPr>
              <w:jc w:val="center"/>
            </w:pPr>
            <w:r w:rsidRPr="00F434D9">
              <w:t>16,7% </w:t>
            </w:r>
          </w:p>
        </w:tc>
      </w:tr>
    </w:tbl>
    <w:p w:rsidR="00DA797D" w:rsidRPr="00FA2EBA" w:rsidRDefault="00987417" w:rsidP="00DA797D">
      <w:pPr>
        <w:ind w:firstLine="540"/>
        <w:jc w:val="both"/>
      </w:pPr>
      <w:r>
        <w:t xml:space="preserve"> </w:t>
      </w:r>
      <w:r w:rsidR="00DA797D" w:rsidRPr="004036BB">
        <w:t>В школе организовано горячее питания для учащихся. Организаци</w:t>
      </w:r>
      <w:r w:rsidR="00DA797D">
        <w:t>ю</w:t>
      </w:r>
      <w:r w:rsidR="00DA797D" w:rsidRPr="004036BB">
        <w:t xml:space="preserve"> питания в школе осуществляет</w:t>
      </w:r>
      <w:r w:rsidR="00DA797D">
        <w:t>,</w:t>
      </w:r>
      <w:r w:rsidR="00DA797D" w:rsidRPr="004036BB">
        <w:t xml:space="preserve"> согласно договору</w:t>
      </w:r>
      <w:r w:rsidR="00DA797D">
        <w:t>,</w:t>
      </w:r>
      <w:r w:rsidR="00DA797D" w:rsidRPr="004036BB">
        <w:t xml:space="preserve">  МУП «Общественное питание»</w:t>
      </w:r>
      <w:r w:rsidR="00DA797D">
        <w:t xml:space="preserve">. </w:t>
      </w:r>
      <w:r w:rsidR="00DA797D" w:rsidRPr="004036BB">
        <w:t>Охват горячим питанием составляет 9</w:t>
      </w:r>
      <w:r>
        <w:t>7</w:t>
      </w:r>
      <w:r w:rsidR="00DA797D">
        <w:t xml:space="preserve">, 9 </w:t>
      </w:r>
      <w:r w:rsidR="00DA797D" w:rsidRPr="004036BB">
        <w:t>% от общего количества учащихся в школе</w:t>
      </w:r>
      <w:r w:rsidR="00DA797D">
        <w:t xml:space="preserve">  (не питаются  </w:t>
      </w:r>
      <w:r>
        <w:t>4</w:t>
      </w:r>
      <w:r w:rsidR="00DA797D">
        <w:t xml:space="preserve"> человека, которые обучаются на дому, так как  нет статуса инвалида – детства)</w:t>
      </w:r>
      <w:r w:rsidR="00DA797D" w:rsidRPr="004036BB">
        <w:t>.</w:t>
      </w:r>
      <w:r w:rsidR="00DA797D" w:rsidRPr="004036BB">
        <w:rPr>
          <w:b/>
        </w:rPr>
        <w:t xml:space="preserve"> </w:t>
      </w:r>
    </w:p>
    <w:p w:rsidR="00DA797D" w:rsidRPr="004036BB" w:rsidRDefault="00DA797D" w:rsidP="00DA797D">
      <w:pPr>
        <w:tabs>
          <w:tab w:val="left" w:pos="900"/>
        </w:tabs>
        <w:ind w:left="540"/>
        <w:jc w:val="both"/>
        <w:rPr>
          <w:color w:val="000000"/>
        </w:rPr>
      </w:pPr>
    </w:p>
    <w:p w:rsidR="00DA797D" w:rsidRPr="004036BB" w:rsidRDefault="00DA797D" w:rsidP="00DA797D">
      <w:pPr>
        <w:ind w:firstLine="540"/>
        <w:jc w:val="both"/>
        <w:rPr>
          <w:b/>
        </w:rPr>
      </w:pPr>
      <w:r>
        <w:rPr>
          <w:b/>
        </w:rPr>
        <w:t>3.</w:t>
      </w:r>
      <w:r w:rsidRPr="004036BB">
        <w:rPr>
          <w:b/>
        </w:rPr>
        <w:t>4.  Противопожарная и антитеррористическая безопасность</w:t>
      </w:r>
    </w:p>
    <w:p w:rsidR="00DA797D" w:rsidRPr="004036BB" w:rsidRDefault="00DA797D" w:rsidP="00DA797D">
      <w:pPr>
        <w:ind w:firstLine="540"/>
        <w:jc w:val="both"/>
        <w:rPr>
          <w:color w:val="000000"/>
        </w:rPr>
      </w:pPr>
      <w:r w:rsidRPr="004036BB">
        <w:rPr>
          <w:color w:val="000000"/>
        </w:rPr>
        <w:t>Состояние дел по обеспечению пожарной и антитеррористической безопасности на сентябрь 20</w:t>
      </w:r>
      <w:r>
        <w:rPr>
          <w:color w:val="000000"/>
        </w:rPr>
        <w:t>1</w:t>
      </w:r>
      <w:r w:rsidR="0054052C">
        <w:rPr>
          <w:color w:val="000000"/>
        </w:rPr>
        <w:t>3</w:t>
      </w:r>
      <w:r w:rsidRPr="004036BB">
        <w:rPr>
          <w:color w:val="000000"/>
        </w:rPr>
        <w:t xml:space="preserve"> года:</w:t>
      </w:r>
    </w:p>
    <w:p w:rsidR="00DA797D" w:rsidRPr="004036BB" w:rsidRDefault="00DA797D" w:rsidP="00DA797D">
      <w:pPr>
        <w:numPr>
          <w:ilvl w:val="0"/>
          <w:numId w:val="5"/>
        </w:numPr>
        <w:tabs>
          <w:tab w:val="left" w:pos="1620"/>
        </w:tabs>
        <w:ind w:left="0" w:firstLine="1260"/>
        <w:jc w:val="both"/>
      </w:pPr>
      <w:r w:rsidRPr="004036BB">
        <w:t>Вахтёры на время учебного процесса;</w:t>
      </w:r>
    </w:p>
    <w:p w:rsidR="00DA797D" w:rsidRPr="004036BB" w:rsidRDefault="00DA797D" w:rsidP="00DA797D">
      <w:pPr>
        <w:numPr>
          <w:ilvl w:val="0"/>
          <w:numId w:val="5"/>
        </w:numPr>
        <w:tabs>
          <w:tab w:val="left" w:pos="1620"/>
        </w:tabs>
        <w:ind w:left="0" w:firstLine="1260"/>
        <w:jc w:val="both"/>
      </w:pPr>
      <w:r w:rsidRPr="004036BB">
        <w:t>Сторожа в ночное время;</w:t>
      </w:r>
    </w:p>
    <w:p w:rsidR="00DA797D" w:rsidRPr="004036BB" w:rsidRDefault="00DA797D" w:rsidP="00DA797D">
      <w:pPr>
        <w:ind w:firstLine="540"/>
        <w:jc w:val="both"/>
      </w:pPr>
      <w:r w:rsidRPr="004036BB">
        <w:t>Для обеспечения безопасности в школе установлена кнопка тревожной сигнализации.</w:t>
      </w:r>
    </w:p>
    <w:p w:rsidR="00DA797D" w:rsidRPr="004036BB" w:rsidRDefault="00DA797D" w:rsidP="00DA797D">
      <w:pPr>
        <w:ind w:firstLine="540"/>
        <w:jc w:val="both"/>
      </w:pPr>
      <w:r>
        <w:t>Школа о</w:t>
      </w:r>
      <w:r w:rsidRPr="004036BB">
        <w:t>борудована охранной и пожарной сигнализацией с выходом на пульт ЧОП «Лава»</w:t>
      </w:r>
      <w:r>
        <w:t>.</w:t>
      </w:r>
    </w:p>
    <w:p w:rsidR="00DA797D" w:rsidRPr="004036BB" w:rsidRDefault="00DA797D" w:rsidP="00DA797D">
      <w:pPr>
        <w:ind w:firstLine="540"/>
        <w:jc w:val="both"/>
        <w:rPr>
          <w:b/>
        </w:rPr>
      </w:pPr>
    </w:p>
    <w:p w:rsidR="00DA797D" w:rsidRPr="004036BB" w:rsidRDefault="00DA797D" w:rsidP="00DA797D">
      <w:pPr>
        <w:ind w:firstLine="540"/>
        <w:jc w:val="both"/>
        <w:rPr>
          <w:b/>
        </w:rPr>
      </w:pPr>
      <w:r>
        <w:rPr>
          <w:b/>
        </w:rPr>
        <w:t xml:space="preserve">3.5. </w:t>
      </w:r>
      <w:r w:rsidRPr="004036BB">
        <w:rPr>
          <w:b/>
        </w:rPr>
        <w:t>Медицинское обслуживание</w:t>
      </w:r>
    </w:p>
    <w:p w:rsidR="00DA797D" w:rsidRPr="004036BB" w:rsidRDefault="00DA797D" w:rsidP="00DA797D">
      <w:pPr>
        <w:ind w:firstLine="540"/>
        <w:jc w:val="both"/>
      </w:pPr>
      <w:r w:rsidRPr="004036BB">
        <w:t>Медицинское обслуживание  ведут: врач-пед</w:t>
      </w:r>
      <w:r>
        <w:t xml:space="preserve">иатр, закрепленный приказом ЦРБ, который </w:t>
      </w:r>
      <w:r w:rsidRPr="004036BB">
        <w:t>осуществляет контроль за соблюдением санитарно-гигиенических норм, принятых для образовательных школ.</w:t>
      </w:r>
    </w:p>
    <w:p w:rsidR="00DA797D" w:rsidRPr="004036BB" w:rsidRDefault="00DA797D" w:rsidP="00DA797D">
      <w:pPr>
        <w:ind w:firstLine="540"/>
        <w:jc w:val="both"/>
      </w:pPr>
      <w:r w:rsidRPr="004036BB">
        <w:t>Медицинские услуги:</w:t>
      </w:r>
      <w:r>
        <w:t xml:space="preserve"> </w:t>
      </w:r>
      <w:r w:rsidRPr="004036BB">
        <w:t>плановые медиц</w:t>
      </w:r>
      <w:r>
        <w:t>инские осмотры и прививки детям.</w:t>
      </w:r>
    </w:p>
    <w:p w:rsidR="00DA797D" w:rsidRDefault="00DA797D" w:rsidP="00DA797D">
      <w:pPr>
        <w:ind w:firstLine="540"/>
        <w:jc w:val="both"/>
      </w:pPr>
      <w:r w:rsidRPr="004036BB">
        <w:t>В задачи врач</w:t>
      </w:r>
      <w:r>
        <w:t>а</w:t>
      </w:r>
      <w:r w:rsidRPr="004036BB">
        <w:t>-педиатр</w:t>
      </w:r>
      <w:r>
        <w:t>а</w:t>
      </w:r>
      <w:r w:rsidRPr="004036BB">
        <w:t xml:space="preserve"> также входит мониторинг динамики здоровья учащихся. Результаты мониторинга ежегодно представляются для обсуждения на педагогическом совете. По данным мониторинга 20</w:t>
      </w:r>
      <w:r>
        <w:t>1</w:t>
      </w:r>
      <w:r w:rsidR="0054052C">
        <w:t>3</w:t>
      </w:r>
      <w:r w:rsidRPr="004036BB">
        <w:t>-201</w:t>
      </w:r>
      <w:r w:rsidR="0054052C">
        <w:t>4</w:t>
      </w:r>
      <w:r>
        <w:t xml:space="preserve"> </w:t>
      </w:r>
      <w:r w:rsidRPr="004036BB">
        <w:t xml:space="preserve"> учебного года, в целом по школе увеличилось количество детей с  </w:t>
      </w:r>
      <w:r w:rsidRPr="00E12B2F">
        <w:t>1 и 2</w:t>
      </w:r>
      <w:r w:rsidRPr="004036BB">
        <w:t xml:space="preserve"> группами здоровья, т.е. здоровых и условно здоровых. </w:t>
      </w:r>
    </w:p>
    <w:tbl>
      <w:tblPr>
        <w:tblpPr w:leftFromText="180" w:rightFromText="180" w:vertAnchor="text" w:horzAnchor="margin" w:tblpXSpec="center" w:tblpY="291"/>
        <w:tblW w:w="4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64"/>
        <w:gridCol w:w="1154"/>
        <w:gridCol w:w="1156"/>
        <w:gridCol w:w="1396"/>
        <w:gridCol w:w="1287"/>
      </w:tblGrid>
      <w:tr w:rsidR="00E12B2F" w:rsidRPr="00F434D9" w:rsidTr="00CB63CE">
        <w:trPr>
          <w:trHeight w:val="531"/>
        </w:trPr>
        <w:tc>
          <w:tcPr>
            <w:tcW w:w="2149" w:type="pct"/>
            <w:vAlign w:val="center"/>
          </w:tcPr>
          <w:p w:rsidR="00E12B2F" w:rsidRPr="00F434D9" w:rsidRDefault="00E12B2F" w:rsidP="00CB63CE">
            <w:pPr>
              <w:jc w:val="center"/>
            </w:pPr>
            <w:r w:rsidRPr="00F434D9">
              <w:t>Классы</w:t>
            </w:r>
          </w:p>
        </w:tc>
        <w:tc>
          <w:tcPr>
            <w:tcW w:w="659" w:type="pct"/>
            <w:vAlign w:val="center"/>
          </w:tcPr>
          <w:p w:rsidR="00E12B2F" w:rsidRPr="00F434D9" w:rsidRDefault="00E12B2F" w:rsidP="00CB63CE">
            <w:pPr>
              <w:jc w:val="center"/>
            </w:pPr>
            <w:r w:rsidRPr="00F434D9">
              <w:rPr>
                <w:lang w:val="en-US"/>
              </w:rPr>
              <w:t>I</w:t>
            </w:r>
          </w:p>
          <w:p w:rsidR="00E12B2F" w:rsidRPr="00F434D9" w:rsidRDefault="00E12B2F" w:rsidP="00CB63CE">
            <w:pPr>
              <w:jc w:val="center"/>
            </w:pPr>
            <w:r w:rsidRPr="00F434D9">
              <w:t xml:space="preserve"> группа</w:t>
            </w:r>
          </w:p>
        </w:tc>
        <w:tc>
          <w:tcPr>
            <w:tcW w:w="660" w:type="pct"/>
            <w:vAlign w:val="center"/>
          </w:tcPr>
          <w:p w:rsidR="00E12B2F" w:rsidRPr="00F434D9" w:rsidRDefault="00E12B2F" w:rsidP="00CB63CE">
            <w:pPr>
              <w:jc w:val="center"/>
              <w:rPr>
                <w:lang w:val="en-US"/>
              </w:rPr>
            </w:pPr>
            <w:r w:rsidRPr="00F434D9">
              <w:rPr>
                <w:lang w:val="en-US"/>
              </w:rPr>
              <w:t>II</w:t>
            </w:r>
            <w:r w:rsidRPr="00F434D9">
              <w:t xml:space="preserve"> группа</w:t>
            </w:r>
          </w:p>
        </w:tc>
        <w:tc>
          <w:tcPr>
            <w:tcW w:w="797" w:type="pct"/>
            <w:vAlign w:val="center"/>
          </w:tcPr>
          <w:p w:rsidR="00E12B2F" w:rsidRPr="00F434D9" w:rsidRDefault="00E12B2F" w:rsidP="00CB63CE">
            <w:pPr>
              <w:jc w:val="center"/>
            </w:pPr>
            <w:r w:rsidRPr="00F434D9">
              <w:rPr>
                <w:lang w:val="en-US"/>
              </w:rPr>
              <w:t>III</w:t>
            </w:r>
          </w:p>
          <w:p w:rsidR="00E12B2F" w:rsidRPr="00F434D9" w:rsidRDefault="00E12B2F" w:rsidP="00CB63CE">
            <w:pPr>
              <w:jc w:val="center"/>
              <w:rPr>
                <w:lang w:val="en-US"/>
              </w:rPr>
            </w:pPr>
            <w:r w:rsidRPr="00F434D9">
              <w:t xml:space="preserve"> группа</w:t>
            </w:r>
          </w:p>
        </w:tc>
        <w:tc>
          <w:tcPr>
            <w:tcW w:w="735" w:type="pct"/>
            <w:vAlign w:val="center"/>
          </w:tcPr>
          <w:p w:rsidR="00E12B2F" w:rsidRPr="00F434D9" w:rsidRDefault="00E12B2F" w:rsidP="00CB63CE">
            <w:pPr>
              <w:jc w:val="center"/>
            </w:pPr>
            <w:r w:rsidRPr="00F434D9">
              <w:rPr>
                <w:lang w:val="en-US"/>
              </w:rPr>
              <w:t>IV</w:t>
            </w:r>
            <w:r w:rsidRPr="00F434D9">
              <w:t xml:space="preserve"> </w:t>
            </w:r>
          </w:p>
          <w:p w:rsidR="00E12B2F" w:rsidRPr="00F434D9" w:rsidRDefault="00E12B2F" w:rsidP="00CB63CE">
            <w:pPr>
              <w:jc w:val="center"/>
              <w:rPr>
                <w:lang w:val="en-US"/>
              </w:rPr>
            </w:pPr>
            <w:r w:rsidRPr="00F434D9">
              <w:t>группа</w:t>
            </w:r>
          </w:p>
        </w:tc>
      </w:tr>
      <w:tr w:rsidR="00E12B2F" w:rsidRPr="00F434D9" w:rsidTr="00CB63CE">
        <w:trPr>
          <w:trHeight w:val="384"/>
        </w:trPr>
        <w:tc>
          <w:tcPr>
            <w:tcW w:w="2149" w:type="pct"/>
            <w:vAlign w:val="center"/>
          </w:tcPr>
          <w:p w:rsidR="00E12B2F" w:rsidRPr="00F434D9" w:rsidRDefault="00E12B2F" w:rsidP="00CB63CE">
            <w:pPr>
              <w:jc w:val="center"/>
            </w:pPr>
            <w:r w:rsidRPr="00F434D9">
              <w:t>Общеобразовательные классы</w:t>
            </w:r>
          </w:p>
        </w:tc>
        <w:tc>
          <w:tcPr>
            <w:tcW w:w="659" w:type="pct"/>
            <w:vAlign w:val="center"/>
          </w:tcPr>
          <w:p w:rsidR="00E12B2F" w:rsidRPr="00F434D9" w:rsidRDefault="00E12B2F" w:rsidP="00CB63CE">
            <w:pPr>
              <w:jc w:val="center"/>
            </w:pPr>
            <w:r w:rsidRPr="00F434D9">
              <w:t>16</w:t>
            </w:r>
          </w:p>
        </w:tc>
        <w:tc>
          <w:tcPr>
            <w:tcW w:w="660" w:type="pct"/>
            <w:vAlign w:val="center"/>
          </w:tcPr>
          <w:p w:rsidR="00E12B2F" w:rsidRPr="00F434D9" w:rsidRDefault="00E12B2F" w:rsidP="00CB63CE">
            <w:pPr>
              <w:jc w:val="center"/>
            </w:pPr>
            <w:r w:rsidRPr="00F434D9">
              <w:t>86</w:t>
            </w:r>
          </w:p>
        </w:tc>
        <w:tc>
          <w:tcPr>
            <w:tcW w:w="797" w:type="pct"/>
            <w:vAlign w:val="center"/>
          </w:tcPr>
          <w:p w:rsidR="00E12B2F" w:rsidRPr="00F434D9" w:rsidRDefault="00E12B2F" w:rsidP="00CB63CE">
            <w:pPr>
              <w:jc w:val="center"/>
            </w:pPr>
            <w:r w:rsidRPr="00F434D9">
              <w:t>12</w:t>
            </w:r>
          </w:p>
        </w:tc>
        <w:tc>
          <w:tcPr>
            <w:tcW w:w="735" w:type="pct"/>
            <w:vAlign w:val="center"/>
          </w:tcPr>
          <w:p w:rsidR="00E12B2F" w:rsidRPr="00F434D9" w:rsidRDefault="00E12B2F" w:rsidP="00CB63CE">
            <w:pPr>
              <w:jc w:val="center"/>
            </w:pPr>
            <w:r w:rsidRPr="00F434D9">
              <w:t>-</w:t>
            </w:r>
          </w:p>
        </w:tc>
      </w:tr>
      <w:tr w:rsidR="00E12B2F" w:rsidRPr="00F434D9" w:rsidTr="00CB63CE">
        <w:trPr>
          <w:trHeight w:val="378"/>
        </w:trPr>
        <w:tc>
          <w:tcPr>
            <w:tcW w:w="2149" w:type="pct"/>
            <w:vAlign w:val="center"/>
          </w:tcPr>
          <w:p w:rsidR="00E12B2F" w:rsidRPr="00F434D9" w:rsidRDefault="00E12B2F" w:rsidP="00CB63CE">
            <w:pPr>
              <w:jc w:val="center"/>
            </w:pPr>
            <w:r w:rsidRPr="00F434D9">
              <w:t>Коррекционные классы</w:t>
            </w:r>
          </w:p>
        </w:tc>
        <w:tc>
          <w:tcPr>
            <w:tcW w:w="659" w:type="pct"/>
            <w:vAlign w:val="center"/>
          </w:tcPr>
          <w:p w:rsidR="00E12B2F" w:rsidRPr="00F434D9" w:rsidRDefault="00E12B2F" w:rsidP="00CB63CE">
            <w:pPr>
              <w:jc w:val="center"/>
            </w:pPr>
            <w:r w:rsidRPr="00F434D9">
              <w:t>6</w:t>
            </w:r>
          </w:p>
        </w:tc>
        <w:tc>
          <w:tcPr>
            <w:tcW w:w="660" w:type="pct"/>
            <w:vAlign w:val="center"/>
          </w:tcPr>
          <w:p w:rsidR="00E12B2F" w:rsidRPr="00F434D9" w:rsidRDefault="00E12B2F" w:rsidP="00CB63CE">
            <w:pPr>
              <w:jc w:val="center"/>
            </w:pPr>
            <w:r w:rsidRPr="00F434D9">
              <w:t>46</w:t>
            </w:r>
          </w:p>
        </w:tc>
        <w:tc>
          <w:tcPr>
            <w:tcW w:w="797" w:type="pct"/>
            <w:vAlign w:val="center"/>
          </w:tcPr>
          <w:p w:rsidR="00E12B2F" w:rsidRPr="00F434D9" w:rsidRDefault="00E12B2F" w:rsidP="00CB63CE">
            <w:pPr>
              <w:jc w:val="center"/>
            </w:pPr>
            <w:r w:rsidRPr="00F434D9">
              <w:t>18</w:t>
            </w:r>
          </w:p>
        </w:tc>
        <w:tc>
          <w:tcPr>
            <w:tcW w:w="735" w:type="pct"/>
            <w:vAlign w:val="center"/>
          </w:tcPr>
          <w:p w:rsidR="00E12B2F" w:rsidRPr="00F434D9" w:rsidRDefault="00E12B2F" w:rsidP="00CB63CE">
            <w:pPr>
              <w:jc w:val="center"/>
            </w:pPr>
            <w:r w:rsidRPr="00F434D9">
              <w:t>7</w:t>
            </w:r>
          </w:p>
        </w:tc>
      </w:tr>
      <w:tr w:rsidR="00E12B2F" w:rsidRPr="00F434D9" w:rsidTr="00CB63CE">
        <w:trPr>
          <w:trHeight w:val="282"/>
        </w:trPr>
        <w:tc>
          <w:tcPr>
            <w:tcW w:w="2149" w:type="pct"/>
            <w:shd w:val="clear" w:color="auto" w:fill="auto"/>
            <w:vAlign w:val="center"/>
          </w:tcPr>
          <w:p w:rsidR="00E12B2F" w:rsidRPr="00F434D9" w:rsidRDefault="00E12B2F" w:rsidP="00CB63CE">
            <w:pPr>
              <w:jc w:val="center"/>
            </w:pPr>
            <w:r w:rsidRPr="00F434D9">
              <w:t>Всего:</w:t>
            </w:r>
          </w:p>
        </w:tc>
        <w:tc>
          <w:tcPr>
            <w:tcW w:w="659" w:type="pct"/>
            <w:vAlign w:val="center"/>
          </w:tcPr>
          <w:p w:rsidR="00E12B2F" w:rsidRPr="00F434D9" w:rsidRDefault="00E12B2F" w:rsidP="00CB63CE">
            <w:pPr>
              <w:jc w:val="center"/>
            </w:pPr>
            <w:r w:rsidRPr="00F434D9">
              <w:t>22</w:t>
            </w:r>
          </w:p>
        </w:tc>
        <w:tc>
          <w:tcPr>
            <w:tcW w:w="660" w:type="pct"/>
            <w:vAlign w:val="center"/>
          </w:tcPr>
          <w:p w:rsidR="00E12B2F" w:rsidRPr="00F434D9" w:rsidRDefault="00E12B2F" w:rsidP="00CB63CE">
            <w:pPr>
              <w:jc w:val="center"/>
            </w:pPr>
            <w:r w:rsidRPr="00F434D9">
              <w:t>132</w:t>
            </w:r>
          </w:p>
        </w:tc>
        <w:tc>
          <w:tcPr>
            <w:tcW w:w="797" w:type="pct"/>
            <w:vAlign w:val="center"/>
          </w:tcPr>
          <w:p w:rsidR="00E12B2F" w:rsidRPr="00F434D9" w:rsidRDefault="00E12B2F" w:rsidP="00CB63CE">
            <w:pPr>
              <w:jc w:val="center"/>
            </w:pPr>
            <w:r w:rsidRPr="00F434D9">
              <w:t>30</w:t>
            </w:r>
          </w:p>
        </w:tc>
        <w:tc>
          <w:tcPr>
            <w:tcW w:w="735" w:type="pct"/>
            <w:vAlign w:val="center"/>
          </w:tcPr>
          <w:p w:rsidR="00E12B2F" w:rsidRPr="00F434D9" w:rsidRDefault="00E12B2F" w:rsidP="00CB63CE">
            <w:pPr>
              <w:jc w:val="center"/>
            </w:pPr>
            <w:r w:rsidRPr="00F434D9">
              <w:t>7</w:t>
            </w:r>
          </w:p>
        </w:tc>
      </w:tr>
    </w:tbl>
    <w:p w:rsidR="00E12B2F" w:rsidRPr="004036BB" w:rsidRDefault="00E12B2F" w:rsidP="00DA797D">
      <w:pPr>
        <w:ind w:firstLine="540"/>
        <w:jc w:val="both"/>
      </w:pPr>
    </w:p>
    <w:p w:rsidR="00DA797D" w:rsidRPr="004036BB" w:rsidRDefault="00DA797D" w:rsidP="00DA797D">
      <w:pPr>
        <w:ind w:firstLine="540"/>
        <w:jc w:val="both"/>
        <w:rPr>
          <w:color w:val="FF0000"/>
        </w:rPr>
      </w:pPr>
      <w:r w:rsidRPr="004036BB">
        <w:lastRenderedPageBreak/>
        <w:t>Учащиеся  школы имеют возможность получить дополнительные образовательные услуги, соответствующие их запросам.</w:t>
      </w:r>
    </w:p>
    <w:p w:rsidR="00DA797D" w:rsidRPr="004036BB" w:rsidRDefault="00DA797D" w:rsidP="00DA797D">
      <w:pPr>
        <w:ind w:firstLine="540"/>
        <w:jc w:val="both"/>
      </w:pPr>
      <w:r w:rsidRPr="004036BB">
        <w:t>В микрорайоне, где проживают дети, отсутствуют учреждения культуры и спорта.</w:t>
      </w:r>
    </w:p>
    <w:p w:rsidR="00DA797D" w:rsidRPr="004036BB" w:rsidRDefault="00DA797D" w:rsidP="00DA797D">
      <w:pPr>
        <w:ind w:firstLine="540"/>
        <w:jc w:val="both"/>
      </w:pPr>
      <w:r w:rsidRPr="004036BB">
        <w:t xml:space="preserve">В соответствии с социокультурными условиями микрорайона педагогическим коллективом школы осуществляется целенаправленная работа по всестороннему развитию личности. </w:t>
      </w:r>
    </w:p>
    <w:p w:rsidR="00DA797D" w:rsidRPr="00383FEE" w:rsidRDefault="00DA797D" w:rsidP="00DA797D"/>
    <w:p w:rsidR="00DA797D" w:rsidRPr="00606F30" w:rsidRDefault="00DA797D" w:rsidP="00DA797D">
      <w:pPr>
        <w:ind w:firstLine="540"/>
        <w:jc w:val="both"/>
      </w:pPr>
      <w:r w:rsidRPr="00606F30">
        <w:t xml:space="preserve">В школе созданы и успешно действуют Детские Общественные Организации: «Радуга» - в начальных классах и «+14» - в 5-9-х классах. В них разворачивается многоплановая работа  по обогащению познавательной деятельности, воспитанию культуры общения, расширению связей (в процессе общения участвуют учащиеся других школ района, области). Здесь проигрываются различные  программы, включая программу «Лидер», что позволяет формировать актив школы, органы ученического самоуправления. </w:t>
      </w:r>
    </w:p>
    <w:p w:rsidR="00DA797D" w:rsidRPr="00606F30" w:rsidRDefault="00DA797D" w:rsidP="00DA797D">
      <w:pPr>
        <w:ind w:firstLine="540"/>
        <w:jc w:val="both"/>
        <w:rPr>
          <w:color w:val="000000"/>
        </w:rPr>
      </w:pPr>
      <w:r w:rsidRPr="00606F30">
        <w:rPr>
          <w:color w:val="000000"/>
        </w:rPr>
        <w:t xml:space="preserve">В школе создана программа «Патриотическое воспитание учащихся». Эта программа разработана в соответствии с Государственной программой «Патриотическое воспитание граждан Российской Федерации на 2011–2015 годы» </w:t>
      </w:r>
      <w:r w:rsidRPr="00606F30">
        <w:t xml:space="preserve">(утверждена постановлением Правительства Российской Федерации от 5 октября </w:t>
      </w:r>
      <w:smartTag w:uri="urn:schemas-microsoft-com:office:smarttags" w:element="metricconverter">
        <w:smartTagPr>
          <w:attr w:name="ProductID" w:val="2010 г"/>
        </w:smartTagPr>
        <w:r w:rsidRPr="00606F30">
          <w:t>2010 г</w:t>
        </w:r>
      </w:smartTag>
      <w:r w:rsidRPr="00606F30">
        <w:t>. № 795)</w:t>
      </w:r>
    </w:p>
    <w:p w:rsidR="00DA797D" w:rsidRPr="00606F30" w:rsidRDefault="00DA797D" w:rsidP="00DA797D">
      <w:pPr>
        <w:ind w:firstLine="540"/>
        <w:rPr>
          <w:color w:val="000000"/>
        </w:rPr>
      </w:pPr>
      <w:r w:rsidRPr="00606F30">
        <w:rPr>
          <w:color w:val="000000"/>
        </w:rPr>
        <w:t xml:space="preserve"> Перед педагогическим коллективом школы поставлены следующие задачи по патриотическому воспитанию:  </w:t>
      </w:r>
    </w:p>
    <w:p w:rsidR="00DA797D" w:rsidRPr="00606F30" w:rsidRDefault="00DA797D" w:rsidP="00DA797D">
      <w:pPr>
        <w:ind w:firstLine="540"/>
        <w:jc w:val="both"/>
        <w:rPr>
          <w:color w:val="000000"/>
        </w:rPr>
      </w:pPr>
      <w:r w:rsidRPr="00606F30">
        <w:rPr>
          <w:color w:val="000000"/>
        </w:rPr>
        <w:t>- продолжить создание системы патриотического воспитания;</w:t>
      </w:r>
    </w:p>
    <w:p w:rsidR="00DA797D" w:rsidRPr="00606F30" w:rsidRDefault="00DA797D" w:rsidP="00DA797D">
      <w:pPr>
        <w:ind w:firstLine="540"/>
        <w:jc w:val="both"/>
        <w:rPr>
          <w:color w:val="000000"/>
        </w:rPr>
      </w:pPr>
      <w:r w:rsidRPr="00606F30">
        <w:rPr>
          <w:color w:val="000000"/>
        </w:rPr>
        <w:t>- формирование патриотических чувств и сознания граждан на основе исторических ценностей России, сохранение и развитие гордости за свою страну;</w:t>
      </w:r>
    </w:p>
    <w:p w:rsidR="00DA797D" w:rsidRPr="00606F30" w:rsidRDefault="00DA797D" w:rsidP="00DA797D">
      <w:pPr>
        <w:ind w:firstLine="540"/>
        <w:jc w:val="both"/>
        <w:rPr>
          <w:color w:val="000000"/>
        </w:rPr>
      </w:pPr>
      <w:r w:rsidRPr="00606F30">
        <w:rPr>
          <w:color w:val="000000"/>
        </w:rPr>
        <w:t>- воспитание личности гражданина – патриота Родины, способного встать на защиту государственных интересов страны;</w:t>
      </w:r>
    </w:p>
    <w:p w:rsidR="00DA797D" w:rsidRPr="00606F30" w:rsidRDefault="00DA797D" w:rsidP="00DA797D">
      <w:pPr>
        <w:ind w:firstLine="540"/>
        <w:jc w:val="both"/>
        <w:rPr>
          <w:color w:val="000000"/>
        </w:rPr>
      </w:pPr>
      <w:r w:rsidRPr="00606F30">
        <w:rPr>
          <w:color w:val="000000"/>
        </w:rPr>
        <w:t>- продолжить совершенствование нормативно-правовой и организационно-методической базы патриотического воспитания;</w:t>
      </w:r>
    </w:p>
    <w:p w:rsidR="00DA797D" w:rsidRPr="00606F30" w:rsidRDefault="00DA797D" w:rsidP="00DA797D">
      <w:pPr>
        <w:ind w:firstLine="540"/>
        <w:jc w:val="both"/>
        <w:rPr>
          <w:color w:val="000000"/>
        </w:rPr>
      </w:pPr>
      <w:r w:rsidRPr="00606F30">
        <w:rPr>
          <w:color w:val="000000"/>
        </w:rPr>
        <w:t>- шире привлекать к участию в патриотическом воспитании общественные организации, трудовые коллективы, отдельных граждан;</w:t>
      </w:r>
    </w:p>
    <w:p w:rsidR="00DA797D" w:rsidRPr="00606F30" w:rsidRDefault="00DA797D" w:rsidP="00DA797D">
      <w:pPr>
        <w:ind w:firstLine="540"/>
        <w:rPr>
          <w:color w:val="000000"/>
        </w:rPr>
      </w:pPr>
      <w:r w:rsidRPr="00606F30">
        <w:rPr>
          <w:color w:val="000000"/>
        </w:rPr>
        <w:t>- повышать качество патриотического воспитания в школе.</w:t>
      </w:r>
    </w:p>
    <w:p w:rsidR="00DA797D" w:rsidRPr="00606F30" w:rsidRDefault="00DA797D" w:rsidP="00DA797D">
      <w:pPr>
        <w:ind w:firstLine="540"/>
        <w:jc w:val="both"/>
        <w:rPr>
          <w:color w:val="000000"/>
        </w:rPr>
      </w:pPr>
      <w:r w:rsidRPr="00606F30">
        <w:rPr>
          <w:color w:val="000000"/>
        </w:rPr>
        <w:t>Программа содержит:</w:t>
      </w:r>
    </w:p>
    <w:p w:rsidR="00DA797D" w:rsidRPr="00606F30" w:rsidRDefault="00DA797D" w:rsidP="00DA797D">
      <w:pPr>
        <w:ind w:firstLine="540"/>
        <w:jc w:val="both"/>
        <w:rPr>
          <w:color w:val="000000"/>
        </w:rPr>
      </w:pPr>
      <w:r w:rsidRPr="00606F30">
        <w:rPr>
          <w:color w:val="000000"/>
        </w:rPr>
        <w:t>- систему мер по  совершенствованию процесса патриотического воспитания, которая предусматривает повышения эффективности работы по патриотическому воспитанию путем совершенствования нормативно-правового обеспечения, системы подготовки педагогических работников, системы управления процессом патриотического воспитания, качества функционирования всей системы патриотического воспитания.</w:t>
      </w:r>
    </w:p>
    <w:p w:rsidR="00DA797D" w:rsidRPr="00606F30" w:rsidRDefault="00DA797D" w:rsidP="00DA797D">
      <w:pPr>
        <w:ind w:firstLine="540"/>
        <w:jc w:val="both"/>
        <w:rPr>
          <w:color w:val="000000"/>
        </w:rPr>
      </w:pPr>
      <w:r w:rsidRPr="00606F30">
        <w:rPr>
          <w:color w:val="000000"/>
        </w:rPr>
        <w:t>- информационное, нормативное, организационное и методическое обеспечение работы по патриотическому воспитанию представленное в виде разработки нормативных документов по вопросам организации работы по патриотическому воспитанию, методических рекомендаций по основным направлениям работы, разработки календаря школьных  массовых мероприятий, организации работы с педагогическими кадрами.</w:t>
      </w:r>
    </w:p>
    <w:p w:rsidR="00DA797D" w:rsidRPr="00606F30" w:rsidRDefault="00DA797D" w:rsidP="00DA797D">
      <w:pPr>
        <w:ind w:firstLine="540"/>
        <w:jc w:val="both"/>
        <w:rPr>
          <w:color w:val="000000"/>
        </w:rPr>
      </w:pPr>
      <w:r w:rsidRPr="00606F30">
        <w:rPr>
          <w:color w:val="000000"/>
        </w:rPr>
        <w:t>-использование государственных символов России и Свердловской  области в патриотическом воспитании, которое предусматривает проведение конкурсов, семинаров, конференций, выставок и экспозиций по вопросам патриотического воспитания обучающихся  с использованием государственных символов.</w:t>
      </w:r>
    </w:p>
    <w:p w:rsidR="00DA797D" w:rsidRPr="00606F30" w:rsidRDefault="00DA797D" w:rsidP="00DA797D">
      <w:pPr>
        <w:ind w:firstLine="540"/>
        <w:jc w:val="both"/>
        <w:rPr>
          <w:color w:val="000000"/>
        </w:rPr>
      </w:pPr>
      <w:r w:rsidRPr="00606F30">
        <w:rPr>
          <w:color w:val="000000"/>
        </w:rPr>
        <w:tab/>
        <w:t>Представленные направления содержания программы – основные этапы совершенствования системы патриотического воспитания обучающихся, формирование высокого патриотического сознания, верности Отечеству,  готовности к выполнению конституционных обязанностей.</w:t>
      </w:r>
    </w:p>
    <w:p w:rsidR="00DA797D" w:rsidRPr="00606F30" w:rsidRDefault="00DA797D" w:rsidP="00DA797D">
      <w:pPr>
        <w:ind w:firstLine="540"/>
        <w:jc w:val="both"/>
        <w:rPr>
          <w:color w:val="000000"/>
        </w:rPr>
      </w:pPr>
      <w:r w:rsidRPr="00606F30">
        <w:rPr>
          <w:color w:val="000000"/>
        </w:rPr>
        <w:t>В школе проводятся  конкурсы рисунков и плакатов, научно – практическая конференция по краеведению, выставки по вопросам патриотического воспитания учащихся школы с использованием символов России и Свердловской  области.</w:t>
      </w:r>
    </w:p>
    <w:p w:rsidR="00DA797D" w:rsidRPr="00606F30" w:rsidRDefault="00DA797D" w:rsidP="00DA797D">
      <w:pPr>
        <w:ind w:firstLine="540"/>
        <w:jc w:val="both"/>
        <w:rPr>
          <w:color w:val="000000"/>
        </w:rPr>
      </w:pPr>
      <w:r w:rsidRPr="00606F30">
        <w:rPr>
          <w:color w:val="000000"/>
        </w:rPr>
        <w:t>Организация изучения государственной символики России, символики Свердловской  области, порядка официального использования государственного флага, герба и гимна Российской Федерации на классных часах и на уроках обществознание.</w:t>
      </w:r>
    </w:p>
    <w:p w:rsidR="00DA797D" w:rsidRPr="00606F30" w:rsidRDefault="00DA797D" w:rsidP="00DA797D">
      <w:pPr>
        <w:ind w:firstLine="540"/>
        <w:jc w:val="both"/>
        <w:rPr>
          <w:b/>
        </w:rPr>
      </w:pPr>
    </w:p>
    <w:p w:rsidR="00DA797D" w:rsidRPr="00606F30" w:rsidRDefault="00DA797D" w:rsidP="00DA797D">
      <w:pPr>
        <w:ind w:firstLine="540"/>
        <w:jc w:val="both"/>
      </w:pPr>
      <w:r w:rsidRPr="00606F30">
        <w:rPr>
          <w:b/>
        </w:rPr>
        <w:lastRenderedPageBreak/>
        <w:t>Условия для обучения учащихся с ограниченными возможностями здоровья</w:t>
      </w:r>
      <w:r w:rsidRPr="00606F30">
        <w:t>:</w:t>
      </w:r>
    </w:p>
    <w:p w:rsidR="00DA797D" w:rsidRPr="00606F30" w:rsidRDefault="00DA797D" w:rsidP="00DA797D">
      <w:pPr>
        <w:numPr>
          <w:ilvl w:val="0"/>
          <w:numId w:val="6"/>
        </w:numPr>
        <w:ind w:left="0" w:firstLine="540"/>
        <w:jc w:val="both"/>
      </w:pPr>
      <w:r w:rsidRPr="00606F30">
        <w:t>Кадровое обеспечение – наличие специалистов: учителя-дефектологи, учителя – логопеды, педагог-психолог.</w:t>
      </w:r>
    </w:p>
    <w:p w:rsidR="00DA797D" w:rsidRPr="00606F30" w:rsidRDefault="00DA797D" w:rsidP="00DA797D">
      <w:pPr>
        <w:numPr>
          <w:ilvl w:val="0"/>
          <w:numId w:val="6"/>
        </w:numPr>
        <w:ind w:left="0" w:firstLine="540"/>
        <w:jc w:val="both"/>
      </w:pPr>
      <w:r w:rsidRPr="00606F30">
        <w:t>Для учащихся организовано двухразовое горячее питание</w:t>
      </w:r>
    </w:p>
    <w:p w:rsidR="00DA797D" w:rsidRPr="00606F30" w:rsidRDefault="00DA797D" w:rsidP="00DA797D">
      <w:pPr>
        <w:numPr>
          <w:ilvl w:val="0"/>
          <w:numId w:val="6"/>
        </w:numPr>
        <w:ind w:left="0" w:firstLine="540"/>
        <w:jc w:val="both"/>
      </w:pPr>
      <w:r w:rsidRPr="00606F30">
        <w:t>Для учащихся 1-4 классов организована группа продлённого дня</w:t>
      </w:r>
    </w:p>
    <w:p w:rsidR="00DA797D" w:rsidRPr="00606F30" w:rsidRDefault="00DA797D" w:rsidP="00DA797D">
      <w:pPr>
        <w:numPr>
          <w:ilvl w:val="0"/>
          <w:numId w:val="6"/>
        </w:numPr>
        <w:ind w:left="0" w:firstLine="540"/>
        <w:jc w:val="both"/>
      </w:pPr>
      <w:r w:rsidRPr="00606F30">
        <w:t>Для учащихся 5-9 классов созданы условия для получения профессиональных трудовых навыков по кулинарии и швейному делу</w:t>
      </w:r>
      <w:r w:rsidR="00E12B2F">
        <w:t>;</w:t>
      </w:r>
    </w:p>
    <w:p w:rsidR="00DA797D" w:rsidRPr="00606F30" w:rsidRDefault="00DA797D" w:rsidP="00DA797D">
      <w:pPr>
        <w:numPr>
          <w:ilvl w:val="0"/>
          <w:numId w:val="6"/>
        </w:numPr>
        <w:ind w:left="0" w:firstLine="540"/>
        <w:jc w:val="both"/>
      </w:pPr>
      <w:r w:rsidRPr="00606F30">
        <w:t>Проводятся индивидуальные и групповые коррекционные занятия (логопедия, ЛФК, развитие психических и сенсорных процессов)</w:t>
      </w:r>
      <w:r w:rsidR="00E12B2F">
        <w:t>;</w:t>
      </w:r>
    </w:p>
    <w:p w:rsidR="00DA797D" w:rsidRPr="00606F30" w:rsidRDefault="00DA797D" w:rsidP="00DA797D">
      <w:pPr>
        <w:numPr>
          <w:ilvl w:val="0"/>
          <w:numId w:val="6"/>
        </w:numPr>
        <w:ind w:left="0" w:firstLine="540"/>
        <w:jc w:val="both"/>
      </w:pPr>
      <w:r w:rsidRPr="00606F30">
        <w:t>Обеспеченность учебной литературой – 100%</w:t>
      </w:r>
      <w:r w:rsidR="00E12B2F">
        <w:t>;</w:t>
      </w:r>
    </w:p>
    <w:p w:rsidR="00DA797D" w:rsidRPr="00606F30" w:rsidRDefault="00DA797D" w:rsidP="00DA797D">
      <w:pPr>
        <w:numPr>
          <w:ilvl w:val="0"/>
          <w:numId w:val="6"/>
        </w:numPr>
        <w:ind w:left="0" w:firstLine="540"/>
        <w:jc w:val="both"/>
        <w:rPr>
          <w:color w:val="000000"/>
        </w:rPr>
      </w:pPr>
      <w:r w:rsidRPr="00606F30">
        <w:rPr>
          <w:color w:val="000000"/>
        </w:rPr>
        <w:t xml:space="preserve">Созданы условия для индивидуального обучения на дому. </w:t>
      </w:r>
    </w:p>
    <w:p w:rsidR="00DA797D" w:rsidRPr="00606F30" w:rsidRDefault="00DA797D" w:rsidP="00DA797D">
      <w:pPr>
        <w:shd w:val="clear" w:color="auto" w:fill="FFFFFF"/>
        <w:ind w:firstLine="540"/>
        <w:jc w:val="both"/>
      </w:pPr>
      <w:r w:rsidRPr="00606F30">
        <w:rPr>
          <w:color w:val="000000"/>
        </w:rPr>
        <w:t xml:space="preserve">Доля обучающихся по программе для умственно отсталых детей и детей с задержкой психического развития – </w:t>
      </w:r>
      <w:r w:rsidR="00E12B2F">
        <w:rPr>
          <w:color w:val="000000"/>
        </w:rPr>
        <w:t>40</w:t>
      </w:r>
      <w:r w:rsidRPr="00606F30">
        <w:rPr>
          <w:color w:val="000000"/>
        </w:rPr>
        <w:t xml:space="preserve"> % от числа обучающихся. </w:t>
      </w:r>
    </w:p>
    <w:p w:rsidR="00DA797D" w:rsidRPr="00606F30" w:rsidRDefault="00DA797D" w:rsidP="00DA797D">
      <w:pPr>
        <w:shd w:val="clear" w:color="auto" w:fill="FFFFFF"/>
        <w:jc w:val="both"/>
        <w:rPr>
          <w:b/>
        </w:rPr>
      </w:pPr>
    </w:p>
    <w:p w:rsidR="00DA797D" w:rsidRPr="005A19EB" w:rsidRDefault="00DA797D" w:rsidP="00DA797D">
      <w:pPr>
        <w:rPr>
          <w:b/>
          <w:i/>
          <w:color w:val="000000"/>
        </w:rPr>
      </w:pPr>
      <w:r w:rsidRPr="005A19EB">
        <w:rPr>
          <w:b/>
          <w:i/>
          <w:color w:val="000000"/>
        </w:rPr>
        <w:t>Участие педагогов  школы в конкурсах на районном и окружном уровне в  201</w:t>
      </w:r>
      <w:r w:rsidR="00172C9A">
        <w:rPr>
          <w:b/>
          <w:i/>
          <w:color w:val="000000"/>
        </w:rPr>
        <w:t>2</w:t>
      </w:r>
      <w:r w:rsidRPr="005A19EB">
        <w:rPr>
          <w:b/>
          <w:i/>
          <w:color w:val="000000"/>
        </w:rPr>
        <w:t xml:space="preserve"> – 201</w:t>
      </w:r>
      <w:r w:rsidR="00172C9A">
        <w:rPr>
          <w:b/>
          <w:i/>
          <w:color w:val="000000"/>
        </w:rPr>
        <w:t>3</w:t>
      </w:r>
      <w:r w:rsidRPr="005A19EB">
        <w:rPr>
          <w:b/>
          <w:i/>
          <w:color w:val="000000"/>
        </w:rPr>
        <w:t xml:space="preserve"> учебном году.</w:t>
      </w:r>
    </w:p>
    <w:p w:rsidR="00DA797D" w:rsidRPr="004D7D62" w:rsidRDefault="00DA797D" w:rsidP="00DA797D">
      <w:pPr>
        <w:ind w:firstLine="540"/>
        <w:jc w:val="both"/>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
        <w:gridCol w:w="2153"/>
        <w:gridCol w:w="2051"/>
        <w:gridCol w:w="5771"/>
      </w:tblGrid>
      <w:tr w:rsidR="00DA797D" w:rsidRPr="00535ADE" w:rsidTr="007A2EE7">
        <w:tc>
          <w:tcPr>
            <w:tcW w:w="0" w:type="auto"/>
          </w:tcPr>
          <w:p w:rsidR="00DA797D" w:rsidRPr="00535ADE" w:rsidRDefault="00DA797D" w:rsidP="007A2EE7">
            <w:pPr>
              <w:jc w:val="center"/>
            </w:pPr>
            <w:r w:rsidRPr="00535ADE">
              <w:t>№</w:t>
            </w:r>
          </w:p>
        </w:tc>
        <w:tc>
          <w:tcPr>
            <w:tcW w:w="0" w:type="auto"/>
            <w:vAlign w:val="center"/>
          </w:tcPr>
          <w:p w:rsidR="00DA797D" w:rsidRPr="00535ADE" w:rsidRDefault="00DA797D" w:rsidP="007A2EE7">
            <w:pPr>
              <w:jc w:val="center"/>
            </w:pPr>
            <w:r w:rsidRPr="00535ADE">
              <w:t>ФИО</w:t>
            </w:r>
          </w:p>
        </w:tc>
        <w:tc>
          <w:tcPr>
            <w:tcW w:w="0" w:type="auto"/>
            <w:vAlign w:val="center"/>
          </w:tcPr>
          <w:p w:rsidR="00DA797D" w:rsidRPr="00535ADE" w:rsidRDefault="00DA797D" w:rsidP="007A2EE7">
            <w:pPr>
              <w:jc w:val="center"/>
            </w:pPr>
            <w:r w:rsidRPr="00535ADE">
              <w:t>должность</w:t>
            </w:r>
          </w:p>
        </w:tc>
        <w:tc>
          <w:tcPr>
            <w:tcW w:w="0" w:type="auto"/>
            <w:vAlign w:val="center"/>
          </w:tcPr>
          <w:p w:rsidR="00DA797D" w:rsidRPr="00535ADE" w:rsidRDefault="00DA797D" w:rsidP="007A2EE7">
            <w:pPr>
              <w:jc w:val="center"/>
            </w:pPr>
            <w:r w:rsidRPr="00535ADE">
              <w:t>Конкурс, выставка.</w:t>
            </w:r>
          </w:p>
        </w:tc>
      </w:tr>
      <w:tr w:rsidR="00DA797D" w:rsidRPr="00535ADE" w:rsidTr="007A2EE7">
        <w:tc>
          <w:tcPr>
            <w:tcW w:w="0" w:type="auto"/>
          </w:tcPr>
          <w:p w:rsidR="00DA797D" w:rsidRPr="00535ADE" w:rsidRDefault="00DA797D" w:rsidP="007A2EE7">
            <w:pPr>
              <w:jc w:val="center"/>
            </w:pPr>
            <w:r w:rsidRPr="00535ADE">
              <w:t>1</w:t>
            </w:r>
          </w:p>
        </w:tc>
        <w:tc>
          <w:tcPr>
            <w:tcW w:w="0" w:type="auto"/>
            <w:vAlign w:val="center"/>
          </w:tcPr>
          <w:p w:rsidR="00DA797D" w:rsidRPr="00535ADE" w:rsidRDefault="00DA797D" w:rsidP="007A2EE7">
            <w:pPr>
              <w:jc w:val="center"/>
            </w:pPr>
            <w:r w:rsidRPr="00535ADE">
              <w:t>Ергашова Н.Ю.</w:t>
            </w:r>
          </w:p>
        </w:tc>
        <w:tc>
          <w:tcPr>
            <w:tcW w:w="0" w:type="auto"/>
            <w:vAlign w:val="center"/>
          </w:tcPr>
          <w:p w:rsidR="00DA797D" w:rsidRPr="00535ADE" w:rsidRDefault="00DA797D" w:rsidP="007A2EE7">
            <w:pPr>
              <w:jc w:val="center"/>
            </w:pPr>
            <w:r w:rsidRPr="00535ADE">
              <w:t>учитель нач.кл.</w:t>
            </w:r>
          </w:p>
        </w:tc>
        <w:tc>
          <w:tcPr>
            <w:tcW w:w="0" w:type="auto"/>
            <w:vAlign w:val="center"/>
          </w:tcPr>
          <w:p w:rsidR="00DA797D" w:rsidRPr="00535ADE" w:rsidRDefault="00DA797D" w:rsidP="007A2EE7">
            <w:r w:rsidRPr="00535ADE">
              <w:t>Грамота за успешную подготовку об-ся к областному конкурсу-форуму «Мы-уральцы!»</w:t>
            </w:r>
          </w:p>
          <w:p w:rsidR="00DA797D" w:rsidRPr="00535ADE" w:rsidRDefault="00DA797D" w:rsidP="007A2EE7">
            <w:r w:rsidRPr="00535ADE">
              <w:t>Грамота за подготовку участников конкурса «Вундеркинд»</w:t>
            </w:r>
          </w:p>
        </w:tc>
      </w:tr>
      <w:tr w:rsidR="00DA797D" w:rsidRPr="00535ADE" w:rsidTr="007A2EE7">
        <w:tc>
          <w:tcPr>
            <w:tcW w:w="0" w:type="auto"/>
          </w:tcPr>
          <w:p w:rsidR="00DA797D" w:rsidRPr="00535ADE" w:rsidRDefault="00DA797D" w:rsidP="007A2EE7">
            <w:pPr>
              <w:jc w:val="center"/>
            </w:pPr>
            <w:r w:rsidRPr="00535ADE">
              <w:t>2</w:t>
            </w:r>
          </w:p>
        </w:tc>
        <w:tc>
          <w:tcPr>
            <w:tcW w:w="0" w:type="auto"/>
            <w:vAlign w:val="center"/>
          </w:tcPr>
          <w:p w:rsidR="00DA797D" w:rsidRPr="00535ADE" w:rsidRDefault="00DA797D" w:rsidP="007A2EE7">
            <w:pPr>
              <w:jc w:val="center"/>
            </w:pPr>
            <w:r w:rsidRPr="00535ADE">
              <w:t>Шабурова Е.В.</w:t>
            </w:r>
          </w:p>
        </w:tc>
        <w:tc>
          <w:tcPr>
            <w:tcW w:w="0" w:type="auto"/>
            <w:vAlign w:val="center"/>
          </w:tcPr>
          <w:p w:rsidR="00DA797D" w:rsidRPr="00535ADE" w:rsidRDefault="00DA797D" w:rsidP="007A2EE7">
            <w:pPr>
              <w:jc w:val="center"/>
            </w:pPr>
            <w:r w:rsidRPr="00535ADE">
              <w:t>учитель истории</w:t>
            </w:r>
          </w:p>
        </w:tc>
        <w:tc>
          <w:tcPr>
            <w:tcW w:w="0" w:type="auto"/>
            <w:vAlign w:val="center"/>
          </w:tcPr>
          <w:p w:rsidR="00DA797D" w:rsidRPr="00535ADE" w:rsidRDefault="00DA797D" w:rsidP="007A2EE7">
            <w:pPr>
              <w:autoSpaceDE w:val="0"/>
              <w:autoSpaceDN w:val="0"/>
              <w:adjustRightInd w:val="0"/>
              <w:rPr>
                <w:rFonts w:eastAsia="DejaVuSans-Bold"/>
                <w:bCs/>
              </w:rPr>
            </w:pPr>
            <w:r w:rsidRPr="00535ADE">
              <w:rPr>
                <w:rFonts w:eastAsia="DejaVuSans-Bold"/>
                <w:bCs/>
              </w:rPr>
              <w:t>Диплом педагога, подготовившего победителя/лауреата</w:t>
            </w:r>
          </w:p>
          <w:p w:rsidR="00DA797D" w:rsidRPr="00535ADE" w:rsidRDefault="00DA797D" w:rsidP="007A2EE7">
            <w:pPr>
              <w:autoSpaceDE w:val="0"/>
              <w:autoSpaceDN w:val="0"/>
              <w:adjustRightInd w:val="0"/>
              <w:rPr>
                <w:rFonts w:eastAsia="DejaVuSans"/>
              </w:rPr>
            </w:pPr>
            <w:r w:rsidRPr="00535ADE">
              <w:rPr>
                <w:rFonts w:eastAsia="DejaVuSans"/>
              </w:rPr>
              <w:t>Всероссийской дистанционной олимпиады по истории для 5 - 11 классов (Габдуллину К.. Аминджонова Д., Годова В., Прозорову Е.)</w:t>
            </w:r>
          </w:p>
          <w:p w:rsidR="00DA797D" w:rsidRPr="00535ADE" w:rsidRDefault="00DA797D" w:rsidP="007A2EE7">
            <w:r w:rsidRPr="00535ADE">
              <w:t>Грамота за успешное участие обуч-ся 5 кл. в областном творческом конкурсе «История войн в играх» на муниципальном этапе;</w:t>
            </w:r>
          </w:p>
          <w:p w:rsidR="00DA797D" w:rsidRPr="00535ADE" w:rsidRDefault="00DA797D" w:rsidP="007A2EE7">
            <w:r w:rsidRPr="00535ADE">
              <w:t>Грамота за подготовку призеров в областном творческом конкурсе «История войн в играх» на областном этапе (</w:t>
            </w:r>
            <w:r w:rsidRPr="00535ADE">
              <w:rPr>
                <w:lang w:val="en-US"/>
              </w:rPr>
              <w:t>III</w:t>
            </w:r>
            <w:r w:rsidRPr="00535ADE">
              <w:t xml:space="preserve"> место);</w:t>
            </w:r>
          </w:p>
          <w:p w:rsidR="00DA797D" w:rsidRPr="00535ADE" w:rsidRDefault="00DA797D" w:rsidP="007A2EE7">
            <w:r w:rsidRPr="00535ADE">
              <w:t>Диплом педагога, подготовившего победителя</w:t>
            </w:r>
          </w:p>
          <w:p w:rsidR="00DA797D" w:rsidRPr="00535ADE" w:rsidRDefault="00DA797D" w:rsidP="007A2EE7">
            <w:r w:rsidRPr="00535ADE">
              <w:t>Всероссийского творческого конкурса, посвященного Дню</w:t>
            </w:r>
          </w:p>
          <w:p w:rsidR="00DA797D" w:rsidRPr="00535ADE" w:rsidRDefault="00DA797D" w:rsidP="007A2EE7">
            <w:r w:rsidRPr="00535ADE">
              <w:t>Победы «Великая Победа великой страны» для учащихся 1-11 кл.( Вольхина Д., Габдуллина К., Годов В.)</w:t>
            </w:r>
          </w:p>
          <w:p w:rsidR="00DA797D" w:rsidRPr="00535ADE" w:rsidRDefault="00DA797D" w:rsidP="007A2EE7">
            <w:r w:rsidRPr="00535ADE">
              <w:t>Грамота за организацию и проведение конкурса «Вундеркинд»</w:t>
            </w:r>
          </w:p>
        </w:tc>
      </w:tr>
      <w:tr w:rsidR="00DA797D" w:rsidRPr="00535ADE" w:rsidTr="007A2EE7">
        <w:tc>
          <w:tcPr>
            <w:tcW w:w="0" w:type="auto"/>
          </w:tcPr>
          <w:p w:rsidR="00DA797D" w:rsidRPr="00535ADE" w:rsidRDefault="00DA797D" w:rsidP="007A2EE7">
            <w:pPr>
              <w:jc w:val="center"/>
            </w:pPr>
            <w:r w:rsidRPr="00535ADE">
              <w:t>3</w:t>
            </w:r>
          </w:p>
        </w:tc>
        <w:tc>
          <w:tcPr>
            <w:tcW w:w="0" w:type="auto"/>
            <w:vAlign w:val="center"/>
          </w:tcPr>
          <w:p w:rsidR="00DA797D" w:rsidRPr="00535ADE" w:rsidRDefault="00DA797D" w:rsidP="007A2EE7">
            <w:pPr>
              <w:jc w:val="center"/>
            </w:pPr>
            <w:r w:rsidRPr="00535ADE">
              <w:t>Макарова Т.С.</w:t>
            </w:r>
          </w:p>
        </w:tc>
        <w:tc>
          <w:tcPr>
            <w:tcW w:w="0" w:type="auto"/>
            <w:vAlign w:val="center"/>
          </w:tcPr>
          <w:p w:rsidR="00DA797D" w:rsidRPr="00535ADE" w:rsidRDefault="00DA797D" w:rsidP="007A2EE7">
            <w:pPr>
              <w:jc w:val="center"/>
            </w:pPr>
            <w:r w:rsidRPr="00535ADE">
              <w:t>учитель истории</w:t>
            </w:r>
          </w:p>
        </w:tc>
        <w:tc>
          <w:tcPr>
            <w:tcW w:w="0" w:type="auto"/>
            <w:vAlign w:val="center"/>
          </w:tcPr>
          <w:p w:rsidR="00DA797D" w:rsidRPr="00535ADE" w:rsidRDefault="00DA797D" w:rsidP="007A2EE7">
            <w:r w:rsidRPr="00535ADE">
              <w:t>грамота за подготовку ученика 6 кл. Алибахшова Х. к муниципальному этапу конкурса «Лики многонационального Урала»</w:t>
            </w:r>
          </w:p>
        </w:tc>
      </w:tr>
      <w:tr w:rsidR="00DA797D" w:rsidRPr="00535ADE" w:rsidTr="007A2EE7">
        <w:tc>
          <w:tcPr>
            <w:tcW w:w="0" w:type="auto"/>
          </w:tcPr>
          <w:p w:rsidR="00DA797D" w:rsidRPr="00535ADE" w:rsidRDefault="00DA797D" w:rsidP="007A2EE7">
            <w:pPr>
              <w:jc w:val="center"/>
            </w:pPr>
            <w:r w:rsidRPr="00535ADE">
              <w:t>4</w:t>
            </w:r>
          </w:p>
        </w:tc>
        <w:tc>
          <w:tcPr>
            <w:tcW w:w="0" w:type="auto"/>
            <w:vAlign w:val="center"/>
          </w:tcPr>
          <w:p w:rsidR="00DA797D" w:rsidRPr="00535ADE" w:rsidRDefault="00DA797D" w:rsidP="007A2EE7">
            <w:pPr>
              <w:jc w:val="center"/>
            </w:pPr>
            <w:r w:rsidRPr="00535ADE">
              <w:t>Базикова А.А.</w:t>
            </w:r>
          </w:p>
        </w:tc>
        <w:tc>
          <w:tcPr>
            <w:tcW w:w="0" w:type="auto"/>
            <w:vAlign w:val="center"/>
          </w:tcPr>
          <w:p w:rsidR="00DA797D" w:rsidRPr="00535ADE" w:rsidRDefault="00DA797D" w:rsidP="007A2EE7">
            <w:pPr>
              <w:jc w:val="center"/>
            </w:pPr>
            <w:r w:rsidRPr="00535ADE">
              <w:t>учитель русского языка</w:t>
            </w:r>
          </w:p>
        </w:tc>
        <w:tc>
          <w:tcPr>
            <w:tcW w:w="0" w:type="auto"/>
            <w:vAlign w:val="center"/>
          </w:tcPr>
          <w:p w:rsidR="00DA797D" w:rsidRPr="00535ADE" w:rsidRDefault="00DA797D" w:rsidP="007A2EE7">
            <w:r w:rsidRPr="00535ADE">
              <w:t>диплом за организацию сверхпрограммного конкурса Альбус</w:t>
            </w:r>
          </w:p>
        </w:tc>
      </w:tr>
      <w:tr w:rsidR="00DA797D" w:rsidRPr="00535ADE" w:rsidTr="007A2EE7">
        <w:tc>
          <w:tcPr>
            <w:tcW w:w="0" w:type="auto"/>
          </w:tcPr>
          <w:p w:rsidR="00DA797D" w:rsidRPr="00535ADE" w:rsidRDefault="00DA797D" w:rsidP="007A2EE7">
            <w:pPr>
              <w:jc w:val="center"/>
            </w:pPr>
            <w:r w:rsidRPr="00535ADE">
              <w:t>5</w:t>
            </w:r>
          </w:p>
        </w:tc>
        <w:tc>
          <w:tcPr>
            <w:tcW w:w="0" w:type="auto"/>
            <w:vAlign w:val="center"/>
          </w:tcPr>
          <w:p w:rsidR="00DA797D" w:rsidRPr="00535ADE" w:rsidRDefault="00DA797D" w:rsidP="007A2EE7">
            <w:pPr>
              <w:jc w:val="center"/>
            </w:pPr>
            <w:r w:rsidRPr="00535ADE">
              <w:t>Веснина Т.А.</w:t>
            </w:r>
          </w:p>
        </w:tc>
        <w:tc>
          <w:tcPr>
            <w:tcW w:w="0" w:type="auto"/>
            <w:vAlign w:val="center"/>
          </w:tcPr>
          <w:p w:rsidR="00DA797D" w:rsidRPr="00535ADE" w:rsidRDefault="00DA797D" w:rsidP="007A2EE7">
            <w:pPr>
              <w:jc w:val="center"/>
            </w:pPr>
            <w:r w:rsidRPr="00535ADE">
              <w:t>учитель русского языка</w:t>
            </w:r>
          </w:p>
        </w:tc>
        <w:tc>
          <w:tcPr>
            <w:tcW w:w="0" w:type="auto"/>
            <w:vAlign w:val="center"/>
          </w:tcPr>
          <w:p w:rsidR="00DA797D" w:rsidRPr="00535ADE" w:rsidRDefault="00DA797D" w:rsidP="007A2EE7">
            <w:r w:rsidRPr="00535ADE">
              <w:t>Сертификат участника выставки «Инновации в системе образования СГО -2013»</w:t>
            </w:r>
          </w:p>
          <w:p w:rsidR="00DA797D" w:rsidRPr="00535ADE" w:rsidRDefault="00DA797D" w:rsidP="007A2EE7">
            <w:r w:rsidRPr="00535ADE">
              <w:t>Сертификат участника во всероссийском проекте «Сказка для детского дома»</w:t>
            </w:r>
          </w:p>
          <w:p w:rsidR="00DA797D" w:rsidRPr="00535ADE" w:rsidRDefault="00DA797D" w:rsidP="007A2EE7">
            <w:r w:rsidRPr="00535ADE">
              <w:t>Грамота за подготовку участников конкурса «Вундеркинд»</w:t>
            </w:r>
          </w:p>
        </w:tc>
      </w:tr>
      <w:tr w:rsidR="00DA797D" w:rsidRPr="00535ADE" w:rsidTr="007A2EE7">
        <w:tc>
          <w:tcPr>
            <w:tcW w:w="0" w:type="auto"/>
          </w:tcPr>
          <w:p w:rsidR="00DA797D" w:rsidRPr="00535ADE" w:rsidRDefault="00DA797D" w:rsidP="007A2EE7">
            <w:pPr>
              <w:jc w:val="center"/>
            </w:pPr>
            <w:r w:rsidRPr="00535ADE">
              <w:t>6</w:t>
            </w:r>
          </w:p>
        </w:tc>
        <w:tc>
          <w:tcPr>
            <w:tcW w:w="0" w:type="auto"/>
            <w:vAlign w:val="center"/>
          </w:tcPr>
          <w:p w:rsidR="00DA797D" w:rsidRPr="00535ADE" w:rsidRDefault="00DA797D" w:rsidP="007A2EE7">
            <w:pPr>
              <w:jc w:val="center"/>
            </w:pPr>
            <w:r w:rsidRPr="00535ADE">
              <w:t>Нугуманова Л.М.</w:t>
            </w:r>
          </w:p>
        </w:tc>
        <w:tc>
          <w:tcPr>
            <w:tcW w:w="0" w:type="auto"/>
            <w:vAlign w:val="center"/>
          </w:tcPr>
          <w:p w:rsidR="00DA797D" w:rsidRPr="00535ADE" w:rsidRDefault="00DA797D" w:rsidP="007A2EE7">
            <w:pPr>
              <w:jc w:val="center"/>
            </w:pPr>
            <w:r w:rsidRPr="00535ADE">
              <w:t xml:space="preserve">учитель </w:t>
            </w:r>
            <w:r w:rsidRPr="00535ADE">
              <w:lastRenderedPageBreak/>
              <w:t>начальных классов</w:t>
            </w:r>
          </w:p>
        </w:tc>
        <w:tc>
          <w:tcPr>
            <w:tcW w:w="0" w:type="auto"/>
            <w:vAlign w:val="center"/>
          </w:tcPr>
          <w:p w:rsidR="00DA797D" w:rsidRPr="00535ADE" w:rsidRDefault="00DA797D" w:rsidP="007A2EE7">
            <w:r w:rsidRPr="00535ADE">
              <w:lastRenderedPageBreak/>
              <w:t xml:space="preserve">Грамота за подготовку участников конкурса </w:t>
            </w:r>
            <w:r w:rsidRPr="00535ADE">
              <w:lastRenderedPageBreak/>
              <w:t>«Вундеркинд»</w:t>
            </w:r>
          </w:p>
        </w:tc>
      </w:tr>
      <w:tr w:rsidR="00DA797D" w:rsidRPr="00535ADE" w:rsidTr="007A2EE7">
        <w:tc>
          <w:tcPr>
            <w:tcW w:w="0" w:type="auto"/>
          </w:tcPr>
          <w:p w:rsidR="00DA797D" w:rsidRPr="00535ADE" w:rsidRDefault="00DA797D" w:rsidP="007A2EE7">
            <w:pPr>
              <w:jc w:val="center"/>
            </w:pPr>
            <w:r w:rsidRPr="00535ADE">
              <w:lastRenderedPageBreak/>
              <w:t>7</w:t>
            </w:r>
          </w:p>
        </w:tc>
        <w:tc>
          <w:tcPr>
            <w:tcW w:w="0" w:type="auto"/>
            <w:vAlign w:val="center"/>
          </w:tcPr>
          <w:p w:rsidR="00DA797D" w:rsidRPr="00535ADE" w:rsidRDefault="00DA797D" w:rsidP="007A2EE7">
            <w:pPr>
              <w:jc w:val="center"/>
            </w:pPr>
            <w:r w:rsidRPr="00535ADE">
              <w:t>Григорьева Ю.А.</w:t>
            </w:r>
          </w:p>
        </w:tc>
        <w:tc>
          <w:tcPr>
            <w:tcW w:w="0" w:type="auto"/>
            <w:vAlign w:val="center"/>
          </w:tcPr>
          <w:p w:rsidR="00DA797D" w:rsidRPr="00535ADE" w:rsidRDefault="00DA797D" w:rsidP="007A2EE7">
            <w:pPr>
              <w:jc w:val="center"/>
            </w:pPr>
            <w:r w:rsidRPr="00535ADE">
              <w:t>учитель начальных классов</w:t>
            </w:r>
          </w:p>
        </w:tc>
        <w:tc>
          <w:tcPr>
            <w:tcW w:w="0" w:type="auto"/>
            <w:vAlign w:val="center"/>
          </w:tcPr>
          <w:p w:rsidR="00DA797D" w:rsidRPr="00535ADE" w:rsidRDefault="00DA797D" w:rsidP="007A2EE7">
            <w:r w:rsidRPr="00535ADE">
              <w:t>Грамота за подготовку участников конкурса «Вундеркинд»</w:t>
            </w:r>
          </w:p>
        </w:tc>
      </w:tr>
      <w:tr w:rsidR="00DA797D" w:rsidRPr="00535ADE" w:rsidTr="007A2EE7">
        <w:tc>
          <w:tcPr>
            <w:tcW w:w="0" w:type="auto"/>
          </w:tcPr>
          <w:p w:rsidR="00DA797D" w:rsidRPr="00535ADE" w:rsidRDefault="00DA797D" w:rsidP="007A2EE7">
            <w:pPr>
              <w:jc w:val="center"/>
            </w:pPr>
          </w:p>
        </w:tc>
        <w:tc>
          <w:tcPr>
            <w:tcW w:w="0" w:type="auto"/>
            <w:vAlign w:val="center"/>
          </w:tcPr>
          <w:p w:rsidR="00DA797D" w:rsidRPr="00535ADE" w:rsidRDefault="00DA797D" w:rsidP="007A2EE7">
            <w:pPr>
              <w:jc w:val="center"/>
            </w:pPr>
            <w:r w:rsidRPr="00535ADE">
              <w:t xml:space="preserve">Копсяева Ольга Анатольевна </w:t>
            </w:r>
          </w:p>
        </w:tc>
        <w:tc>
          <w:tcPr>
            <w:tcW w:w="0" w:type="auto"/>
            <w:vAlign w:val="center"/>
          </w:tcPr>
          <w:p w:rsidR="00DA797D" w:rsidRPr="00535ADE" w:rsidRDefault="00DA797D" w:rsidP="007A2EE7">
            <w:pPr>
              <w:jc w:val="center"/>
            </w:pPr>
            <w:r w:rsidRPr="00535ADE">
              <w:t xml:space="preserve">Учитель </w:t>
            </w:r>
          </w:p>
        </w:tc>
        <w:tc>
          <w:tcPr>
            <w:tcW w:w="0" w:type="auto"/>
            <w:vAlign w:val="center"/>
          </w:tcPr>
          <w:p w:rsidR="00DA797D" w:rsidRPr="00535ADE" w:rsidRDefault="00DA797D" w:rsidP="007A2EE7">
            <w:pPr>
              <w:jc w:val="center"/>
            </w:pPr>
            <w:r w:rsidRPr="00535ADE">
              <w:t>Грамота за подготовку участника к районному фестивалю для детей с ОВЗ «Мы все можем!»</w:t>
            </w:r>
          </w:p>
        </w:tc>
      </w:tr>
      <w:tr w:rsidR="00DA797D" w:rsidRPr="00535ADE" w:rsidTr="007A2EE7">
        <w:tc>
          <w:tcPr>
            <w:tcW w:w="0" w:type="auto"/>
          </w:tcPr>
          <w:p w:rsidR="00DA797D" w:rsidRPr="00535ADE" w:rsidRDefault="00DA797D" w:rsidP="007A2EE7">
            <w:pPr>
              <w:jc w:val="center"/>
            </w:pPr>
          </w:p>
        </w:tc>
        <w:tc>
          <w:tcPr>
            <w:tcW w:w="0" w:type="auto"/>
            <w:vAlign w:val="center"/>
          </w:tcPr>
          <w:p w:rsidR="00DA797D" w:rsidRPr="00535ADE" w:rsidRDefault="00DA797D" w:rsidP="007A2EE7">
            <w:pPr>
              <w:jc w:val="center"/>
            </w:pPr>
            <w:r w:rsidRPr="00535ADE">
              <w:t xml:space="preserve">Савкина Валентина Ивановна </w:t>
            </w:r>
          </w:p>
        </w:tc>
        <w:tc>
          <w:tcPr>
            <w:tcW w:w="0" w:type="auto"/>
            <w:vAlign w:val="center"/>
          </w:tcPr>
          <w:p w:rsidR="00DA797D" w:rsidRPr="00535ADE" w:rsidRDefault="00DA797D" w:rsidP="007A2EE7">
            <w:pPr>
              <w:jc w:val="center"/>
            </w:pPr>
            <w:r w:rsidRPr="00535ADE">
              <w:t xml:space="preserve">Учитель </w:t>
            </w:r>
          </w:p>
        </w:tc>
        <w:tc>
          <w:tcPr>
            <w:tcW w:w="0" w:type="auto"/>
            <w:vAlign w:val="center"/>
          </w:tcPr>
          <w:p w:rsidR="00DA797D" w:rsidRPr="00535ADE" w:rsidRDefault="00DA797D" w:rsidP="007A2EE7">
            <w:pPr>
              <w:jc w:val="center"/>
            </w:pPr>
            <w:r w:rsidRPr="00535ADE">
              <w:t>Грамота за подготовку участника к районному фестивалю для детей с ОВЗ «Мы все можем!»</w:t>
            </w:r>
          </w:p>
        </w:tc>
      </w:tr>
      <w:tr w:rsidR="00DA797D" w:rsidRPr="00535ADE" w:rsidTr="007A2EE7">
        <w:tc>
          <w:tcPr>
            <w:tcW w:w="0" w:type="auto"/>
          </w:tcPr>
          <w:p w:rsidR="00DA797D" w:rsidRPr="00535ADE" w:rsidRDefault="00DA797D" w:rsidP="007A2EE7">
            <w:pPr>
              <w:jc w:val="center"/>
            </w:pPr>
          </w:p>
        </w:tc>
        <w:tc>
          <w:tcPr>
            <w:tcW w:w="0" w:type="auto"/>
            <w:vAlign w:val="center"/>
          </w:tcPr>
          <w:p w:rsidR="00DA797D" w:rsidRPr="00535ADE" w:rsidRDefault="00DA797D" w:rsidP="007A2EE7">
            <w:pPr>
              <w:jc w:val="center"/>
            </w:pPr>
            <w:r w:rsidRPr="00535ADE">
              <w:t xml:space="preserve">Шушпанова М.Н. </w:t>
            </w:r>
          </w:p>
        </w:tc>
        <w:tc>
          <w:tcPr>
            <w:tcW w:w="0" w:type="auto"/>
            <w:vAlign w:val="center"/>
          </w:tcPr>
          <w:p w:rsidR="00DA797D" w:rsidRPr="00535ADE" w:rsidRDefault="00DA797D" w:rsidP="007A2EE7">
            <w:pPr>
              <w:jc w:val="center"/>
            </w:pPr>
            <w:r w:rsidRPr="00535ADE">
              <w:t>Учитель трудового обучения.</w:t>
            </w:r>
          </w:p>
        </w:tc>
        <w:tc>
          <w:tcPr>
            <w:tcW w:w="0" w:type="auto"/>
            <w:vAlign w:val="center"/>
          </w:tcPr>
          <w:p w:rsidR="00DA797D" w:rsidRPr="00535ADE" w:rsidRDefault="00DA797D" w:rsidP="007A2EE7">
            <w:pPr>
              <w:jc w:val="center"/>
            </w:pPr>
            <w:r w:rsidRPr="00535ADE">
              <w:t>Грамота за подготовку участника к районному фестивалю для детей с ОВЗ «Мы все можем!»</w:t>
            </w:r>
          </w:p>
        </w:tc>
      </w:tr>
      <w:tr w:rsidR="00DA797D" w:rsidRPr="00535ADE" w:rsidTr="007A2EE7">
        <w:tc>
          <w:tcPr>
            <w:tcW w:w="0" w:type="auto"/>
          </w:tcPr>
          <w:p w:rsidR="00DA797D" w:rsidRPr="00535ADE" w:rsidRDefault="00DA797D" w:rsidP="007A2EE7">
            <w:pPr>
              <w:jc w:val="center"/>
            </w:pPr>
          </w:p>
        </w:tc>
        <w:tc>
          <w:tcPr>
            <w:tcW w:w="0" w:type="auto"/>
            <w:vAlign w:val="center"/>
          </w:tcPr>
          <w:p w:rsidR="00DA797D" w:rsidRPr="00535ADE" w:rsidRDefault="00DA797D" w:rsidP="007A2EE7">
            <w:pPr>
              <w:jc w:val="center"/>
            </w:pPr>
            <w:r w:rsidRPr="00535ADE">
              <w:t>Левчук Юлия Викторовна</w:t>
            </w:r>
          </w:p>
        </w:tc>
        <w:tc>
          <w:tcPr>
            <w:tcW w:w="0" w:type="auto"/>
            <w:vAlign w:val="center"/>
          </w:tcPr>
          <w:p w:rsidR="00DA797D" w:rsidRPr="00535ADE" w:rsidRDefault="00DA797D" w:rsidP="007A2EE7">
            <w:pPr>
              <w:jc w:val="center"/>
            </w:pPr>
            <w:r w:rsidRPr="00535ADE">
              <w:t>Заместитель директора по УВР</w:t>
            </w:r>
          </w:p>
        </w:tc>
        <w:tc>
          <w:tcPr>
            <w:tcW w:w="0" w:type="auto"/>
            <w:vAlign w:val="center"/>
          </w:tcPr>
          <w:p w:rsidR="00DA797D" w:rsidRPr="00535ADE" w:rsidRDefault="00DA797D" w:rsidP="007A2EE7">
            <w:pPr>
              <w:jc w:val="center"/>
            </w:pPr>
            <w:r w:rsidRPr="00535ADE">
              <w:t>Грамота за подготовку участника к районному фестивалю для детей с ОВЗ «Мы все можем!»</w:t>
            </w:r>
          </w:p>
          <w:p w:rsidR="00DA797D" w:rsidRPr="00535ADE" w:rsidRDefault="00DA797D" w:rsidP="007A2EE7">
            <w:pPr>
              <w:jc w:val="center"/>
            </w:pPr>
            <w:r w:rsidRPr="00535ADE">
              <w:t>Грамота за участие в районном конкурсе педагогов «Грани таланта» (2 место, 3 место)</w:t>
            </w:r>
          </w:p>
        </w:tc>
      </w:tr>
      <w:tr w:rsidR="00DA797D" w:rsidRPr="00535ADE" w:rsidTr="007A2EE7">
        <w:tc>
          <w:tcPr>
            <w:tcW w:w="0" w:type="auto"/>
          </w:tcPr>
          <w:p w:rsidR="00DA797D" w:rsidRPr="00535ADE" w:rsidRDefault="00DA797D" w:rsidP="007A2EE7">
            <w:pPr>
              <w:jc w:val="center"/>
            </w:pPr>
          </w:p>
        </w:tc>
        <w:tc>
          <w:tcPr>
            <w:tcW w:w="0" w:type="auto"/>
            <w:vAlign w:val="center"/>
          </w:tcPr>
          <w:p w:rsidR="00DA797D" w:rsidRPr="00535ADE" w:rsidRDefault="00DA797D" w:rsidP="007A2EE7">
            <w:pPr>
              <w:jc w:val="center"/>
            </w:pPr>
            <w:r w:rsidRPr="00535ADE">
              <w:t>Сытник Ирина Ивановна</w:t>
            </w:r>
          </w:p>
        </w:tc>
        <w:tc>
          <w:tcPr>
            <w:tcW w:w="0" w:type="auto"/>
            <w:vAlign w:val="center"/>
          </w:tcPr>
          <w:p w:rsidR="00DA797D" w:rsidRPr="00535ADE" w:rsidRDefault="00DA797D" w:rsidP="007A2EE7">
            <w:pPr>
              <w:jc w:val="center"/>
            </w:pPr>
            <w:r w:rsidRPr="00535ADE">
              <w:t>Учитель</w:t>
            </w:r>
          </w:p>
        </w:tc>
        <w:tc>
          <w:tcPr>
            <w:tcW w:w="0" w:type="auto"/>
            <w:vAlign w:val="center"/>
          </w:tcPr>
          <w:p w:rsidR="00DA797D" w:rsidRPr="00535ADE" w:rsidRDefault="00DA797D" w:rsidP="007A2EE7">
            <w:pPr>
              <w:jc w:val="center"/>
            </w:pPr>
            <w:r w:rsidRPr="00535ADE">
              <w:t>Грамота за подготовку участника к районному фестивалю для детей с ОВЗ «Мы все можем!»</w:t>
            </w:r>
          </w:p>
        </w:tc>
      </w:tr>
      <w:tr w:rsidR="00DA797D" w:rsidRPr="00535ADE" w:rsidTr="007A2EE7">
        <w:tc>
          <w:tcPr>
            <w:tcW w:w="0" w:type="auto"/>
          </w:tcPr>
          <w:p w:rsidR="00DA797D" w:rsidRPr="00535ADE" w:rsidRDefault="00DA797D" w:rsidP="007A2EE7">
            <w:pPr>
              <w:jc w:val="center"/>
            </w:pPr>
          </w:p>
        </w:tc>
        <w:tc>
          <w:tcPr>
            <w:tcW w:w="0" w:type="auto"/>
            <w:vAlign w:val="center"/>
          </w:tcPr>
          <w:p w:rsidR="00DA797D" w:rsidRPr="00535ADE" w:rsidRDefault="00DA797D" w:rsidP="007A2EE7">
            <w:pPr>
              <w:jc w:val="center"/>
            </w:pPr>
            <w:r w:rsidRPr="00535ADE">
              <w:t>Антропова Татьяна Васильевна</w:t>
            </w:r>
          </w:p>
        </w:tc>
        <w:tc>
          <w:tcPr>
            <w:tcW w:w="0" w:type="auto"/>
            <w:vAlign w:val="center"/>
          </w:tcPr>
          <w:p w:rsidR="00DA797D" w:rsidRPr="00535ADE" w:rsidRDefault="00DA797D" w:rsidP="007A2EE7">
            <w:pPr>
              <w:jc w:val="center"/>
            </w:pPr>
            <w:r w:rsidRPr="00535ADE">
              <w:t>Учитель</w:t>
            </w:r>
          </w:p>
        </w:tc>
        <w:tc>
          <w:tcPr>
            <w:tcW w:w="0" w:type="auto"/>
            <w:vAlign w:val="center"/>
          </w:tcPr>
          <w:p w:rsidR="00DA797D" w:rsidRPr="00535ADE" w:rsidRDefault="00DA797D" w:rsidP="007A2EE7">
            <w:pPr>
              <w:jc w:val="center"/>
            </w:pPr>
            <w:r w:rsidRPr="00535ADE">
              <w:t>Грамота за подготовку участника к районному фестивалю для детей с ОВЗ «Мы все можем!»</w:t>
            </w:r>
          </w:p>
        </w:tc>
      </w:tr>
      <w:tr w:rsidR="00DA797D" w:rsidRPr="00535ADE" w:rsidTr="007A2EE7">
        <w:tc>
          <w:tcPr>
            <w:tcW w:w="0" w:type="auto"/>
          </w:tcPr>
          <w:p w:rsidR="00DA797D" w:rsidRPr="00535ADE" w:rsidRDefault="00DA797D" w:rsidP="007A2EE7">
            <w:pPr>
              <w:jc w:val="center"/>
            </w:pPr>
          </w:p>
        </w:tc>
        <w:tc>
          <w:tcPr>
            <w:tcW w:w="0" w:type="auto"/>
            <w:vAlign w:val="center"/>
          </w:tcPr>
          <w:p w:rsidR="00DA797D" w:rsidRPr="00535ADE" w:rsidRDefault="00DA797D" w:rsidP="007A2EE7">
            <w:pPr>
              <w:jc w:val="center"/>
            </w:pPr>
            <w:r w:rsidRPr="00535ADE">
              <w:t>Чудинова Валентина Николаевна</w:t>
            </w:r>
          </w:p>
        </w:tc>
        <w:tc>
          <w:tcPr>
            <w:tcW w:w="0" w:type="auto"/>
            <w:vAlign w:val="center"/>
          </w:tcPr>
          <w:p w:rsidR="00DA797D" w:rsidRPr="00535ADE" w:rsidRDefault="00DA797D" w:rsidP="007A2EE7">
            <w:pPr>
              <w:jc w:val="center"/>
            </w:pPr>
            <w:r w:rsidRPr="00535ADE">
              <w:t>Педагог-психолог</w:t>
            </w:r>
          </w:p>
        </w:tc>
        <w:tc>
          <w:tcPr>
            <w:tcW w:w="0" w:type="auto"/>
            <w:vAlign w:val="center"/>
          </w:tcPr>
          <w:p w:rsidR="00DA797D" w:rsidRPr="00535ADE" w:rsidRDefault="00DA797D" w:rsidP="007A2EE7">
            <w:pPr>
              <w:jc w:val="center"/>
            </w:pPr>
            <w:r w:rsidRPr="00535ADE">
              <w:t>Сертификат участника в районной выставке «Инновации в системе образования по СГО»</w:t>
            </w:r>
          </w:p>
        </w:tc>
      </w:tr>
      <w:tr w:rsidR="00DA797D" w:rsidRPr="00535ADE" w:rsidTr="007A2EE7">
        <w:tc>
          <w:tcPr>
            <w:tcW w:w="0" w:type="auto"/>
          </w:tcPr>
          <w:p w:rsidR="00DA797D" w:rsidRPr="00535ADE" w:rsidRDefault="00DA797D" w:rsidP="007A2EE7">
            <w:pPr>
              <w:jc w:val="center"/>
            </w:pPr>
          </w:p>
        </w:tc>
        <w:tc>
          <w:tcPr>
            <w:tcW w:w="0" w:type="auto"/>
            <w:vAlign w:val="center"/>
          </w:tcPr>
          <w:p w:rsidR="00DA797D" w:rsidRPr="00535ADE" w:rsidRDefault="00DA797D" w:rsidP="007A2EE7">
            <w:pPr>
              <w:jc w:val="center"/>
            </w:pPr>
            <w:r w:rsidRPr="00535ADE">
              <w:t>Хливецкая Алена Сергеевна</w:t>
            </w:r>
          </w:p>
        </w:tc>
        <w:tc>
          <w:tcPr>
            <w:tcW w:w="0" w:type="auto"/>
            <w:vAlign w:val="center"/>
          </w:tcPr>
          <w:p w:rsidR="00DA797D" w:rsidRPr="00535ADE" w:rsidRDefault="00DA797D" w:rsidP="007A2EE7">
            <w:pPr>
              <w:jc w:val="center"/>
            </w:pPr>
            <w:r w:rsidRPr="00535ADE">
              <w:t>Учитель-логопед</w:t>
            </w:r>
          </w:p>
        </w:tc>
        <w:tc>
          <w:tcPr>
            <w:tcW w:w="0" w:type="auto"/>
            <w:vAlign w:val="center"/>
          </w:tcPr>
          <w:p w:rsidR="00DA797D" w:rsidRPr="00535ADE" w:rsidRDefault="00DA797D" w:rsidP="007A2EE7">
            <w:pPr>
              <w:jc w:val="center"/>
            </w:pPr>
            <w:r w:rsidRPr="00535ADE">
              <w:t>Сертификат участника в районной выставке «Инновации в системе образования по СГО»</w:t>
            </w:r>
          </w:p>
        </w:tc>
      </w:tr>
    </w:tbl>
    <w:p w:rsidR="00DA797D" w:rsidRPr="00535ADE" w:rsidRDefault="00DA797D" w:rsidP="00DA797D">
      <w:pPr>
        <w:shd w:val="clear" w:color="auto" w:fill="FFFFFF"/>
        <w:ind w:left="540"/>
        <w:jc w:val="both"/>
      </w:pPr>
    </w:p>
    <w:p w:rsidR="00172C9A" w:rsidRPr="00535ADE" w:rsidRDefault="00172C9A" w:rsidP="00DA797D">
      <w:pPr>
        <w:shd w:val="clear" w:color="auto" w:fill="FFFFFF"/>
        <w:ind w:left="540"/>
        <w:jc w:val="both"/>
      </w:pPr>
    </w:p>
    <w:p w:rsidR="00172C9A" w:rsidRDefault="00172C9A" w:rsidP="00172C9A">
      <w:pPr>
        <w:jc w:val="center"/>
        <w:rPr>
          <w:b/>
          <w:i/>
          <w:color w:val="000000"/>
        </w:rPr>
      </w:pPr>
      <w:r w:rsidRPr="005A19EB">
        <w:rPr>
          <w:b/>
          <w:i/>
          <w:color w:val="000000"/>
        </w:rPr>
        <w:t>Участие педагогов  школы в конкурсах на районном и окружном уровне</w:t>
      </w:r>
    </w:p>
    <w:p w:rsidR="00172C9A" w:rsidRPr="005A19EB" w:rsidRDefault="00172C9A" w:rsidP="00172C9A">
      <w:pPr>
        <w:jc w:val="center"/>
        <w:rPr>
          <w:b/>
          <w:i/>
          <w:color w:val="000000"/>
        </w:rPr>
      </w:pPr>
      <w:r w:rsidRPr="005A19EB">
        <w:rPr>
          <w:b/>
          <w:i/>
          <w:color w:val="000000"/>
        </w:rPr>
        <w:t>в  201</w:t>
      </w:r>
      <w:r>
        <w:rPr>
          <w:b/>
          <w:i/>
          <w:color w:val="000000"/>
        </w:rPr>
        <w:t>3</w:t>
      </w:r>
      <w:r w:rsidRPr="005A19EB">
        <w:rPr>
          <w:b/>
          <w:i/>
          <w:color w:val="000000"/>
        </w:rPr>
        <w:t xml:space="preserve"> – 201</w:t>
      </w:r>
      <w:r>
        <w:rPr>
          <w:b/>
          <w:i/>
          <w:color w:val="000000"/>
        </w:rPr>
        <w:t>4</w:t>
      </w:r>
      <w:r w:rsidRPr="005A19EB">
        <w:rPr>
          <w:b/>
          <w:i/>
          <w:color w:val="000000"/>
        </w:rPr>
        <w:t xml:space="preserve"> учебном году.</w:t>
      </w:r>
    </w:p>
    <w:p w:rsidR="00172C9A" w:rsidRPr="004D7D62" w:rsidRDefault="00172C9A" w:rsidP="00172C9A">
      <w:pPr>
        <w:ind w:firstLine="540"/>
        <w:jc w:val="both"/>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
        <w:gridCol w:w="2099"/>
        <w:gridCol w:w="1539"/>
        <w:gridCol w:w="6337"/>
      </w:tblGrid>
      <w:tr w:rsidR="00172C9A" w:rsidRPr="008A1B9B" w:rsidTr="00776D7B">
        <w:tc>
          <w:tcPr>
            <w:tcW w:w="0" w:type="auto"/>
          </w:tcPr>
          <w:p w:rsidR="00172C9A" w:rsidRPr="008A1B9B" w:rsidRDefault="00172C9A" w:rsidP="00776D7B">
            <w:pPr>
              <w:jc w:val="center"/>
            </w:pPr>
            <w:r w:rsidRPr="008A1B9B">
              <w:t>№</w:t>
            </w:r>
          </w:p>
        </w:tc>
        <w:tc>
          <w:tcPr>
            <w:tcW w:w="0" w:type="auto"/>
            <w:vAlign w:val="center"/>
          </w:tcPr>
          <w:p w:rsidR="00172C9A" w:rsidRPr="008A1B9B" w:rsidRDefault="00172C9A" w:rsidP="00776D7B">
            <w:pPr>
              <w:jc w:val="center"/>
            </w:pPr>
            <w:r w:rsidRPr="008A1B9B">
              <w:t>ФИО</w:t>
            </w:r>
          </w:p>
        </w:tc>
        <w:tc>
          <w:tcPr>
            <w:tcW w:w="0" w:type="auto"/>
            <w:vAlign w:val="center"/>
          </w:tcPr>
          <w:p w:rsidR="00172C9A" w:rsidRPr="008A1B9B" w:rsidRDefault="00172C9A" w:rsidP="00776D7B">
            <w:pPr>
              <w:jc w:val="center"/>
            </w:pPr>
            <w:r w:rsidRPr="008A1B9B">
              <w:t>должность</w:t>
            </w:r>
          </w:p>
        </w:tc>
        <w:tc>
          <w:tcPr>
            <w:tcW w:w="0" w:type="auto"/>
            <w:vAlign w:val="center"/>
          </w:tcPr>
          <w:p w:rsidR="00172C9A" w:rsidRPr="008A1B9B" w:rsidRDefault="00172C9A" w:rsidP="00776D7B">
            <w:pPr>
              <w:jc w:val="center"/>
            </w:pPr>
            <w:r w:rsidRPr="008A1B9B">
              <w:t>Конкурс, выставка.</w:t>
            </w:r>
          </w:p>
        </w:tc>
      </w:tr>
      <w:tr w:rsidR="00172C9A" w:rsidRPr="008A1B9B" w:rsidTr="00776D7B">
        <w:tc>
          <w:tcPr>
            <w:tcW w:w="0" w:type="auto"/>
          </w:tcPr>
          <w:p w:rsidR="00172C9A" w:rsidRPr="008A1B9B" w:rsidRDefault="00172C9A" w:rsidP="00776D7B">
            <w:pPr>
              <w:jc w:val="center"/>
            </w:pPr>
            <w:r w:rsidRPr="008A1B9B">
              <w:t>1</w:t>
            </w:r>
          </w:p>
        </w:tc>
        <w:tc>
          <w:tcPr>
            <w:tcW w:w="0" w:type="auto"/>
            <w:vAlign w:val="center"/>
          </w:tcPr>
          <w:p w:rsidR="00172C9A" w:rsidRPr="008A1B9B" w:rsidRDefault="00172C9A" w:rsidP="00776D7B">
            <w:pPr>
              <w:jc w:val="center"/>
            </w:pPr>
            <w:r w:rsidRPr="008A1B9B">
              <w:t>Чудинова Валентина Николаевна</w:t>
            </w:r>
          </w:p>
        </w:tc>
        <w:tc>
          <w:tcPr>
            <w:tcW w:w="0" w:type="auto"/>
            <w:vAlign w:val="center"/>
          </w:tcPr>
          <w:p w:rsidR="00172C9A" w:rsidRPr="008A1B9B" w:rsidRDefault="00172C9A" w:rsidP="00776D7B">
            <w:pPr>
              <w:jc w:val="center"/>
            </w:pPr>
            <w:r w:rsidRPr="008A1B9B">
              <w:t>Педагог-психолог</w:t>
            </w:r>
          </w:p>
        </w:tc>
        <w:tc>
          <w:tcPr>
            <w:tcW w:w="0" w:type="auto"/>
            <w:vAlign w:val="center"/>
          </w:tcPr>
          <w:p w:rsidR="00172C9A" w:rsidRDefault="00172C9A" w:rsidP="00776D7B">
            <w:r>
              <w:t>Обобщение опыта работы на заседании КДН по темам «Особенности психолого-педагогического сопровождения в условиях образовательного учреждения»</w:t>
            </w:r>
          </w:p>
          <w:p w:rsidR="00172C9A" w:rsidRPr="008A1B9B" w:rsidRDefault="00172C9A" w:rsidP="00776D7B">
            <w:r>
              <w:t xml:space="preserve">«Психолого-педагогическое сопровождение детей группы риска как фактор социализации» </w:t>
            </w:r>
          </w:p>
        </w:tc>
      </w:tr>
      <w:tr w:rsidR="00172C9A" w:rsidRPr="008A1B9B" w:rsidTr="00776D7B">
        <w:tc>
          <w:tcPr>
            <w:tcW w:w="0" w:type="auto"/>
          </w:tcPr>
          <w:p w:rsidR="00172C9A" w:rsidRPr="008A1B9B" w:rsidRDefault="00172C9A" w:rsidP="00776D7B">
            <w:pPr>
              <w:jc w:val="center"/>
            </w:pPr>
            <w:r w:rsidRPr="008A1B9B">
              <w:t>2</w:t>
            </w:r>
          </w:p>
        </w:tc>
        <w:tc>
          <w:tcPr>
            <w:tcW w:w="0" w:type="auto"/>
            <w:vAlign w:val="center"/>
          </w:tcPr>
          <w:p w:rsidR="00172C9A" w:rsidRPr="008A1B9B" w:rsidRDefault="00172C9A" w:rsidP="00776D7B">
            <w:pPr>
              <w:jc w:val="center"/>
            </w:pPr>
            <w:r>
              <w:t>Антропова Татьяна Васильевна</w:t>
            </w:r>
          </w:p>
        </w:tc>
        <w:tc>
          <w:tcPr>
            <w:tcW w:w="0" w:type="auto"/>
            <w:vAlign w:val="center"/>
          </w:tcPr>
          <w:p w:rsidR="00172C9A" w:rsidRPr="008A1B9B" w:rsidRDefault="00172C9A" w:rsidP="00776D7B">
            <w:pPr>
              <w:jc w:val="center"/>
            </w:pPr>
            <w:r>
              <w:t>учитель</w:t>
            </w:r>
          </w:p>
        </w:tc>
        <w:tc>
          <w:tcPr>
            <w:tcW w:w="0" w:type="auto"/>
            <w:vAlign w:val="center"/>
          </w:tcPr>
          <w:p w:rsidR="00172C9A" w:rsidRPr="008A1B9B" w:rsidRDefault="00172C9A" w:rsidP="00776D7B">
            <w:r>
              <w:t>Грамота за подготовку участников областного конкурса для детей с ОВЗ «Мир народной игрушки»</w:t>
            </w:r>
          </w:p>
        </w:tc>
      </w:tr>
    </w:tbl>
    <w:p w:rsidR="00535ADE" w:rsidRPr="005A19EB" w:rsidRDefault="00535ADE" w:rsidP="00535ADE">
      <w:pPr>
        <w:rPr>
          <w:b/>
          <w:i/>
          <w:color w:val="000000"/>
        </w:rPr>
      </w:pPr>
      <w:r w:rsidRPr="005A19EB">
        <w:rPr>
          <w:b/>
          <w:i/>
          <w:color w:val="000000"/>
        </w:rPr>
        <w:t>Участие педагогов  школы в конкурсах на районном и окружном уровне в  201</w:t>
      </w:r>
      <w:r>
        <w:rPr>
          <w:b/>
          <w:i/>
          <w:color w:val="000000"/>
        </w:rPr>
        <w:t>3</w:t>
      </w:r>
      <w:r w:rsidRPr="005A19EB">
        <w:rPr>
          <w:b/>
          <w:i/>
          <w:color w:val="000000"/>
        </w:rPr>
        <w:t xml:space="preserve"> – 201</w:t>
      </w:r>
      <w:r>
        <w:rPr>
          <w:b/>
          <w:i/>
          <w:color w:val="000000"/>
        </w:rPr>
        <w:t>4</w:t>
      </w:r>
      <w:r w:rsidRPr="005A19EB">
        <w:rPr>
          <w:b/>
          <w:i/>
          <w:color w:val="000000"/>
        </w:rPr>
        <w:t xml:space="preserve"> учебном году.</w:t>
      </w:r>
    </w:p>
    <w:p w:rsidR="00535ADE" w:rsidRPr="004D7D62" w:rsidRDefault="00535ADE" w:rsidP="00535ADE">
      <w:pPr>
        <w:ind w:firstLine="540"/>
        <w:jc w:val="both"/>
        <w:rPr>
          <w:color w:val="FF0000"/>
        </w:rPr>
      </w:pPr>
    </w:p>
    <w:tbl>
      <w:tblPr>
        <w:tblStyle w:val="af0"/>
        <w:tblW w:w="0" w:type="auto"/>
        <w:tblLook w:val="01E0"/>
      </w:tblPr>
      <w:tblGrid>
        <w:gridCol w:w="456"/>
        <w:gridCol w:w="2668"/>
        <w:gridCol w:w="1974"/>
        <w:gridCol w:w="5322"/>
      </w:tblGrid>
      <w:tr w:rsidR="00535ADE" w:rsidRPr="004D7D62" w:rsidTr="001E5C8C">
        <w:tc>
          <w:tcPr>
            <w:tcW w:w="0" w:type="auto"/>
          </w:tcPr>
          <w:p w:rsidR="00535ADE" w:rsidRPr="0098233B" w:rsidRDefault="00535ADE" w:rsidP="001E5C8C">
            <w:pPr>
              <w:jc w:val="center"/>
            </w:pPr>
            <w:r w:rsidRPr="0098233B">
              <w:t>№</w:t>
            </w:r>
          </w:p>
        </w:tc>
        <w:tc>
          <w:tcPr>
            <w:tcW w:w="0" w:type="auto"/>
            <w:vAlign w:val="center"/>
          </w:tcPr>
          <w:p w:rsidR="00535ADE" w:rsidRPr="0098233B" w:rsidRDefault="00535ADE" w:rsidP="001E5C8C">
            <w:pPr>
              <w:jc w:val="center"/>
            </w:pPr>
            <w:r w:rsidRPr="0098233B">
              <w:t>ФИО</w:t>
            </w:r>
          </w:p>
        </w:tc>
        <w:tc>
          <w:tcPr>
            <w:tcW w:w="0" w:type="auto"/>
            <w:vAlign w:val="center"/>
          </w:tcPr>
          <w:p w:rsidR="00535ADE" w:rsidRPr="0098233B" w:rsidRDefault="00535ADE" w:rsidP="001E5C8C">
            <w:pPr>
              <w:jc w:val="center"/>
            </w:pPr>
            <w:r w:rsidRPr="0098233B">
              <w:t>должность</w:t>
            </w:r>
          </w:p>
        </w:tc>
        <w:tc>
          <w:tcPr>
            <w:tcW w:w="0" w:type="auto"/>
            <w:vAlign w:val="center"/>
          </w:tcPr>
          <w:p w:rsidR="00535ADE" w:rsidRPr="0098233B" w:rsidRDefault="00535ADE" w:rsidP="001E5C8C">
            <w:pPr>
              <w:jc w:val="center"/>
            </w:pPr>
            <w:r w:rsidRPr="0098233B">
              <w:t>Конкурс, выставка.</w:t>
            </w:r>
          </w:p>
        </w:tc>
      </w:tr>
      <w:tr w:rsidR="00535ADE" w:rsidRPr="004D7D62" w:rsidTr="001E5C8C">
        <w:tc>
          <w:tcPr>
            <w:tcW w:w="0" w:type="auto"/>
          </w:tcPr>
          <w:p w:rsidR="00535ADE" w:rsidRPr="0098233B" w:rsidRDefault="00535ADE" w:rsidP="001E5C8C">
            <w:pPr>
              <w:jc w:val="center"/>
            </w:pPr>
            <w:r>
              <w:t>1</w:t>
            </w:r>
          </w:p>
        </w:tc>
        <w:tc>
          <w:tcPr>
            <w:tcW w:w="0" w:type="auto"/>
            <w:vAlign w:val="center"/>
          </w:tcPr>
          <w:p w:rsidR="00535ADE" w:rsidRPr="0098233B" w:rsidRDefault="00535ADE" w:rsidP="001E5C8C">
            <w:pPr>
              <w:jc w:val="center"/>
            </w:pPr>
            <w:r w:rsidRPr="0098233B">
              <w:t>Шабурова Елена Владимировна</w:t>
            </w:r>
          </w:p>
        </w:tc>
        <w:tc>
          <w:tcPr>
            <w:tcW w:w="0" w:type="auto"/>
            <w:vAlign w:val="center"/>
          </w:tcPr>
          <w:p w:rsidR="00535ADE" w:rsidRPr="0098233B" w:rsidRDefault="00535ADE" w:rsidP="001E5C8C">
            <w:pPr>
              <w:jc w:val="center"/>
            </w:pPr>
            <w:r w:rsidRPr="0098233B">
              <w:t>заместитель директора</w:t>
            </w:r>
          </w:p>
        </w:tc>
        <w:tc>
          <w:tcPr>
            <w:tcW w:w="0" w:type="auto"/>
            <w:vAlign w:val="center"/>
          </w:tcPr>
          <w:p w:rsidR="00535ADE" w:rsidRPr="0098233B" w:rsidRDefault="00535ADE" w:rsidP="001E5C8C">
            <w:pPr>
              <w:jc w:val="center"/>
            </w:pPr>
            <w:r w:rsidRPr="0098233B">
              <w:t>Международный чемпионат начальной школы «Вундеркинд»</w:t>
            </w:r>
          </w:p>
        </w:tc>
      </w:tr>
      <w:tr w:rsidR="00535ADE" w:rsidRPr="004D7D62" w:rsidTr="001E5C8C">
        <w:tc>
          <w:tcPr>
            <w:tcW w:w="0" w:type="auto"/>
          </w:tcPr>
          <w:p w:rsidR="00535ADE" w:rsidRPr="0098233B" w:rsidRDefault="00535ADE" w:rsidP="001E5C8C">
            <w:pPr>
              <w:jc w:val="center"/>
            </w:pPr>
            <w:r>
              <w:t>2</w:t>
            </w:r>
          </w:p>
        </w:tc>
        <w:tc>
          <w:tcPr>
            <w:tcW w:w="0" w:type="auto"/>
            <w:vAlign w:val="center"/>
          </w:tcPr>
          <w:p w:rsidR="00535ADE" w:rsidRPr="0098233B" w:rsidRDefault="00535ADE" w:rsidP="001E5C8C">
            <w:pPr>
              <w:jc w:val="center"/>
            </w:pPr>
            <w:r w:rsidRPr="0098233B">
              <w:t>Шабурова Елена Владимировна</w:t>
            </w:r>
          </w:p>
        </w:tc>
        <w:tc>
          <w:tcPr>
            <w:tcW w:w="0" w:type="auto"/>
            <w:vAlign w:val="center"/>
          </w:tcPr>
          <w:p w:rsidR="00535ADE" w:rsidRPr="0098233B" w:rsidRDefault="00535ADE" w:rsidP="001E5C8C">
            <w:pPr>
              <w:jc w:val="center"/>
            </w:pPr>
            <w:r w:rsidRPr="0098233B">
              <w:t>учитель</w:t>
            </w:r>
          </w:p>
        </w:tc>
        <w:tc>
          <w:tcPr>
            <w:tcW w:w="0" w:type="auto"/>
            <w:vAlign w:val="center"/>
          </w:tcPr>
          <w:p w:rsidR="00535ADE" w:rsidRPr="0098233B" w:rsidRDefault="00535ADE" w:rsidP="001E5C8C">
            <w:pPr>
              <w:jc w:val="center"/>
            </w:pPr>
            <w:r w:rsidRPr="0098233B">
              <w:t>Всероссийская олимпиада «Летописец»</w:t>
            </w:r>
          </w:p>
        </w:tc>
      </w:tr>
      <w:tr w:rsidR="00535ADE" w:rsidRPr="004D7D62" w:rsidTr="001E5C8C">
        <w:tc>
          <w:tcPr>
            <w:tcW w:w="0" w:type="auto"/>
          </w:tcPr>
          <w:p w:rsidR="00535ADE" w:rsidRPr="0098233B" w:rsidRDefault="00535ADE" w:rsidP="001E5C8C">
            <w:pPr>
              <w:jc w:val="center"/>
            </w:pPr>
            <w:r>
              <w:t>3</w:t>
            </w:r>
          </w:p>
        </w:tc>
        <w:tc>
          <w:tcPr>
            <w:tcW w:w="0" w:type="auto"/>
            <w:vAlign w:val="center"/>
          </w:tcPr>
          <w:p w:rsidR="00535ADE" w:rsidRPr="0098233B" w:rsidRDefault="00535ADE" w:rsidP="001E5C8C">
            <w:pPr>
              <w:jc w:val="center"/>
            </w:pPr>
            <w:r w:rsidRPr="0098233B">
              <w:t>Шабурова Елена Владимировна</w:t>
            </w:r>
          </w:p>
        </w:tc>
        <w:tc>
          <w:tcPr>
            <w:tcW w:w="0" w:type="auto"/>
            <w:vAlign w:val="center"/>
          </w:tcPr>
          <w:p w:rsidR="00535ADE" w:rsidRPr="0098233B" w:rsidRDefault="00535ADE" w:rsidP="001E5C8C">
            <w:pPr>
              <w:jc w:val="center"/>
            </w:pPr>
            <w:r w:rsidRPr="0098233B">
              <w:t>учитель</w:t>
            </w:r>
          </w:p>
        </w:tc>
        <w:tc>
          <w:tcPr>
            <w:tcW w:w="0" w:type="auto"/>
            <w:vAlign w:val="center"/>
          </w:tcPr>
          <w:p w:rsidR="00535ADE" w:rsidRPr="0098233B" w:rsidRDefault="00535ADE" w:rsidP="001E5C8C">
            <w:pPr>
              <w:jc w:val="center"/>
            </w:pPr>
            <w:r w:rsidRPr="0098233B">
              <w:t>Викторина «Романовы.Россия.Урал»</w:t>
            </w:r>
          </w:p>
        </w:tc>
      </w:tr>
      <w:tr w:rsidR="00535ADE" w:rsidRPr="004D7D62" w:rsidTr="001E5C8C">
        <w:tc>
          <w:tcPr>
            <w:tcW w:w="0" w:type="auto"/>
          </w:tcPr>
          <w:p w:rsidR="00535ADE" w:rsidRPr="0098233B" w:rsidRDefault="00535ADE" w:rsidP="001E5C8C">
            <w:pPr>
              <w:jc w:val="center"/>
            </w:pPr>
            <w:r>
              <w:t>4</w:t>
            </w:r>
          </w:p>
        </w:tc>
        <w:tc>
          <w:tcPr>
            <w:tcW w:w="0" w:type="auto"/>
            <w:vAlign w:val="center"/>
          </w:tcPr>
          <w:p w:rsidR="00535ADE" w:rsidRPr="0098233B" w:rsidRDefault="00535ADE" w:rsidP="001E5C8C">
            <w:pPr>
              <w:jc w:val="center"/>
            </w:pPr>
            <w:r w:rsidRPr="0098233B">
              <w:t>Шабурова Елена Владимировна</w:t>
            </w:r>
          </w:p>
        </w:tc>
        <w:tc>
          <w:tcPr>
            <w:tcW w:w="0" w:type="auto"/>
            <w:vAlign w:val="center"/>
          </w:tcPr>
          <w:p w:rsidR="00535ADE" w:rsidRPr="0098233B" w:rsidRDefault="00535ADE" w:rsidP="001E5C8C">
            <w:pPr>
              <w:jc w:val="center"/>
            </w:pPr>
            <w:r w:rsidRPr="0098233B">
              <w:t>учитель</w:t>
            </w:r>
          </w:p>
        </w:tc>
        <w:tc>
          <w:tcPr>
            <w:tcW w:w="0" w:type="auto"/>
            <w:vAlign w:val="center"/>
          </w:tcPr>
          <w:p w:rsidR="00535ADE" w:rsidRPr="0098233B" w:rsidRDefault="00535ADE" w:rsidP="001E5C8C">
            <w:pPr>
              <w:jc w:val="center"/>
            </w:pPr>
            <w:r w:rsidRPr="0098233B">
              <w:t>Олимпиада ФГОСТЕСТ</w:t>
            </w:r>
          </w:p>
        </w:tc>
      </w:tr>
      <w:tr w:rsidR="00535ADE" w:rsidRPr="004D7D62" w:rsidTr="001E5C8C">
        <w:tc>
          <w:tcPr>
            <w:tcW w:w="0" w:type="auto"/>
          </w:tcPr>
          <w:p w:rsidR="00535ADE" w:rsidRPr="0098233B" w:rsidRDefault="00535ADE" w:rsidP="001E5C8C">
            <w:pPr>
              <w:jc w:val="center"/>
            </w:pPr>
            <w:r>
              <w:lastRenderedPageBreak/>
              <w:t>5</w:t>
            </w:r>
          </w:p>
        </w:tc>
        <w:tc>
          <w:tcPr>
            <w:tcW w:w="0" w:type="auto"/>
            <w:vAlign w:val="center"/>
          </w:tcPr>
          <w:p w:rsidR="00535ADE" w:rsidRPr="0098233B" w:rsidRDefault="00535ADE" w:rsidP="001E5C8C">
            <w:pPr>
              <w:jc w:val="center"/>
            </w:pPr>
            <w:r w:rsidRPr="0098233B">
              <w:t>Шабурова Елена Владимировна</w:t>
            </w:r>
          </w:p>
        </w:tc>
        <w:tc>
          <w:tcPr>
            <w:tcW w:w="0" w:type="auto"/>
            <w:vAlign w:val="center"/>
          </w:tcPr>
          <w:p w:rsidR="00535ADE" w:rsidRPr="0098233B" w:rsidRDefault="00535ADE" w:rsidP="001E5C8C">
            <w:pPr>
              <w:jc w:val="center"/>
            </w:pPr>
            <w:r w:rsidRPr="0098233B">
              <w:t>учитель</w:t>
            </w:r>
          </w:p>
        </w:tc>
        <w:tc>
          <w:tcPr>
            <w:tcW w:w="0" w:type="auto"/>
            <w:vAlign w:val="center"/>
          </w:tcPr>
          <w:p w:rsidR="00535ADE" w:rsidRPr="0098233B" w:rsidRDefault="00535ADE" w:rsidP="001E5C8C">
            <w:pPr>
              <w:jc w:val="center"/>
            </w:pPr>
            <w:r w:rsidRPr="0098233B">
              <w:t>Всероссийский конкурс «Альбус»</w:t>
            </w:r>
          </w:p>
        </w:tc>
      </w:tr>
      <w:tr w:rsidR="00535ADE" w:rsidRPr="004D7D62" w:rsidTr="001E5C8C">
        <w:tc>
          <w:tcPr>
            <w:tcW w:w="0" w:type="auto"/>
          </w:tcPr>
          <w:p w:rsidR="00535ADE" w:rsidRPr="0098233B" w:rsidRDefault="00535ADE" w:rsidP="001E5C8C">
            <w:pPr>
              <w:jc w:val="center"/>
            </w:pPr>
            <w:r>
              <w:t>6</w:t>
            </w:r>
          </w:p>
        </w:tc>
        <w:tc>
          <w:tcPr>
            <w:tcW w:w="0" w:type="auto"/>
            <w:vAlign w:val="center"/>
          </w:tcPr>
          <w:p w:rsidR="00535ADE" w:rsidRPr="0098233B" w:rsidRDefault="00535ADE" w:rsidP="001E5C8C">
            <w:pPr>
              <w:jc w:val="center"/>
            </w:pPr>
            <w:r w:rsidRPr="0098233B">
              <w:t>Нугуманова лилия Минулловна</w:t>
            </w:r>
          </w:p>
        </w:tc>
        <w:tc>
          <w:tcPr>
            <w:tcW w:w="0" w:type="auto"/>
            <w:vAlign w:val="center"/>
          </w:tcPr>
          <w:p w:rsidR="00535ADE" w:rsidRPr="0098233B" w:rsidRDefault="00535ADE" w:rsidP="001E5C8C">
            <w:pPr>
              <w:jc w:val="center"/>
            </w:pPr>
            <w:r w:rsidRPr="0098233B">
              <w:t>учитель</w:t>
            </w:r>
          </w:p>
        </w:tc>
        <w:tc>
          <w:tcPr>
            <w:tcW w:w="0" w:type="auto"/>
            <w:vAlign w:val="center"/>
          </w:tcPr>
          <w:p w:rsidR="00535ADE" w:rsidRPr="0098233B" w:rsidRDefault="00535ADE" w:rsidP="001E5C8C">
            <w:pPr>
              <w:jc w:val="center"/>
            </w:pPr>
            <w:r w:rsidRPr="0098233B">
              <w:t>Международный чемпионат начальной школы «Вундеркинд»</w:t>
            </w:r>
          </w:p>
        </w:tc>
      </w:tr>
      <w:tr w:rsidR="00535ADE" w:rsidRPr="004D7D62" w:rsidTr="001E5C8C">
        <w:tc>
          <w:tcPr>
            <w:tcW w:w="0" w:type="auto"/>
          </w:tcPr>
          <w:p w:rsidR="00535ADE" w:rsidRPr="0098233B" w:rsidRDefault="00535ADE" w:rsidP="001E5C8C">
            <w:pPr>
              <w:jc w:val="center"/>
            </w:pPr>
            <w:r>
              <w:t>7</w:t>
            </w:r>
          </w:p>
        </w:tc>
        <w:tc>
          <w:tcPr>
            <w:tcW w:w="0" w:type="auto"/>
            <w:vAlign w:val="center"/>
          </w:tcPr>
          <w:p w:rsidR="00535ADE" w:rsidRPr="0098233B" w:rsidRDefault="00535ADE" w:rsidP="001E5C8C">
            <w:pPr>
              <w:jc w:val="center"/>
            </w:pPr>
            <w:r w:rsidRPr="0098233B">
              <w:t>Ергашова Наталья Юрьевна</w:t>
            </w:r>
          </w:p>
        </w:tc>
        <w:tc>
          <w:tcPr>
            <w:tcW w:w="0" w:type="auto"/>
            <w:vAlign w:val="center"/>
          </w:tcPr>
          <w:p w:rsidR="00535ADE" w:rsidRPr="0098233B" w:rsidRDefault="00535ADE" w:rsidP="001E5C8C">
            <w:pPr>
              <w:jc w:val="center"/>
            </w:pPr>
            <w:r w:rsidRPr="0098233B">
              <w:t>учитель</w:t>
            </w:r>
          </w:p>
        </w:tc>
        <w:tc>
          <w:tcPr>
            <w:tcW w:w="0" w:type="auto"/>
            <w:vAlign w:val="center"/>
          </w:tcPr>
          <w:p w:rsidR="00535ADE" w:rsidRPr="0098233B" w:rsidRDefault="00535ADE" w:rsidP="001E5C8C">
            <w:pPr>
              <w:jc w:val="center"/>
            </w:pPr>
            <w:r w:rsidRPr="0098233B">
              <w:t>Международный чемпионат начальной школы «Вундеркинд»</w:t>
            </w:r>
          </w:p>
        </w:tc>
      </w:tr>
      <w:tr w:rsidR="00535ADE" w:rsidRPr="004D7D62" w:rsidTr="001E5C8C">
        <w:tc>
          <w:tcPr>
            <w:tcW w:w="0" w:type="auto"/>
          </w:tcPr>
          <w:p w:rsidR="00535ADE" w:rsidRPr="0098233B" w:rsidRDefault="00535ADE" w:rsidP="001E5C8C">
            <w:pPr>
              <w:jc w:val="center"/>
            </w:pPr>
            <w:r>
              <w:t>8</w:t>
            </w:r>
          </w:p>
        </w:tc>
        <w:tc>
          <w:tcPr>
            <w:tcW w:w="0" w:type="auto"/>
            <w:vAlign w:val="center"/>
          </w:tcPr>
          <w:p w:rsidR="00535ADE" w:rsidRPr="0098233B" w:rsidRDefault="00535ADE" w:rsidP="001E5C8C">
            <w:pPr>
              <w:jc w:val="center"/>
            </w:pPr>
            <w:r w:rsidRPr="0098233B">
              <w:t>Ергашова Наталья Юрьевна</w:t>
            </w:r>
          </w:p>
        </w:tc>
        <w:tc>
          <w:tcPr>
            <w:tcW w:w="0" w:type="auto"/>
            <w:vAlign w:val="center"/>
          </w:tcPr>
          <w:p w:rsidR="00535ADE" w:rsidRPr="0098233B" w:rsidRDefault="00535ADE" w:rsidP="001E5C8C">
            <w:pPr>
              <w:jc w:val="center"/>
            </w:pPr>
            <w:r w:rsidRPr="0098233B">
              <w:t>учитель</w:t>
            </w:r>
          </w:p>
        </w:tc>
        <w:tc>
          <w:tcPr>
            <w:tcW w:w="0" w:type="auto"/>
            <w:vAlign w:val="center"/>
          </w:tcPr>
          <w:p w:rsidR="00535ADE" w:rsidRPr="0098233B" w:rsidRDefault="00535ADE" w:rsidP="001E5C8C">
            <w:pPr>
              <w:jc w:val="center"/>
            </w:pPr>
            <w:r w:rsidRPr="0098233B">
              <w:t>Олимпиада ФГОСТЕСТ</w:t>
            </w:r>
          </w:p>
        </w:tc>
      </w:tr>
      <w:tr w:rsidR="00535ADE" w:rsidRPr="004D7D62" w:rsidTr="001E5C8C">
        <w:tc>
          <w:tcPr>
            <w:tcW w:w="0" w:type="auto"/>
          </w:tcPr>
          <w:p w:rsidR="00535ADE" w:rsidRPr="0098233B" w:rsidRDefault="00535ADE" w:rsidP="001E5C8C">
            <w:pPr>
              <w:jc w:val="center"/>
            </w:pPr>
            <w:r>
              <w:t>9</w:t>
            </w:r>
          </w:p>
        </w:tc>
        <w:tc>
          <w:tcPr>
            <w:tcW w:w="0" w:type="auto"/>
            <w:vAlign w:val="center"/>
          </w:tcPr>
          <w:p w:rsidR="00535ADE" w:rsidRPr="0098233B" w:rsidRDefault="00535ADE" w:rsidP="001E5C8C">
            <w:pPr>
              <w:jc w:val="center"/>
            </w:pPr>
            <w:r w:rsidRPr="0098233B">
              <w:t>Григорьева Юлия Александровна</w:t>
            </w:r>
          </w:p>
        </w:tc>
        <w:tc>
          <w:tcPr>
            <w:tcW w:w="0" w:type="auto"/>
            <w:vAlign w:val="center"/>
          </w:tcPr>
          <w:p w:rsidR="00535ADE" w:rsidRPr="0098233B" w:rsidRDefault="00535ADE" w:rsidP="001E5C8C">
            <w:pPr>
              <w:jc w:val="center"/>
            </w:pPr>
            <w:r w:rsidRPr="0098233B">
              <w:t>учитель</w:t>
            </w:r>
          </w:p>
        </w:tc>
        <w:tc>
          <w:tcPr>
            <w:tcW w:w="0" w:type="auto"/>
            <w:vAlign w:val="center"/>
          </w:tcPr>
          <w:p w:rsidR="00535ADE" w:rsidRPr="0098233B" w:rsidRDefault="00535ADE" w:rsidP="001E5C8C">
            <w:pPr>
              <w:jc w:val="center"/>
            </w:pPr>
            <w:r w:rsidRPr="0098233B">
              <w:t>Международный чемпионат начальной школы «Вундеркинд»</w:t>
            </w:r>
          </w:p>
        </w:tc>
      </w:tr>
      <w:tr w:rsidR="00535ADE" w:rsidRPr="004D7D62" w:rsidTr="001E5C8C">
        <w:tc>
          <w:tcPr>
            <w:tcW w:w="0" w:type="auto"/>
          </w:tcPr>
          <w:p w:rsidR="00535ADE" w:rsidRPr="0098233B" w:rsidRDefault="00535ADE" w:rsidP="001E5C8C">
            <w:pPr>
              <w:jc w:val="center"/>
            </w:pPr>
            <w:r>
              <w:t>10</w:t>
            </w:r>
          </w:p>
        </w:tc>
        <w:tc>
          <w:tcPr>
            <w:tcW w:w="0" w:type="auto"/>
            <w:vAlign w:val="center"/>
          </w:tcPr>
          <w:p w:rsidR="00535ADE" w:rsidRPr="0098233B" w:rsidRDefault="00535ADE" w:rsidP="001E5C8C">
            <w:pPr>
              <w:jc w:val="center"/>
            </w:pPr>
            <w:r w:rsidRPr="0098233B">
              <w:t xml:space="preserve">Веснина Тамара Аркадьевна </w:t>
            </w:r>
          </w:p>
        </w:tc>
        <w:tc>
          <w:tcPr>
            <w:tcW w:w="0" w:type="auto"/>
            <w:vAlign w:val="center"/>
          </w:tcPr>
          <w:p w:rsidR="00535ADE" w:rsidRPr="0098233B" w:rsidRDefault="00535ADE" w:rsidP="001E5C8C">
            <w:pPr>
              <w:jc w:val="center"/>
            </w:pPr>
            <w:r w:rsidRPr="0098233B">
              <w:t>учитель</w:t>
            </w:r>
          </w:p>
        </w:tc>
        <w:tc>
          <w:tcPr>
            <w:tcW w:w="0" w:type="auto"/>
            <w:vAlign w:val="center"/>
          </w:tcPr>
          <w:p w:rsidR="00535ADE" w:rsidRPr="0098233B" w:rsidRDefault="00535ADE" w:rsidP="001E5C8C">
            <w:pPr>
              <w:jc w:val="center"/>
            </w:pPr>
            <w:r w:rsidRPr="0098233B">
              <w:t>Всероссийская олимпиада «Летописец»</w:t>
            </w:r>
          </w:p>
        </w:tc>
      </w:tr>
      <w:tr w:rsidR="00535ADE" w:rsidRPr="004D7D62" w:rsidTr="001E5C8C">
        <w:tc>
          <w:tcPr>
            <w:tcW w:w="0" w:type="auto"/>
          </w:tcPr>
          <w:p w:rsidR="00535ADE" w:rsidRPr="0098233B" w:rsidRDefault="00535ADE" w:rsidP="001E5C8C">
            <w:pPr>
              <w:jc w:val="center"/>
            </w:pPr>
            <w:r>
              <w:t>11</w:t>
            </w:r>
          </w:p>
        </w:tc>
        <w:tc>
          <w:tcPr>
            <w:tcW w:w="0" w:type="auto"/>
            <w:vAlign w:val="center"/>
          </w:tcPr>
          <w:p w:rsidR="00535ADE" w:rsidRPr="0098233B" w:rsidRDefault="00535ADE" w:rsidP="001E5C8C">
            <w:pPr>
              <w:jc w:val="center"/>
            </w:pPr>
            <w:r w:rsidRPr="0098233B">
              <w:t xml:space="preserve">Веснина Тамара Аркадьевна </w:t>
            </w:r>
          </w:p>
        </w:tc>
        <w:tc>
          <w:tcPr>
            <w:tcW w:w="0" w:type="auto"/>
            <w:vAlign w:val="center"/>
          </w:tcPr>
          <w:p w:rsidR="00535ADE" w:rsidRPr="0098233B" w:rsidRDefault="00535ADE" w:rsidP="001E5C8C">
            <w:pPr>
              <w:jc w:val="center"/>
            </w:pPr>
            <w:r w:rsidRPr="0098233B">
              <w:t>учитель</w:t>
            </w:r>
          </w:p>
        </w:tc>
        <w:tc>
          <w:tcPr>
            <w:tcW w:w="0" w:type="auto"/>
            <w:vAlign w:val="center"/>
          </w:tcPr>
          <w:p w:rsidR="00535ADE" w:rsidRPr="0098233B" w:rsidRDefault="00535ADE" w:rsidP="001E5C8C">
            <w:pPr>
              <w:jc w:val="center"/>
            </w:pPr>
            <w:r w:rsidRPr="0098233B">
              <w:t>Олимпиада ФГОСТЕСТ</w:t>
            </w:r>
          </w:p>
        </w:tc>
      </w:tr>
      <w:tr w:rsidR="00535ADE" w:rsidRPr="004D7D62" w:rsidTr="001E5C8C">
        <w:tc>
          <w:tcPr>
            <w:tcW w:w="0" w:type="auto"/>
          </w:tcPr>
          <w:p w:rsidR="00535ADE" w:rsidRPr="0098233B" w:rsidRDefault="00535ADE" w:rsidP="001E5C8C">
            <w:pPr>
              <w:jc w:val="center"/>
            </w:pPr>
            <w:r>
              <w:t>12</w:t>
            </w:r>
          </w:p>
        </w:tc>
        <w:tc>
          <w:tcPr>
            <w:tcW w:w="0" w:type="auto"/>
            <w:vAlign w:val="center"/>
          </w:tcPr>
          <w:p w:rsidR="00535ADE" w:rsidRPr="0098233B" w:rsidRDefault="00535ADE" w:rsidP="001E5C8C">
            <w:pPr>
              <w:jc w:val="center"/>
            </w:pPr>
            <w:r w:rsidRPr="0098233B">
              <w:t>Сабуров Андрей Олегович</w:t>
            </w:r>
          </w:p>
        </w:tc>
        <w:tc>
          <w:tcPr>
            <w:tcW w:w="0" w:type="auto"/>
            <w:vAlign w:val="center"/>
          </w:tcPr>
          <w:p w:rsidR="00535ADE" w:rsidRPr="0098233B" w:rsidRDefault="00535ADE" w:rsidP="001E5C8C">
            <w:pPr>
              <w:jc w:val="center"/>
            </w:pPr>
            <w:r w:rsidRPr="0098233B">
              <w:t>учитель</w:t>
            </w:r>
          </w:p>
        </w:tc>
        <w:tc>
          <w:tcPr>
            <w:tcW w:w="0" w:type="auto"/>
            <w:vAlign w:val="center"/>
          </w:tcPr>
          <w:p w:rsidR="00535ADE" w:rsidRPr="0098233B" w:rsidRDefault="00535ADE" w:rsidP="001E5C8C">
            <w:pPr>
              <w:jc w:val="center"/>
            </w:pPr>
            <w:r w:rsidRPr="0098233B">
              <w:t>конкурс историко-краеведческих исследовательских работ «Каменный пояс»</w:t>
            </w:r>
          </w:p>
        </w:tc>
      </w:tr>
      <w:tr w:rsidR="00535ADE" w:rsidRPr="004D7D62" w:rsidTr="001E5C8C">
        <w:tc>
          <w:tcPr>
            <w:tcW w:w="0" w:type="auto"/>
          </w:tcPr>
          <w:p w:rsidR="00535ADE" w:rsidRPr="0098233B" w:rsidRDefault="00535ADE" w:rsidP="001E5C8C">
            <w:pPr>
              <w:jc w:val="center"/>
            </w:pPr>
            <w:r>
              <w:t>13</w:t>
            </w:r>
          </w:p>
        </w:tc>
        <w:tc>
          <w:tcPr>
            <w:tcW w:w="0" w:type="auto"/>
            <w:vAlign w:val="center"/>
          </w:tcPr>
          <w:p w:rsidR="00535ADE" w:rsidRPr="0098233B" w:rsidRDefault="00535ADE" w:rsidP="001E5C8C">
            <w:pPr>
              <w:jc w:val="center"/>
            </w:pPr>
            <w:r w:rsidRPr="0098233B">
              <w:t>Попова Любовь Георгиевна</w:t>
            </w:r>
          </w:p>
        </w:tc>
        <w:tc>
          <w:tcPr>
            <w:tcW w:w="0" w:type="auto"/>
            <w:vAlign w:val="center"/>
          </w:tcPr>
          <w:p w:rsidR="00535ADE" w:rsidRPr="0098233B" w:rsidRDefault="00535ADE" w:rsidP="001E5C8C">
            <w:pPr>
              <w:jc w:val="center"/>
            </w:pPr>
            <w:r w:rsidRPr="0098233B">
              <w:t>учитель</w:t>
            </w:r>
          </w:p>
        </w:tc>
        <w:tc>
          <w:tcPr>
            <w:tcW w:w="0" w:type="auto"/>
            <w:vAlign w:val="center"/>
          </w:tcPr>
          <w:p w:rsidR="00535ADE" w:rsidRPr="0098233B" w:rsidRDefault="00535ADE" w:rsidP="001E5C8C">
            <w:pPr>
              <w:jc w:val="center"/>
            </w:pPr>
            <w:r w:rsidRPr="0098233B">
              <w:t>конкурс историко-краеведческих исследовательских работ «Каменный пояс»</w:t>
            </w:r>
          </w:p>
        </w:tc>
      </w:tr>
    </w:tbl>
    <w:p w:rsidR="00535ADE" w:rsidRDefault="00535ADE" w:rsidP="00535ADE"/>
    <w:p w:rsidR="00172C9A" w:rsidRDefault="00172C9A" w:rsidP="00DA797D">
      <w:pPr>
        <w:shd w:val="clear" w:color="auto" w:fill="FFFFFF"/>
        <w:ind w:left="540"/>
        <w:jc w:val="both"/>
      </w:pPr>
    </w:p>
    <w:p w:rsidR="00535ADE" w:rsidRPr="008A1B9B" w:rsidRDefault="00535ADE" w:rsidP="00DA797D">
      <w:pPr>
        <w:shd w:val="clear" w:color="auto" w:fill="FFFFFF"/>
        <w:ind w:left="540"/>
        <w:jc w:val="both"/>
      </w:pPr>
    </w:p>
    <w:p w:rsidR="00DA797D" w:rsidRPr="00606F30" w:rsidRDefault="003F5737" w:rsidP="00DA797D">
      <w:pPr>
        <w:shd w:val="clear" w:color="auto" w:fill="FFFFFF"/>
        <w:ind w:firstLine="540"/>
        <w:jc w:val="both"/>
      </w:pPr>
      <w:r w:rsidRPr="003F5737">
        <w:rPr>
          <w:b/>
          <w:noProof/>
          <w:color w:val="FF0000"/>
        </w:rPr>
        <w:pict>
          <v:line id="_x0000_s1075" style="position:absolute;left:0;text-align:left;z-index:251660288;mso-position-horizontal-relative:margin" from="-111.1pt,-22.55pt" to="-111.1pt,697.7pt" o:allowincell="f" strokeweight=".5pt">
            <w10:wrap anchorx="margin"/>
          </v:line>
        </w:pict>
      </w:r>
      <w:r w:rsidR="00DA797D" w:rsidRPr="00606F30">
        <w:rPr>
          <w:b/>
          <w:color w:val="FF0000"/>
        </w:rPr>
        <w:t xml:space="preserve">     </w:t>
      </w:r>
      <w:r w:rsidR="00DA797D" w:rsidRPr="00606F30">
        <w:rPr>
          <w:b/>
        </w:rPr>
        <w:t>Средняя наполняемость</w:t>
      </w:r>
      <w:r w:rsidR="00DA797D" w:rsidRPr="00606F30">
        <w:t xml:space="preserve">: </w:t>
      </w:r>
    </w:p>
    <w:p w:rsidR="00DA797D" w:rsidRPr="00606F30" w:rsidRDefault="00DA797D" w:rsidP="00DA797D">
      <w:pPr>
        <w:numPr>
          <w:ilvl w:val="0"/>
          <w:numId w:val="8"/>
        </w:numPr>
        <w:shd w:val="clear" w:color="auto" w:fill="FFFFFF"/>
        <w:ind w:left="0" w:firstLine="540"/>
        <w:jc w:val="both"/>
      </w:pPr>
      <w:r w:rsidRPr="00606F30">
        <w:t xml:space="preserve">общеобразовательных классов – </w:t>
      </w:r>
      <w:r>
        <w:t>11.5</w:t>
      </w:r>
      <w:r w:rsidRPr="00606F30">
        <w:t xml:space="preserve">; </w:t>
      </w:r>
    </w:p>
    <w:p w:rsidR="00DA797D" w:rsidRPr="00606F30" w:rsidRDefault="00DA797D" w:rsidP="00DA797D">
      <w:pPr>
        <w:numPr>
          <w:ilvl w:val="0"/>
          <w:numId w:val="8"/>
        </w:numPr>
        <w:shd w:val="clear" w:color="auto" w:fill="FFFFFF"/>
        <w:ind w:left="0" w:firstLine="540"/>
        <w:jc w:val="both"/>
      </w:pPr>
      <w:r w:rsidRPr="00606F30">
        <w:t>специальных (коррекционных)  классов –</w:t>
      </w:r>
      <w:r>
        <w:t>9,5</w:t>
      </w:r>
      <w:r w:rsidRPr="00606F30">
        <w:t xml:space="preserve"> чел.; </w:t>
      </w:r>
    </w:p>
    <w:p w:rsidR="00DA797D" w:rsidRPr="00606F30" w:rsidRDefault="00DA797D" w:rsidP="00DA797D">
      <w:pPr>
        <w:shd w:val="clear" w:color="auto" w:fill="FFFFFF"/>
        <w:ind w:firstLine="540"/>
        <w:jc w:val="both"/>
      </w:pPr>
      <w:r w:rsidRPr="00606F30">
        <w:t>Количество учащихся на одного учителя:</w:t>
      </w:r>
    </w:p>
    <w:p w:rsidR="00DA797D" w:rsidRPr="00606F30" w:rsidRDefault="00DA797D" w:rsidP="00DA797D">
      <w:pPr>
        <w:numPr>
          <w:ilvl w:val="0"/>
          <w:numId w:val="9"/>
        </w:numPr>
        <w:shd w:val="clear" w:color="auto" w:fill="FFFFFF"/>
        <w:ind w:left="0" w:firstLine="540"/>
        <w:jc w:val="both"/>
      </w:pPr>
      <w:r w:rsidRPr="00606F30">
        <w:t xml:space="preserve">общеобразовательных классов – </w:t>
      </w:r>
      <w:r>
        <w:t>12,5</w:t>
      </w:r>
      <w:r w:rsidRPr="00606F30">
        <w:t xml:space="preserve"> чел; </w:t>
      </w:r>
    </w:p>
    <w:p w:rsidR="00DA797D" w:rsidRPr="00606F30" w:rsidRDefault="00DA797D" w:rsidP="00DA797D">
      <w:pPr>
        <w:numPr>
          <w:ilvl w:val="0"/>
          <w:numId w:val="9"/>
        </w:numPr>
        <w:shd w:val="clear" w:color="auto" w:fill="FFFFFF"/>
        <w:ind w:left="0" w:firstLine="540"/>
        <w:jc w:val="both"/>
      </w:pPr>
      <w:r w:rsidRPr="00606F30">
        <w:t xml:space="preserve">специальных (коррекционных)  классов – </w:t>
      </w:r>
      <w:r>
        <w:t>7,5</w:t>
      </w:r>
      <w:r w:rsidRPr="00606F30">
        <w:t xml:space="preserve"> чел.; </w:t>
      </w:r>
    </w:p>
    <w:p w:rsidR="00DA797D" w:rsidRPr="00606F30" w:rsidRDefault="00DA797D" w:rsidP="00DA797D">
      <w:pPr>
        <w:numPr>
          <w:ilvl w:val="0"/>
          <w:numId w:val="9"/>
        </w:numPr>
        <w:shd w:val="clear" w:color="auto" w:fill="FFFFFF"/>
        <w:ind w:left="0" w:firstLine="540"/>
        <w:jc w:val="both"/>
      </w:pPr>
      <w:r w:rsidRPr="00606F30">
        <w:t>обучение на дому – 2 чел.</w:t>
      </w:r>
    </w:p>
    <w:p w:rsidR="00DA797D" w:rsidRPr="00606F30" w:rsidRDefault="00DA797D" w:rsidP="00DA797D">
      <w:pPr>
        <w:shd w:val="clear" w:color="auto" w:fill="FFFFFF"/>
        <w:ind w:firstLine="540"/>
        <w:jc w:val="both"/>
      </w:pPr>
      <w:r w:rsidRPr="00606F30">
        <w:t xml:space="preserve">Доля обучающихся во вторую смену – </w:t>
      </w:r>
      <w:r w:rsidR="00E12B2F">
        <w:t>40</w:t>
      </w:r>
      <w:r w:rsidRPr="00606F30">
        <w:t xml:space="preserve"> %</w:t>
      </w:r>
    </w:p>
    <w:p w:rsidR="00DA797D" w:rsidRPr="00606F30" w:rsidRDefault="00DA797D" w:rsidP="00DA797D">
      <w:pPr>
        <w:shd w:val="clear" w:color="auto" w:fill="FFFFFF"/>
        <w:ind w:firstLine="540"/>
        <w:jc w:val="both"/>
      </w:pPr>
      <w:r w:rsidRPr="00606F30">
        <w:t xml:space="preserve">Учебная площадь в расчете на 1 учащегося – </w:t>
      </w:r>
      <w:smartTag w:uri="urn:schemas-microsoft-com:office:smarttags" w:element="metricconverter">
        <w:smartTagPr>
          <w:attr w:name="ProductID" w:val="2,5 м2"/>
        </w:smartTagPr>
        <w:r w:rsidRPr="00606F30">
          <w:t>2,5 м</w:t>
        </w:r>
        <w:r w:rsidRPr="00606F30">
          <w:rPr>
            <w:vertAlign w:val="superscript"/>
          </w:rPr>
          <w:t>2</w:t>
        </w:r>
      </w:smartTag>
      <w:r w:rsidRPr="00606F30">
        <w:t xml:space="preserve"> </w:t>
      </w:r>
    </w:p>
    <w:p w:rsidR="00DA797D" w:rsidRPr="00606F30" w:rsidRDefault="00DA797D" w:rsidP="00DA797D">
      <w:pPr>
        <w:widowControl w:val="0"/>
        <w:suppressAutoHyphens/>
        <w:ind w:firstLine="540"/>
        <w:jc w:val="both"/>
      </w:pPr>
    </w:p>
    <w:p w:rsidR="00DA797D" w:rsidRPr="00606F30" w:rsidRDefault="00DA797D" w:rsidP="00DA797D">
      <w:pPr>
        <w:ind w:firstLine="540"/>
        <w:jc w:val="both"/>
        <w:rPr>
          <w:b/>
        </w:rPr>
      </w:pPr>
      <w:r w:rsidRPr="00606F30">
        <w:rPr>
          <w:b/>
        </w:rPr>
        <w:t>Результаты деятельности учреждения, качество образования.</w:t>
      </w:r>
    </w:p>
    <w:p w:rsidR="00DA797D" w:rsidRPr="008A1B9B" w:rsidRDefault="00DA797D" w:rsidP="00DA797D">
      <w:pPr>
        <w:ind w:firstLine="540"/>
        <w:jc w:val="both"/>
        <w:rPr>
          <w:b/>
          <w:i/>
        </w:rPr>
      </w:pPr>
      <w:r w:rsidRPr="008A1B9B">
        <w:rPr>
          <w:b/>
        </w:rPr>
        <w:t>Победы</w:t>
      </w:r>
      <w:r w:rsidRPr="008A1B9B">
        <w:rPr>
          <w:b/>
          <w:i/>
        </w:rPr>
        <w:t>:</w:t>
      </w:r>
    </w:p>
    <w:p w:rsidR="00E12B2F" w:rsidRPr="001C5133" w:rsidRDefault="00E12B2F" w:rsidP="00E12B2F">
      <w:pPr>
        <w:pStyle w:val="1"/>
        <w:jc w:val="both"/>
        <w:rPr>
          <w:sz w:val="24"/>
          <w:szCs w:val="24"/>
        </w:rPr>
      </w:pPr>
      <w:r w:rsidRPr="001C5133">
        <w:rPr>
          <w:sz w:val="24"/>
          <w:szCs w:val="24"/>
        </w:rPr>
        <w:t>Участие обучающихся  в олимпиадах и конкурсах</w:t>
      </w:r>
    </w:p>
    <w:p w:rsidR="00E12B2F" w:rsidRPr="001C5133" w:rsidRDefault="00E12B2F" w:rsidP="00E12B2F">
      <w:pPr>
        <w:jc w:val="both"/>
        <w:rPr>
          <w:rFonts w:ascii="Verdana" w:hAnsi="Verdana"/>
          <w:color w:val="000000"/>
        </w:rPr>
      </w:pPr>
    </w:p>
    <w:tbl>
      <w:tblPr>
        <w:tblW w:w="9924"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tblPr>
      <w:tblGrid>
        <w:gridCol w:w="447"/>
        <w:gridCol w:w="2689"/>
        <w:gridCol w:w="1653"/>
        <w:gridCol w:w="1257"/>
        <w:gridCol w:w="2132"/>
        <w:gridCol w:w="1081"/>
        <w:gridCol w:w="1029"/>
      </w:tblGrid>
      <w:tr w:rsidR="00E12B2F" w:rsidRPr="001C5133" w:rsidTr="00CB63CE">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b/>
                <w:bCs/>
                <w:color w:val="000000"/>
                <w:lang w:val="tt-RU"/>
              </w:rPr>
            </w:pPr>
            <w:r w:rsidRPr="001C5133">
              <w:rPr>
                <w:rFonts w:ascii="Arial" w:hAnsi="Arial" w:cs="Arial"/>
                <w:b/>
                <w:bCs/>
                <w:color w:val="000000"/>
              </w:rPr>
              <w:t>№ п/п</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b/>
                <w:bCs/>
                <w:color w:val="000000"/>
                <w:lang w:val="tt-RU"/>
              </w:rPr>
            </w:pPr>
            <w:r w:rsidRPr="001C5133">
              <w:rPr>
                <w:rFonts w:ascii="Arial" w:hAnsi="Arial" w:cs="Arial"/>
                <w:b/>
                <w:bCs/>
                <w:color w:val="000000"/>
              </w:rPr>
              <w:t>Наименование мероприятия</w:t>
            </w:r>
          </w:p>
        </w:tc>
        <w:tc>
          <w:tcPr>
            <w:tcW w:w="1393"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b/>
                <w:bCs/>
                <w:color w:val="000000"/>
                <w:lang w:val="tt-RU"/>
              </w:rPr>
            </w:pPr>
            <w:r w:rsidRPr="001C5133">
              <w:rPr>
                <w:rFonts w:ascii="Arial" w:hAnsi="Arial" w:cs="Arial"/>
                <w:b/>
                <w:bCs/>
                <w:color w:val="000000"/>
              </w:rPr>
              <w:t>Предмет или направление</w:t>
            </w:r>
          </w:p>
        </w:tc>
        <w:tc>
          <w:tcPr>
            <w:tcW w:w="1062"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b/>
                <w:bCs/>
                <w:color w:val="000000"/>
                <w:lang w:val="tt-RU"/>
              </w:rPr>
            </w:pPr>
            <w:r w:rsidRPr="001C5133">
              <w:rPr>
                <w:rFonts w:ascii="Arial" w:hAnsi="Arial" w:cs="Arial"/>
                <w:b/>
                <w:bCs/>
                <w:color w:val="000000"/>
              </w:rPr>
              <w:t>Форма (очная, заочная, интернет)</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b/>
                <w:bCs/>
                <w:color w:val="000000"/>
                <w:lang w:val="tt-RU"/>
              </w:rPr>
            </w:pPr>
            <w:r w:rsidRPr="001C5133">
              <w:rPr>
                <w:rFonts w:ascii="Arial" w:hAnsi="Arial" w:cs="Arial"/>
                <w:b/>
                <w:bCs/>
                <w:color w:val="000000"/>
              </w:rPr>
              <w:t>Уровень (школьный, муниципальный, региональный, Всероссийский, международный</w:t>
            </w:r>
          </w:p>
        </w:tc>
        <w:tc>
          <w:tcPr>
            <w:tcW w:w="1255"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b/>
                <w:bCs/>
                <w:color w:val="000000"/>
                <w:lang w:val="tt-RU"/>
              </w:rPr>
            </w:pPr>
            <w:r w:rsidRPr="001C5133">
              <w:rPr>
                <w:rFonts w:ascii="Arial" w:hAnsi="Arial" w:cs="Arial"/>
                <w:b/>
                <w:bCs/>
                <w:color w:val="000000"/>
              </w:rPr>
              <w:t>Месяц, год участия</w:t>
            </w:r>
          </w:p>
        </w:tc>
        <w:tc>
          <w:tcPr>
            <w:tcW w:w="1779"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b/>
                <w:bCs/>
                <w:color w:val="000000"/>
                <w:lang w:val="tt-RU"/>
              </w:rPr>
            </w:pPr>
            <w:r w:rsidRPr="001C5133">
              <w:rPr>
                <w:rFonts w:ascii="Arial" w:hAnsi="Arial" w:cs="Arial"/>
                <w:b/>
                <w:bCs/>
                <w:color w:val="000000"/>
              </w:rPr>
              <w:t>место</w:t>
            </w:r>
          </w:p>
        </w:tc>
      </w:tr>
      <w:tr w:rsidR="00E12B2F" w:rsidRPr="001C5133" w:rsidTr="00CB63CE">
        <w:trPr>
          <w:trHeight w:val="255"/>
        </w:trPr>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tcPr>
          <w:p w:rsidR="00E12B2F" w:rsidRPr="001C5133" w:rsidRDefault="00E12B2F" w:rsidP="00CB63CE">
            <w:pPr>
              <w:jc w:val="both"/>
              <w:rPr>
                <w:rFonts w:ascii="Arial" w:hAnsi="Arial" w:cs="Arial"/>
                <w:color w:val="000000"/>
                <w:lang w:val="tt-RU"/>
              </w:rPr>
            </w:pPr>
          </w:p>
        </w:tc>
        <w:tc>
          <w:tcPr>
            <w:tcW w:w="1393"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12B2F" w:rsidRPr="001C5133" w:rsidRDefault="00E12B2F" w:rsidP="00CB63CE">
            <w:pPr>
              <w:jc w:val="both"/>
              <w:rPr>
                <w:rFonts w:ascii="Arial" w:hAnsi="Arial" w:cs="Arial"/>
                <w:color w:val="000000"/>
                <w:lang w:val="tt-RU"/>
              </w:rPr>
            </w:pPr>
          </w:p>
        </w:tc>
        <w:tc>
          <w:tcPr>
            <w:tcW w:w="1062"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12B2F" w:rsidRPr="001C5133" w:rsidRDefault="00E12B2F" w:rsidP="00CB63CE">
            <w:pPr>
              <w:jc w:val="both"/>
              <w:rPr>
                <w:rFonts w:ascii="Arial" w:hAnsi="Arial" w:cs="Arial"/>
                <w:color w:val="000000"/>
                <w:lang w:val="tt-RU"/>
              </w:rPr>
            </w:pP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12B2F" w:rsidRPr="001C5133" w:rsidRDefault="00E12B2F" w:rsidP="00CB63CE">
            <w:pPr>
              <w:jc w:val="both"/>
              <w:rPr>
                <w:rFonts w:ascii="Arial" w:hAnsi="Arial" w:cs="Arial"/>
                <w:color w:val="000000"/>
                <w:lang w:val="tt-RU"/>
              </w:rPr>
            </w:pPr>
          </w:p>
        </w:tc>
        <w:tc>
          <w:tcPr>
            <w:tcW w:w="1255"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12B2F" w:rsidRPr="001C5133" w:rsidRDefault="00E12B2F" w:rsidP="00CB63CE">
            <w:pPr>
              <w:jc w:val="both"/>
              <w:rPr>
                <w:rFonts w:ascii="Arial" w:hAnsi="Arial" w:cs="Arial"/>
                <w:color w:val="000000"/>
                <w:lang w:val="tt-RU"/>
              </w:rPr>
            </w:pPr>
          </w:p>
        </w:tc>
        <w:tc>
          <w:tcPr>
            <w:tcW w:w="1779"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12B2F" w:rsidRPr="001C5133" w:rsidRDefault="00E12B2F" w:rsidP="00CB63CE">
            <w:pPr>
              <w:jc w:val="both"/>
              <w:rPr>
                <w:rFonts w:ascii="Arial" w:hAnsi="Arial" w:cs="Arial"/>
                <w:color w:val="000000"/>
                <w:lang w:val="tt-RU"/>
              </w:rPr>
            </w:pPr>
          </w:p>
        </w:tc>
      </w:tr>
      <w:tr w:rsidR="00E12B2F" w:rsidRPr="001C5133" w:rsidTr="00CB63CE">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tcPr>
          <w:p w:rsidR="00E12B2F" w:rsidRPr="001C5133" w:rsidRDefault="00E12B2F" w:rsidP="00CB63CE">
            <w:pPr>
              <w:jc w:val="both"/>
              <w:rPr>
                <w:rFonts w:ascii="Arial" w:hAnsi="Arial" w:cs="Arial"/>
                <w:b/>
                <w:bCs/>
                <w:color w:val="000000"/>
                <w:lang w:val="tt-RU"/>
              </w:rPr>
            </w:pPr>
            <w:r>
              <w:rPr>
                <w:rFonts w:ascii="Arial" w:hAnsi="Arial" w:cs="Arial"/>
                <w:b/>
                <w:bCs/>
                <w:color w:val="000000"/>
                <w:lang w:val="tt-RU"/>
              </w:rPr>
              <w:t>1</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Олимпиада "Молодежное движение"</w:t>
            </w:r>
          </w:p>
        </w:tc>
        <w:tc>
          <w:tcPr>
            <w:tcW w:w="1393"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математика</w:t>
            </w:r>
          </w:p>
        </w:tc>
        <w:tc>
          <w:tcPr>
            <w:tcW w:w="1062"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интернет</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Всероссийская</w:t>
            </w:r>
          </w:p>
        </w:tc>
        <w:tc>
          <w:tcPr>
            <w:tcW w:w="1255"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октябрь 2013г.</w:t>
            </w:r>
          </w:p>
        </w:tc>
        <w:tc>
          <w:tcPr>
            <w:tcW w:w="1779"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b/>
                <w:bCs/>
                <w:color w:val="000000"/>
                <w:lang w:val="tt-RU"/>
              </w:rPr>
            </w:pPr>
            <w:r w:rsidRPr="001C5133">
              <w:rPr>
                <w:rFonts w:ascii="Arial" w:hAnsi="Arial" w:cs="Arial"/>
                <w:b/>
                <w:bCs/>
                <w:color w:val="000000"/>
              </w:rPr>
              <w:t>участие</w:t>
            </w:r>
          </w:p>
        </w:tc>
      </w:tr>
      <w:tr w:rsidR="00E12B2F" w:rsidRPr="001C5133" w:rsidTr="00CB63CE">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tcPr>
          <w:p w:rsidR="00E12B2F" w:rsidRPr="001C5133" w:rsidRDefault="00E12B2F" w:rsidP="00CB63CE">
            <w:pPr>
              <w:jc w:val="both"/>
              <w:rPr>
                <w:rFonts w:ascii="Arial" w:hAnsi="Arial" w:cs="Arial"/>
                <w:b/>
                <w:bCs/>
                <w:color w:val="000000"/>
                <w:lang w:val="tt-RU"/>
              </w:rPr>
            </w:pPr>
            <w:r>
              <w:rPr>
                <w:rFonts w:ascii="Arial" w:hAnsi="Arial" w:cs="Arial"/>
                <w:b/>
                <w:bCs/>
                <w:color w:val="000000"/>
                <w:lang w:val="tt-RU"/>
              </w:rPr>
              <w:t>2</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Конкурс "Символы России"</w:t>
            </w:r>
          </w:p>
        </w:tc>
        <w:tc>
          <w:tcPr>
            <w:tcW w:w="1393"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история</w:t>
            </w:r>
          </w:p>
        </w:tc>
        <w:tc>
          <w:tcPr>
            <w:tcW w:w="1062"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интернет</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Всероссийский</w:t>
            </w:r>
          </w:p>
        </w:tc>
        <w:tc>
          <w:tcPr>
            <w:tcW w:w="1255"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октябрь 2013</w:t>
            </w:r>
          </w:p>
        </w:tc>
        <w:tc>
          <w:tcPr>
            <w:tcW w:w="1779"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b/>
                <w:bCs/>
                <w:color w:val="000000"/>
                <w:lang w:val="tt-RU"/>
              </w:rPr>
            </w:pPr>
            <w:r w:rsidRPr="001C5133">
              <w:rPr>
                <w:rFonts w:ascii="Arial" w:hAnsi="Arial" w:cs="Arial"/>
                <w:b/>
                <w:bCs/>
                <w:color w:val="000000"/>
              </w:rPr>
              <w:t>участие</w:t>
            </w:r>
          </w:p>
        </w:tc>
      </w:tr>
      <w:tr w:rsidR="00E12B2F" w:rsidRPr="001C5133" w:rsidTr="00CB63CE">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tcPr>
          <w:p w:rsidR="00E12B2F" w:rsidRPr="001C5133" w:rsidRDefault="00E12B2F" w:rsidP="00CB63CE">
            <w:pPr>
              <w:jc w:val="both"/>
              <w:rPr>
                <w:rFonts w:ascii="Arial" w:hAnsi="Arial" w:cs="Arial"/>
                <w:b/>
                <w:bCs/>
                <w:color w:val="000000"/>
                <w:lang w:val="tt-RU"/>
              </w:rPr>
            </w:pPr>
            <w:r>
              <w:rPr>
                <w:rFonts w:ascii="Arial" w:hAnsi="Arial" w:cs="Arial"/>
                <w:b/>
                <w:bCs/>
                <w:color w:val="000000"/>
                <w:lang w:val="tt-RU"/>
              </w:rPr>
              <w:t>3</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spacing w:after="240"/>
              <w:jc w:val="both"/>
              <w:rPr>
                <w:rFonts w:ascii="Arial" w:hAnsi="Arial" w:cs="Arial"/>
                <w:color w:val="000000"/>
                <w:lang w:val="tt-RU"/>
              </w:rPr>
            </w:pPr>
            <w:r w:rsidRPr="001C5133">
              <w:rPr>
                <w:rFonts w:ascii="Arial" w:hAnsi="Arial" w:cs="Arial"/>
                <w:color w:val="000000"/>
              </w:rPr>
              <w:br/>
            </w:r>
            <w:r w:rsidRPr="001C5133">
              <w:rPr>
                <w:rFonts w:ascii="Arial" w:hAnsi="Arial" w:cs="Arial"/>
                <w:color w:val="000000"/>
              </w:rPr>
              <w:br/>
              <w:t>викторина</w:t>
            </w:r>
            <w:r w:rsidRPr="001C5133">
              <w:rPr>
                <w:rFonts w:ascii="Arial" w:hAnsi="Arial" w:cs="Arial"/>
                <w:color w:val="000000"/>
              </w:rPr>
              <w:br/>
            </w:r>
            <w:r w:rsidRPr="001C5133">
              <w:rPr>
                <w:rFonts w:ascii="Arial" w:hAnsi="Arial" w:cs="Arial"/>
                <w:color w:val="000000"/>
              </w:rPr>
              <w:br/>
              <w:t xml:space="preserve">для учащихся 6-11 </w:t>
            </w:r>
            <w:r w:rsidRPr="001C5133">
              <w:rPr>
                <w:rFonts w:ascii="Arial" w:hAnsi="Arial" w:cs="Arial"/>
                <w:color w:val="000000"/>
              </w:rPr>
              <w:lastRenderedPageBreak/>
              <w:t>классов «Романовы. Россия. Урал»</w:t>
            </w:r>
          </w:p>
        </w:tc>
        <w:tc>
          <w:tcPr>
            <w:tcW w:w="1393"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lastRenderedPageBreak/>
              <w:t>история</w:t>
            </w:r>
          </w:p>
        </w:tc>
        <w:tc>
          <w:tcPr>
            <w:tcW w:w="1062"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заочная</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региональная</w:t>
            </w:r>
          </w:p>
        </w:tc>
        <w:tc>
          <w:tcPr>
            <w:tcW w:w="1255"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октябрь 2013</w:t>
            </w:r>
          </w:p>
        </w:tc>
        <w:tc>
          <w:tcPr>
            <w:tcW w:w="1779"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b/>
                <w:bCs/>
                <w:color w:val="000000"/>
                <w:lang w:val="tt-RU"/>
              </w:rPr>
            </w:pPr>
            <w:r w:rsidRPr="001C5133">
              <w:rPr>
                <w:rFonts w:ascii="Arial" w:hAnsi="Arial" w:cs="Arial"/>
                <w:b/>
                <w:bCs/>
                <w:color w:val="000000"/>
              </w:rPr>
              <w:t>участие</w:t>
            </w:r>
          </w:p>
        </w:tc>
      </w:tr>
      <w:tr w:rsidR="00E12B2F" w:rsidRPr="001C5133" w:rsidTr="00CB63CE">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tcPr>
          <w:p w:rsidR="00E12B2F" w:rsidRPr="001C5133" w:rsidRDefault="00E12B2F" w:rsidP="00CB63CE">
            <w:pPr>
              <w:jc w:val="both"/>
              <w:rPr>
                <w:rFonts w:ascii="Arial" w:hAnsi="Arial" w:cs="Arial"/>
                <w:b/>
                <w:bCs/>
                <w:color w:val="000000"/>
                <w:lang w:val="tt-RU"/>
              </w:rPr>
            </w:pPr>
            <w:r>
              <w:rPr>
                <w:rFonts w:ascii="Arial" w:hAnsi="Arial" w:cs="Arial"/>
                <w:b/>
                <w:bCs/>
                <w:color w:val="000000"/>
                <w:lang w:val="tt-RU"/>
              </w:rPr>
              <w:lastRenderedPageBreak/>
              <w:t>4</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Олимпиада "Летописец"</w:t>
            </w:r>
          </w:p>
        </w:tc>
        <w:tc>
          <w:tcPr>
            <w:tcW w:w="1393"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история</w:t>
            </w:r>
          </w:p>
        </w:tc>
        <w:tc>
          <w:tcPr>
            <w:tcW w:w="1062"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интернет</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Всероссийский</w:t>
            </w:r>
          </w:p>
        </w:tc>
        <w:tc>
          <w:tcPr>
            <w:tcW w:w="1255"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октябрь 2013</w:t>
            </w:r>
          </w:p>
        </w:tc>
        <w:tc>
          <w:tcPr>
            <w:tcW w:w="1779"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12B2F" w:rsidRPr="001C5133" w:rsidRDefault="00E12B2F" w:rsidP="00CB63CE">
            <w:pPr>
              <w:jc w:val="both"/>
              <w:rPr>
                <w:rFonts w:ascii="Arial" w:hAnsi="Arial" w:cs="Arial"/>
                <w:b/>
                <w:bCs/>
                <w:color w:val="000000"/>
                <w:lang w:val="tt-RU"/>
              </w:rPr>
            </w:pPr>
            <w:r w:rsidRPr="001C5133">
              <w:rPr>
                <w:rFonts w:ascii="Arial" w:hAnsi="Arial" w:cs="Arial"/>
                <w:b/>
                <w:bCs/>
                <w:color w:val="000000"/>
              </w:rPr>
              <w:t>участие</w:t>
            </w:r>
          </w:p>
        </w:tc>
      </w:tr>
      <w:tr w:rsidR="00E12B2F" w:rsidRPr="001C5133" w:rsidTr="00CB63CE">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tcPr>
          <w:p w:rsidR="00E12B2F" w:rsidRPr="001C5133" w:rsidRDefault="00E12B2F" w:rsidP="00CB63CE">
            <w:pPr>
              <w:jc w:val="both"/>
              <w:rPr>
                <w:rFonts w:ascii="Arial" w:hAnsi="Arial" w:cs="Arial"/>
                <w:b/>
                <w:bCs/>
                <w:color w:val="000000"/>
                <w:lang w:val="tt-RU"/>
              </w:rPr>
            </w:pP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12B2F" w:rsidRPr="001C5133" w:rsidRDefault="00E12B2F" w:rsidP="00CB63CE">
            <w:pPr>
              <w:jc w:val="both"/>
              <w:rPr>
                <w:rFonts w:ascii="Arial" w:hAnsi="Arial" w:cs="Arial"/>
                <w:b/>
                <w:bCs/>
                <w:color w:val="000000"/>
                <w:lang w:val="tt-RU"/>
              </w:rPr>
            </w:pPr>
          </w:p>
        </w:tc>
        <w:tc>
          <w:tcPr>
            <w:tcW w:w="1393"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bCs/>
                <w:color w:val="000000"/>
                <w:lang w:val="tt-RU"/>
              </w:rPr>
            </w:pPr>
            <w:r w:rsidRPr="001C5133">
              <w:rPr>
                <w:rFonts w:ascii="Arial" w:hAnsi="Arial" w:cs="Arial"/>
                <w:bCs/>
                <w:color w:val="000000"/>
              </w:rPr>
              <w:t>литература</w:t>
            </w:r>
          </w:p>
        </w:tc>
        <w:tc>
          <w:tcPr>
            <w:tcW w:w="1062"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12B2F" w:rsidRPr="001C5133" w:rsidRDefault="00E12B2F" w:rsidP="00CB63CE">
            <w:pPr>
              <w:jc w:val="both"/>
              <w:rPr>
                <w:rFonts w:ascii="Arial" w:hAnsi="Arial" w:cs="Arial"/>
                <w:b/>
                <w:bCs/>
                <w:color w:val="000000"/>
                <w:lang w:val="tt-RU"/>
              </w:rPr>
            </w:pP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12B2F" w:rsidRPr="001C5133" w:rsidRDefault="00E12B2F" w:rsidP="00CB63CE">
            <w:pPr>
              <w:jc w:val="both"/>
              <w:rPr>
                <w:rFonts w:ascii="Arial" w:hAnsi="Arial" w:cs="Arial"/>
                <w:b/>
                <w:bCs/>
                <w:color w:val="000000"/>
                <w:lang w:val="tt-RU"/>
              </w:rPr>
            </w:pPr>
          </w:p>
        </w:tc>
        <w:tc>
          <w:tcPr>
            <w:tcW w:w="1255"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12B2F" w:rsidRPr="001C5133" w:rsidRDefault="00E12B2F" w:rsidP="00CB63CE">
            <w:pPr>
              <w:jc w:val="both"/>
              <w:rPr>
                <w:rFonts w:ascii="Arial" w:hAnsi="Arial" w:cs="Arial"/>
                <w:b/>
                <w:bCs/>
                <w:color w:val="000000"/>
                <w:lang w:val="tt-RU"/>
              </w:rPr>
            </w:pPr>
          </w:p>
        </w:tc>
        <w:tc>
          <w:tcPr>
            <w:tcW w:w="1779"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12B2F" w:rsidRPr="001C5133" w:rsidRDefault="00E12B2F" w:rsidP="00CB63CE">
            <w:pPr>
              <w:jc w:val="both"/>
              <w:rPr>
                <w:rFonts w:ascii="Arial" w:hAnsi="Arial" w:cs="Arial"/>
                <w:b/>
                <w:bCs/>
                <w:color w:val="000000"/>
                <w:lang w:val="tt-RU"/>
              </w:rPr>
            </w:pPr>
            <w:r w:rsidRPr="001C5133">
              <w:rPr>
                <w:rFonts w:ascii="Arial" w:hAnsi="Arial" w:cs="Arial"/>
                <w:b/>
                <w:bCs/>
                <w:color w:val="000000"/>
              </w:rPr>
              <w:t>участие</w:t>
            </w:r>
          </w:p>
        </w:tc>
      </w:tr>
      <w:tr w:rsidR="00E12B2F" w:rsidRPr="001C5133" w:rsidTr="00CB63CE">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tcPr>
          <w:p w:rsidR="00E12B2F" w:rsidRPr="001C5133" w:rsidRDefault="00E12B2F" w:rsidP="00CB63CE">
            <w:pPr>
              <w:jc w:val="both"/>
              <w:rPr>
                <w:rFonts w:ascii="Arial" w:hAnsi="Arial" w:cs="Arial"/>
                <w:b/>
                <w:bCs/>
                <w:color w:val="000000"/>
                <w:lang w:val="tt-RU"/>
              </w:rPr>
            </w:pPr>
            <w:r>
              <w:rPr>
                <w:rFonts w:ascii="Arial" w:hAnsi="Arial" w:cs="Arial"/>
                <w:b/>
                <w:bCs/>
                <w:color w:val="000000"/>
                <w:lang w:val="tt-RU"/>
              </w:rPr>
              <w:t>5</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Конкурс "Легоконструирование"</w:t>
            </w:r>
          </w:p>
        </w:tc>
        <w:tc>
          <w:tcPr>
            <w:tcW w:w="1393"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Лего</w:t>
            </w:r>
          </w:p>
        </w:tc>
        <w:tc>
          <w:tcPr>
            <w:tcW w:w="1062"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очный</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муниципальный</w:t>
            </w:r>
          </w:p>
        </w:tc>
        <w:tc>
          <w:tcPr>
            <w:tcW w:w="1255"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ноябрь 2013</w:t>
            </w:r>
          </w:p>
        </w:tc>
        <w:tc>
          <w:tcPr>
            <w:tcW w:w="1779"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b/>
                <w:bCs/>
                <w:color w:val="000000"/>
                <w:lang w:val="tt-RU"/>
              </w:rPr>
            </w:pPr>
            <w:r w:rsidRPr="001C5133">
              <w:rPr>
                <w:rFonts w:ascii="Arial" w:hAnsi="Arial" w:cs="Arial"/>
                <w:b/>
                <w:bCs/>
                <w:color w:val="000000"/>
              </w:rPr>
              <w:t>1</w:t>
            </w:r>
          </w:p>
        </w:tc>
      </w:tr>
      <w:tr w:rsidR="00E12B2F" w:rsidRPr="001C5133" w:rsidTr="00CB63CE">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tcPr>
          <w:p w:rsidR="00E12B2F" w:rsidRPr="001C5133" w:rsidRDefault="00E12B2F" w:rsidP="00CB63CE">
            <w:pPr>
              <w:jc w:val="both"/>
              <w:rPr>
                <w:rFonts w:ascii="Arial" w:hAnsi="Arial" w:cs="Arial"/>
                <w:b/>
                <w:bCs/>
                <w:color w:val="000000"/>
                <w:lang w:val="tt-RU"/>
              </w:rPr>
            </w:pPr>
            <w:r>
              <w:rPr>
                <w:rFonts w:ascii="Arial" w:hAnsi="Arial" w:cs="Arial"/>
                <w:b/>
                <w:bCs/>
                <w:color w:val="000000"/>
                <w:lang w:val="tt-RU"/>
              </w:rPr>
              <w:t>6</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конкурс историко-краеведческих исследовательских работ «Каменный пояс»</w:t>
            </w:r>
          </w:p>
        </w:tc>
        <w:tc>
          <w:tcPr>
            <w:tcW w:w="1393"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биология</w:t>
            </w:r>
          </w:p>
        </w:tc>
        <w:tc>
          <w:tcPr>
            <w:tcW w:w="1062"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очный</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региональный</w:t>
            </w:r>
          </w:p>
        </w:tc>
        <w:tc>
          <w:tcPr>
            <w:tcW w:w="1255"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февраль 2014</w:t>
            </w:r>
          </w:p>
        </w:tc>
        <w:tc>
          <w:tcPr>
            <w:tcW w:w="1779"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b/>
                <w:bCs/>
                <w:color w:val="000000"/>
                <w:lang w:val="tt-RU"/>
              </w:rPr>
            </w:pPr>
            <w:r w:rsidRPr="001C5133">
              <w:rPr>
                <w:rFonts w:ascii="Arial" w:hAnsi="Arial" w:cs="Arial"/>
                <w:b/>
                <w:bCs/>
                <w:color w:val="000000"/>
              </w:rPr>
              <w:t>1</w:t>
            </w:r>
          </w:p>
        </w:tc>
      </w:tr>
      <w:tr w:rsidR="00E12B2F" w:rsidRPr="001C5133" w:rsidTr="00CB63CE">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tcPr>
          <w:p w:rsidR="00E12B2F" w:rsidRPr="001C5133" w:rsidRDefault="00E12B2F" w:rsidP="00CB63CE">
            <w:pPr>
              <w:jc w:val="both"/>
              <w:rPr>
                <w:rFonts w:ascii="Arial" w:hAnsi="Arial" w:cs="Arial"/>
                <w:b/>
                <w:bCs/>
                <w:color w:val="000000"/>
                <w:lang w:val="tt-RU"/>
              </w:rPr>
            </w:pPr>
            <w:r>
              <w:rPr>
                <w:rFonts w:ascii="Arial" w:hAnsi="Arial" w:cs="Arial"/>
                <w:b/>
                <w:bCs/>
                <w:color w:val="000000"/>
                <w:lang w:val="tt-RU"/>
              </w:rPr>
              <w:t>7</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Олимпиада "Олимус"</w:t>
            </w:r>
          </w:p>
        </w:tc>
        <w:tc>
          <w:tcPr>
            <w:tcW w:w="1393"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предметная</w:t>
            </w:r>
          </w:p>
        </w:tc>
        <w:tc>
          <w:tcPr>
            <w:tcW w:w="1062"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интернет</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всероссийская</w:t>
            </w:r>
          </w:p>
        </w:tc>
        <w:tc>
          <w:tcPr>
            <w:tcW w:w="1255"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 xml:space="preserve">февраль </w:t>
            </w:r>
            <w:smartTag w:uri="urn:schemas-microsoft-com:office:smarttags" w:element="metricconverter">
              <w:smartTagPr>
                <w:attr w:name="ProductID" w:val="2014 г"/>
              </w:smartTagPr>
              <w:r w:rsidRPr="001C5133">
                <w:rPr>
                  <w:rFonts w:ascii="Arial" w:hAnsi="Arial" w:cs="Arial"/>
                  <w:color w:val="000000"/>
                </w:rPr>
                <w:t>2014 г</w:t>
              </w:r>
            </w:smartTag>
          </w:p>
        </w:tc>
        <w:tc>
          <w:tcPr>
            <w:tcW w:w="1779"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b/>
                <w:bCs/>
                <w:color w:val="000000"/>
                <w:lang w:val="tt-RU"/>
              </w:rPr>
            </w:pPr>
            <w:r w:rsidRPr="001C5133">
              <w:rPr>
                <w:rFonts w:ascii="Arial" w:hAnsi="Arial" w:cs="Arial"/>
                <w:b/>
                <w:bCs/>
                <w:color w:val="000000"/>
              </w:rPr>
              <w:t>участие</w:t>
            </w:r>
          </w:p>
        </w:tc>
      </w:tr>
      <w:tr w:rsidR="00E12B2F" w:rsidRPr="001C5133" w:rsidTr="00CB63CE">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tcPr>
          <w:p w:rsidR="00E12B2F" w:rsidRPr="001C5133" w:rsidRDefault="00E12B2F" w:rsidP="00CB63CE">
            <w:pPr>
              <w:jc w:val="both"/>
              <w:rPr>
                <w:rFonts w:ascii="Arial" w:hAnsi="Arial" w:cs="Arial"/>
                <w:b/>
                <w:bCs/>
                <w:color w:val="000000"/>
                <w:lang w:val="tt-RU"/>
              </w:rPr>
            </w:pPr>
            <w:r>
              <w:rPr>
                <w:rFonts w:ascii="Arial" w:hAnsi="Arial" w:cs="Arial"/>
                <w:b/>
                <w:bCs/>
                <w:color w:val="000000"/>
                <w:lang w:val="tt-RU"/>
              </w:rPr>
              <w:t>8</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Игра "Компьютерный гений-10"</w:t>
            </w:r>
          </w:p>
        </w:tc>
        <w:tc>
          <w:tcPr>
            <w:tcW w:w="1393"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информатика</w:t>
            </w:r>
          </w:p>
        </w:tc>
        <w:tc>
          <w:tcPr>
            <w:tcW w:w="1062"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очная</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муниципальная</w:t>
            </w:r>
          </w:p>
        </w:tc>
        <w:tc>
          <w:tcPr>
            <w:tcW w:w="1255"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 xml:space="preserve">февраль </w:t>
            </w:r>
            <w:smartTag w:uri="urn:schemas-microsoft-com:office:smarttags" w:element="metricconverter">
              <w:smartTagPr>
                <w:attr w:name="ProductID" w:val="2014 г"/>
              </w:smartTagPr>
              <w:r w:rsidRPr="001C5133">
                <w:rPr>
                  <w:rFonts w:ascii="Arial" w:hAnsi="Arial" w:cs="Arial"/>
                  <w:color w:val="000000"/>
                </w:rPr>
                <w:t>2014 г</w:t>
              </w:r>
            </w:smartTag>
            <w:r w:rsidRPr="001C5133">
              <w:rPr>
                <w:rFonts w:ascii="Arial" w:hAnsi="Arial" w:cs="Arial"/>
                <w:color w:val="000000"/>
              </w:rPr>
              <w:t>.</w:t>
            </w:r>
          </w:p>
        </w:tc>
        <w:tc>
          <w:tcPr>
            <w:tcW w:w="1779"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b/>
                <w:bCs/>
                <w:color w:val="000000"/>
                <w:lang w:val="tt-RU"/>
              </w:rPr>
            </w:pPr>
            <w:r w:rsidRPr="001C5133">
              <w:rPr>
                <w:rFonts w:ascii="Arial" w:hAnsi="Arial" w:cs="Arial"/>
                <w:b/>
                <w:bCs/>
                <w:color w:val="000000"/>
              </w:rPr>
              <w:t>1</w:t>
            </w:r>
          </w:p>
        </w:tc>
      </w:tr>
      <w:tr w:rsidR="00E12B2F" w:rsidRPr="001C5133" w:rsidTr="00CB63CE">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tcPr>
          <w:p w:rsidR="00E12B2F" w:rsidRPr="001C5133" w:rsidRDefault="00E12B2F" w:rsidP="00CB63CE">
            <w:pPr>
              <w:jc w:val="both"/>
              <w:rPr>
                <w:rFonts w:ascii="Arial" w:hAnsi="Arial" w:cs="Arial"/>
                <w:b/>
                <w:bCs/>
                <w:color w:val="000000"/>
                <w:lang w:val="tt-RU"/>
              </w:rPr>
            </w:pPr>
            <w:r>
              <w:rPr>
                <w:rFonts w:ascii="Arial" w:hAnsi="Arial" w:cs="Arial"/>
                <w:b/>
                <w:bCs/>
                <w:color w:val="000000"/>
                <w:lang w:val="tt-RU"/>
              </w:rPr>
              <w:t>9</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 xml:space="preserve">Областной краеведческий Конкурс-Форум "Мы-уральцы", эколого-краеведческий конкурс "Природа Урала" </w:t>
            </w:r>
          </w:p>
        </w:tc>
        <w:tc>
          <w:tcPr>
            <w:tcW w:w="1393"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экология</w:t>
            </w:r>
          </w:p>
        </w:tc>
        <w:tc>
          <w:tcPr>
            <w:tcW w:w="1062"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очный</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муниципальный</w:t>
            </w:r>
          </w:p>
        </w:tc>
        <w:tc>
          <w:tcPr>
            <w:tcW w:w="1255"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 xml:space="preserve">февраль </w:t>
            </w:r>
            <w:smartTag w:uri="urn:schemas-microsoft-com:office:smarttags" w:element="metricconverter">
              <w:smartTagPr>
                <w:attr w:name="ProductID" w:val="2014 г"/>
              </w:smartTagPr>
              <w:r w:rsidRPr="001C5133">
                <w:rPr>
                  <w:rFonts w:ascii="Arial" w:hAnsi="Arial" w:cs="Arial"/>
                  <w:color w:val="000000"/>
                </w:rPr>
                <w:t>2014 г</w:t>
              </w:r>
            </w:smartTag>
            <w:r w:rsidRPr="001C5133">
              <w:rPr>
                <w:rFonts w:ascii="Arial" w:hAnsi="Arial" w:cs="Arial"/>
                <w:color w:val="000000"/>
              </w:rPr>
              <w:t>.</w:t>
            </w:r>
          </w:p>
        </w:tc>
        <w:tc>
          <w:tcPr>
            <w:tcW w:w="1779"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b/>
                <w:bCs/>
                <w:color w:val="000000"/>
                <w:lang w:val="tt-RU"/>
              </w:rPr>
            </w:pPr>
            <w:r w:rsidRPr="001C5133">
              <w:rPr>
                <w:rFonts w:ascii="Arial" w:hAnsi="Arial" w:cs="Arial"/>
                <w:b/>
                <w:bCs/>
                <w:color w:val="000000"/>
              </w:rPr>
              <w:t>1</w:t>
            </w:r>
          </w:p>
        </w:tc>
      </w:tr>
      <w:tr w:rsidR="00E12B2F" w:rsidRPr="001C5133" w:rsidTr="00CB63CE">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tcPr>
          <w:p w:rsidR="00E12B2F" w:rsidRPr="001C5133" w:rsidRDefault="00E12B2F" w:rsidP="00CB63CE">
            <w:pPr>
              <w:jc w:val="both"/>
              <w:rPr>
                <w:rFonts w:ascii="Arial" w:hAnsi="Arial" w:cs="Arial"/>
                <w:b/>
                <w:bCs/>
                <w:color w:val="000000"/>
                <w:lang w:val="tt-RU"/>
              </w:rPr>
            </w:pPr>
            <w:r>
              <w:rPr>
                <w:rFonts w:ascii="Arial" w:hAnsi="Arial" w:cs="Arial"/>
                <w:b/>
                <w:bCs/>
                <w:color w:val="000000"/>
                <w:lang w:val="tt-RU"/>
              </w:rPr>
              <w:t>10</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Всероссийский дистанционный конкурс "Умка"</w:t>
            </w:r>
          </w:p>
        </w:tc>
        <w:tc>
          <w:tcPr>
            <w:tcW w:w="1393"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математика</w:t>
            </w:r>
          </w:p>
        </w:tc>
        <w:tc>
          <w:tcPr>
            <w:tcW w:w="1062"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интернет</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всероссийский</w:t>
            </w:r>
          </w:p>
        </w:tc>
        <w:tc>
          <w:tcPr>
            <w:tcW w:w="1255"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 xml:space="preserve">март </w:t>
            </w:r>
            <w:smartTag w:uri="urn:schemas-microsoft-com:office:smarttags" w:element="metricconverter">
              <w:smartTagPr>
                <w:attr w:name="ProductID" w:val="2014 г"/>
              </w:smartTagPr>
              <w:r w:rsidRPr="001C5133">
                <w:rPr>
                  <w:rFonts w:ascii="Arial" w:hAnsi="Arial" w:cs="Arial"/>
                  <w:color w:val="000000"/>
                </w:rPr>
                <w:t>2014 г</w:t>
              </w:r>
            </w:smartTag>
            <w:r w:rsidRPr="001C5133">
              <w:rPr>
                <w:rFonts w:ascii="Arial" w:hAnsi="Arial" w:cs="Arial"/>
                <w:color w:val="000000"/>
              </w:rPr>
              <w:t>.</w:t>
            </w:r>
          </w:p>
        </w:tc>
        <w:tc>
          <w:tcPr>
            <w:tcW w:w="1779"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b/>
                <w:bCs/>
                <w:color w:val="000000"/>
                <w:lang w:val="tt-RU"/>
              </w:rPr>
            </w:pPr>
            <w:r w:rsidRPr="001C5133">
              <w:rPr>
                <w:rFonts w:ascii="Arial" w:hAnsi="Arial" w:cs="Arial"/>
                <w:b/>
                <w:bCs/>
                <w:color w:val="000000"/>
              </w:rPr>
              <w:t>участие</w:t>
            </w:r>
          </w:p>
        </w:tc>
      </w:tr>
      <w:tr w:rsidR="00E12B2F" w:rsidRPr="001C5133" w:rsidTr="00CB63CE">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tcPr>
          <w:p w:rsidR="00E12B2F" w:rsidRPr="001C5133" w:rsidRDefault="00E12B2F" w:rsidP="00CB63CE">
            <w:pPr>
              <w:jc w:val="both"/>
              <w:rPr>
                <w:rFonts w:ascii="Arial" w:hAnsi="Arial" w:cs="Arial"/>
                <w:b/>
                <w:bCs/>
                <w:color w:val="000000"/>
                <w:lang w:val="tt-RU"/>
              </w:rPr>
            </w:pPr>
            <w:r>
              <w:rPr>
                <w:rFonts w:ascii="Arial" w:hAnsi="Arial" w:cs="Arial"/>
                <w:b/>
                <w:bCs/>
                <w:color w:val="000000"/>
                <w:lang w:val="tt-RU"/>
              </w:rPr>
              <w:t>11</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Всероссийский конкурс "Живая классика"</w:t>
            </w:r>
          </w:p>
        </w:tc>
        <w:tc>
          <w:tcPr>
            <w:tcW w:w="1393"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литература</w:t>
            </w:r>
          </w:p>
        </w:tc>
        <w:tc>
          <w:tcPr>
            <w:tcW w:w="1062"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очный</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школьный</w:t>
            </w:r>
          </w:p>
        </w:tc>
        <w:tc>
          <w:tcPr>
            <w:tcW w:w="1255"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март 2014</w:t>
            </w:r>
          </w:p>
        </w:tc>
        <w:tc>
          <w:tcPr>
            <w:tcW w:w="1779"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b/>
                <w:bCs/>
                <w:color w:val="000000"/>
                <w:lang w:val="tt-RU"/>
              </w:rPr>
            </w:pPr>
            <w:r w:rsidRPr="001C5133">
              <w:rPr>
                <w:rFonts w:ascii="Arial" w:hAnsi="Arial" w:cs="Arial"/>
                <w:b/>
                <w:bCs/>
                <w:color w:val="000000"/>
              </w:rPr>
              <w:t>1</w:t>
            </w:r>
          </w:p>
        </w:tc>
      </w:tr>
      <w:tr w:rsidR="00E12B2F" w:rsidRPr="001C5133" w:rsidTr="00CB63CE">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tcPr>
          <w:p w:rsidR="00E12B2F" w:rsidRPr="001C5133" w:rsidRDefault="00E12B2F" w:rsidP="00CB63CE">
            <w:pPr>
              <w:jc w:val="both"/>
              <w:rPr>
                <w:rFonts w:ascii="Arial" w:hAnsi="Arial" w:cs="Arial"/>
                <w:b/>
                <w:bCs/>
                <w:color w:val="000000"/>
                <w:lang w:val="tt-RU"/>
              </w:rPr>
            </w:pPr>
            <w:r>
              <w:rPr>
                <w:rFonts w:ascii="Arial" w:hAnsi="Arial" w:cs="Arial"/>
                <w:b/>
                <w:bCs/>
                <w:color w:val="000000"/>
                <w:lang w:val="tt-RU"/>
              </w:rPr>
              <w:t>12</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 xml:space="preserve">районный Экологический форум – ЮНЭКО-2014  </w:t>
            </w:r>
          </w:p>
        </w:tc>
        <w:tc>
          <w:tcPr>
            <w:tcW w:w="1393"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экология</w:t>
            </w:r>
          </w:p>
        </w:tc>
        <w:tc>
          <w:tcPr>
            <w:tcW w:w="1062"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очный</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муниципальный</w:t>
            </w:r>
          </w:p>
        </w:tc>
        <w:tc>
          <w:tcPr>
            <w:tcW w:w="1255"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март 2014</w:t>
            </w:r>
          </w:p>
        </w:tc>
        <w:tc>
          <w:tcPr>
            <w:tcW w:w="1779"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b/>
                <w:bCs/>
                <w:color w:val="000000"/>
                <w:lang w:val="tt-RU"/>
              </w:rPr>
            </w:pPr>
            <w:r w:rsidRPr="001C5133">
              <w:rPr>
                <w:rFonts w:ascii="Arial" w:hAnsi="Arial" w:cs="Arial"/>
                <w:b/>
                <w:bCs/>
                <w:color w:val="000000"/>
              </w:rPr>
              <w:t>3</w:t>
            </w:r>
          </w:p>
        </w:tc>
      </w:tr>
      <w:tr w:rsidR="00E12B2F" w:rsidRPr="001C5133" w:rsidTr="00CB63CE">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tcPr>
          <w:p w:rsidR="00E12B2F" w:rsidRPr="001C5133" w:rsidRDefault="00E12B2F" w:rsidP="00CB63CE">
            <w:pPr>
              <w:jc w:val="both"/>
              <w:rPr>
                <w:rFonts w:ascii="Arial" w:hAnsi="Arial" w:cs="Arial"/>
                <w:b/>
                <w:bCs/>
                <w:color w:val="000000"/>
                <w:lang w:val="tt-RU"/>
              </w:rPr>
            </w:pPr>
            <w:r>
              <w:rPr>
                <w:rFonts w:ascii="Arial" w:hAnsi="Arial" w:cs="Arial"/>
                <w:b/>
                <w:bCs/>
                <w:color w:val="000000"/>
                <w:lang w:val="tt-RU"/>
              </w:rPr>
              <w:t>13</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spacing w:after="240"/>
              <w:jc w:val="both"/>
              <w:rPr>
                <w:rFonts w:ascii="Arial" w:hAnsi="Arial" w:cs="Arial"/>
                <w:color w:val="000000"/>
                <w:lang w:val="tt-RU"/>
              </w:rPr>
            </w:pPr>
            <w:r w:rsidRPr="001C5133">
              <w:rPr>
                <w:rFonts w:ascii="Arial" w:hAnsi="Arial" w:cs="Arial"/>
                <w:color w:val="000000"/>
              </w:rPr>
              <w:br/>
            </w:r>
            <w:r w:rsidRPr="001C5133">
              <w:rPr>
                <w:rFonts w:ascii="Arial" w:hAnsi="Arial" w:cs="Arial"/>
                <w:color w:val="000000"/>
              </w:rPr>
              <w:br/>
              <w:t>интеллектуально-творческая</w:t>
            </w:r>
            <w:r w:rsidRPr="001C5133">
              <w:rPr>
                <w:rFonts w:ascii="Arial" w:hAnsi="Arial" w:cs="Arial"/>
                <w:color w:val="000000"/>
              </w:rPr>
              <w:br/>
              <w:t>игра для детей младшего школьного возраста «ЭкоКолобок-2014»</w:t>
            </w:r>
          </w:p>
        </w:tc>
        <w:tc>
          <w:tcPr>
            <w:tcW w:w="1393"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экология</w:t>
            </w:r>
          </w:p>
        </w:tc>
        <w:tc>
          <w:tcPr>
            <w:tcW w:w="1062"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очный</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муниципальный</w:t>
            </w:r>
          </w:p>
        </w:tc>
        <w:tc>
          <w:tcPr>
            <w:tcW w:w="1255"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март 2014</w:t>
            </w:r>
          </w:p>
        </w:tc>
        <w:tc>
          <w:tcPr>
            <w:tcW w:w="1779"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b/>
                <w:bCs/>
                <w:color w:val="000000"/>
                <w:lang w:val="tt-RU"/>
              </w:rPr>
            </w:pPr>
            <w:r w:rsidRPr="001C5133">
              <w:rPr>
                <w:rFonts w:ascii="Arial" w:hAnsi="Arial" w:cs="Arial"/>
                <w:b/>
                <w:bCs/>
                <w:color w:val="000000"/>
              </w:rPr>
              <w:t>4</w:t>
            </w:r>
          </w:p>
        </w:tc>
      </w:tr>
      <w:tr w:rsidR="00E12B2F" w:rsidRPr="001C5133" w:rsidTr="00CB63CE">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tcPr>
          <w:p w:rsidR="00E12B2F" w:rsidRPr="001C5133" w:rsidRDefault="00E12B2F" w:rsidP="00CB63CE">
            <w:pPr>
              <w:jc w:val="both"/>
              <w:rPr>
                <w:rFonts w:ascii="Arial" w:hAnsi="Arial" w:cs="Arial"/>
                <w:b/>
                <w:bCs/>
                <w:color w:val="000000"/>
                <w:lang w:val="tt-RU"/>
              </w:rPr>
            </w:pPr>
            <w:r>
              <w:rPr>
                <w:rFonts w:ascii="Arial" w:hAnsi="Arial" w:cs="Arial"/>
                <w:b/>
                <w:bCs/>
                <w:color w:val="000000"/>
                <w:lang w:val="tt-RU"/>
              </w:rPr>
              <w:t>14</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Конкурс "Я-энциклопедия"</w:t>
            </w:r>
          </w:p>
        </w:tc>
        <w:tc>
          <w:tcPr>
            <w:tcW w:w="1393"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математика</w:t>
            </w:r>
          </w:p>
        </w:tc>
        <w:tc>
          <w:tcPr>
            <w:tcW w:w="1062"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интернет</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всероссийский</w:t>
            </w:r>
          </w:p>
        </w:tc>
        <w:tc>
          <w:tcPr>
            <w:tcW w:w="1255"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апрель 2014</w:t>
            </w:r>
          </w:p>
        </w:tc>
        <w:tc>
          <w:tcPr>
            <w:tcW w:w="1779"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b/>
                <w:bCs/>
                <w:color w:val="000000"/>
                <w:lang w:val="tt-RU"/>
              </w:rPr>
            </w:pPr>
            <w:r w:rsidRPr="001C5133">
              <w:rPr>
                <w:rFonts w:ascii="Arial" w:hAnsi="Arial" w:cs="Arial"/>
                <w:b/>
                <w:bCs/>
                <w:color w:val="000000"/>
              </w:rPr>
              <w:t>участие</w:t>
            </w:r>
          </w:p>
        </w:tc>
      </w:tr>
      <w:tr w:rsidR="00E12B2F" w:rsidRPr="001C5133" w:rsidTr="00CB63CE">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tcPr>
          <w:p w:rsidR="00E12B2F" w:rsidRPr="001C5133" w:rsidRDefault="00E12B2F" w:rsidP="00CB63CE">
            <w:pPr>
              <w:jc w:val="both"/>
              <w:rPr>
                <w:rFonts w:ascii="Arial" w:hAnsi="Arial" w:cs="Arial"/>
                <w:b/>
                <w:bCs/>
                <w:color w:val="000000"/>
                <w:lang w:val="tt-RU"/>
              </w:rPr>
            </w:pPr>
            <w:r>
              <w:rPr>
                <w:rFonts w:ascii="Arial" w:hAnsi="Arial" w:cs="Arial"/>
                <w:b/>
                <w:bCs/>
                <w:color w:val="000000"/>
                <w:lang w:val="tt-RU"/>
              </w:rPr>
              <w:t>15</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 xml:space="preserve">Олимпиада ФГОСТЕСТ </w:t>
            </w:r>
          </w:p>
        </w:tc>
        <w:tc>
          <w:tcPr>
            <w:tcW w:w="1393"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русский язык</w:t>
            </w:r>
          </w:p>
        </w:tc>
        <w:tc>
          <w:tcPr>
            <w:tcW w:w="1062"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интернет</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всероссийская</w:t>
            </w:r>
          </w:p>
        </w:tc>
        <w:tc>
          <w:tcPr>
            <w:tcW w:w="1255"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май 2014</w:t>
            </w:r>
          </w:p>
        </w:tc>
        <w:tc>
          <w:tcPr>
            <w:tcW w:w="1779"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b/>
                <w:bCs/>
                <w:color w:val="000000"/>
                <w:lang w:val="tt-RU"/>
              </w:rPr>
            </w:pPr>
            <w:r w:rsidRPr="001C5133">
              <w:rPr>
                <w:rFonts w:ascii="Arial" w:hAnsi="Arial" w:cs="Arial"/>
                <w:b/>
                <w:bCs/>
                <w:color w:val="000000"/>
              </w:rPr>
              <w:t>участие</w:t>
            </w:r>
          </w:p>
        </w:tc>
      </w:tr>
      <w:tr w:rsidR="00E12B2F" w:rsidRPr="001C5133" w:rsidTr="00CB63CE">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tcPr>
          <w:p w:rsidR="00E12B2F" w:rsidRPr="001C5133" w:rsidRDefault="00E12B2F" w:rsidP="00CB63CE">
            <w:pPr>
              <w:jc w:val="both"/>
              <w:rPr>
                <w:rFonts w:ascii="Arial" w:hAnsi="Arial" w:cs="Arial"/>
                <w:b/>
                <w:bCs/>
                <w:color w:val="000000"/>
                <w:lang w:val="tt-RU"/>
              </w:rPr>
            </w:pPr>
            <w:r>
              <w:rPr>
                <w:rFonts w:ascii="Arial" w:hAnsi="Arial" w:cs="Arial"/>
                <w:b/>
                <w:bCs/>
                <w:color w:val="000000"/>
                <w:lang w:val="tt-RU"/>
              </w:rPr>
              <w:t>16</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«Лидер чтения»</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литература</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очный</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муниципальный</w:t>
            </w:r>
          </w:p>
        </w:tc>
        <w:tc>
          <w:tcPr>
            <w:tcW w:w="1255"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май 2014</w:t>
            </w:r>
          </w:p>
        </w:tc>
        <w:tc>
          <w:tcPr>
            <w:tcW w:w="1779"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12B2F" w:rsidRPr="001C5133" w:rsidRDefault="00E12B2F" w:rsidP="00CB63CE">
            <w:pPr>
              <w:jc w:val="both"/>
              <w:rPr>
                <w:rFonts w:ascii="Arial" w:hAnsi="Arial" w:cs="Arial"/>
                <w:b/>
                <w:bCs/>
                <w:color w:val="000000"/>
                <w:lang w:val="tt-RU"/>
              </w:rPr>
            </w:pPr>
            <w:r w:rsidRPr="001C5133">
              <w:rPr>
                <w:rFonts w:ascii="Arial" w:hAnsi="Arial" w:cs="Arial"/>
                <w:b/>
                <w:bCs/>
                <w:color w:val="000000"/>
              </w:rPr>
              <w:t>1</w:t>
            </w:r>
          </w:p>
        </w:tc>
      </w:tr>
    </w:tbl>
    <w:p w:rsidR="00E12B2F" w:rsidRPr="001C5133" w:rsidRDefault="00E12B2F" w:rsidP="00E12B2F">
      <w:pPr>
        <w:jc w:val="both"/>
      </w:pPr>
    </w:p>
    <w:p w:rsidR="00E12B2F" w:rsidRPr="001C5133" w:rsidRDefault="00E12B2F" w:rsidP="00E12B2F">
      <w:pPr>
        <w:pStyle w:val="af6"/>
        <w:rPr>
          <w:b/>
          <w:u w:val="single"/>
        </w:rPr>
      </w:pPr>
    </w:p>
    <w:p w:rsidR="00E12B2F" w:rsidRPr="001C5133" w:rsidRDefault="00E12B2F" w:rsidP="00E12B2F">
      <w:pPr>
        <w:pStyle w:val="af6"/>
        <w:rPr>
          <w:b/>
          <w:u w:val="single"/>
        </w:rPr>
      </w:pPr>
      <w:r w:rsidRPr="001C5133">
        <w:rPr>
          <w:b/>
          <w:u w:val="single"/>
        </w:rPr>
        <w:t>Результаты в спортивных соревнованиях</w:t>
      </w:r>
    </w:p>
    <w:tbl>
      <w:tblPr>
        <w:tblW w:w="9924"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tblPr>
      <w:tblGrid>
        <w:gridCol w:w="447"/>
        <w:gridCol w:w="1907"/>
        <w:gridCol w:w="1653"/>
        <w:gridCol w:w="1257"/>
        <w:gridCol w:w="2132"/>
        <w:gridCol w:w="1179"/>
        <w:gridCol w:w="1349"/>
      </w:tblGrid>
      <w:tr w:rsidR="00E12B2F" w:rsidRPr="001C5133" w:rsidTr="00CB63CE">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rsidR="00E12B2F" w:rsidRPr="001C5133" w:rsidRDefault="00E12B2F" w:rsidP="00CB63CE">
            <w:pPr>
              <w:jc w:val="both"/>
              <w:rPr>
                <w:rFonts w:ascii="Arial" w:hAnsi="Arial" w:cs="Arial"/>
                <w:b/>
                <w:bCs/>
                <w:color w:val="000000"/>
                <w:lang w:val="tt-RU"/>
              </w:rPr>
            </w:pPr>
            <w:r w:rsidRPr="001C5133">
              <w:rPr>
                <w:rFonts w:ascii="Arial" w:hAnsi="Arial" w:cs="Arial"/>
                <w:b/>
                <w:bCs/>
                <w:color w:val="000000"/>
              </w:rPr>
              <w:t>№ п/п</w:t>
            </w:r>
          </w:p>
        </w:tc>
        <w:tc>
          <w:tcPr>
            <w:tcW w:w="0" w:type="auto"/>
            <w:tcBorders>
              <w:top w:val="single" w:sz="6" w:space="0" w:color="000000"/>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rsidR="00E12B2F" w:rsidRPr="001C5133" w:rsidRDefault="00E12B2F" w:rsidP="00CB63CE">
            <w:pPr>
              <w:jc w:val="both"/>
              <w:rPr>
                <w:rFonts w:ascii="Arial" w:hAnsi="Arial" w:cs="Arial"/>
                <w:b/>
                <w:bCs/>
                <w:color w:val="000000"/>
                <w:lang w:val="tt-RU"/>
              </w:rPr>
            </w:pPr>
            <w:r w:rsidRPr="001C5133">
              <w:rPr>
                <w:rFonts w:ascii="Arial" w:hAnsi="Arial" w:cs="Arial"/>
                <w:b/>
                <w:bCs/>
                <w:color w:val="000000"/>
              </w:rPr>
              <w:t>Наименование мероприятия</w:t>
            </w:r>
          </w:p>
        </w:tc>
        <w:tc>
          <w:tcPr>
            <w:tcW w:w="1393" w:type="dxa"/>
            <w:tcBorders>
              <w:top w:val="single" w:sz="6" w:space="0" w:color="000000"/>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rsidR="00E12B2F" w:rsidRPr="001C5133" w:rsidRDefault="00E12B2F" w:rsidP="00CB63CE">
            <w:pPr>
              <w:jc w:val="both"/>
              <w:rPr>
                <w:rFonts w:ascii="Arial" w:hAnsi="Arial" w:cs="Arial"/>
                <w:b/>
                <w:bCs/>
                <w:color w:val="000000"/>
                <w:lang w:val="tt-RU"/>
              </w:rPr>
            </w:pPr>
            <w:r w:rsidRPr="001C5133">
              <w:rPr>
                <w:rFonts w:ascii="Arial" w:hAnsi="Arial" w:cs="Arial"/>
                <w:b/>
                <w:bCs/>
                <w:color w:val="000000"/>
              </w:rPr>
              <w:t>Предмет или направление</w:t>
            </w:r>
          </w:p>
        </w:tc>
        <w:tc>
          <w:tcPr>
            <w:tcW w:w="1062" w:type="dxa"/>
            <w:tcBorders>
              <w:top w:val="single" w:sz="6" w:space="0" w:color="000000"/>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rsidR="00E12B2F" w:rsidRPr="001C5133" w:rsidRDefault="00E12B2F" w:rsidP="00CB63CE">
            <w:pPr>
              <w:jc w:val="both"/>
              <w:rPr>
                <w:rFonts w:ascii="Arial" w:hAnsi="Arial" w:cs="Arial"/>
                <w:b/>
                <w:bCs/>
                <w:color w:val="000000"/>
                <w:lang w:val="tt-RU"/>
              </w:rPr>
            </w:pPr>
            <w:r w:rsidRPr="001C5133">
              <w:rPr>
                <w:rFonts w:ascii="Arial" w:hAnsi="Arial" w:cs="Arial"/>
                <w:b/>
                <w:bCs/>
                <w:color w:val="000000"/>
              </w:rPr>
              <w:t xml:space="preserve">Форма (очная, заочная, </w:t>
            </w:r>
            <w:r w:rsidRPr="001C5133">
              <w:rPr>
                <w:rFonts w:ascii="Arial" w:hAnsi="Arial" w:cs="Arial"/>
                <w:b/>
                <w:bCs/>
                <w:color w:val="000000"/>
              </w:rPr>
              <w:lastRenderedPageBreak/>
              <w:t>интернет)</w:t>
            </w:r>
          </w:p>
        </w:tc>
        <w:tc>
          <w:tcPr>
            <w:tcW w:w="0" w:type="auto"/>
            <w:tcBorders>
              <w:top w:val="single" w:sz="6" w:space="0" w:color="000000"/>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rsidR="00E12B2F" w:rsidRPr="001C5133" w:rsidRDefault="00E12B2F" w:rsidP="00CB63CE">
            <w:pPr>
              <w:jc w:val="both"/>
              <w:rPr>
                <w:rFonts w:ascii="Arial" w:hAnsi="Arial" w:cs="Arial"/>
                <w:b/>
                <w:bCs/>
                <w:color w:val="000000"/>
                <w:lang w:val="tt-RU"/>
              </w:rPr>
            </w:pPr>
            <w:r w:rsidRPr="001C5133">
              <w:rPr>
                <w:rFonts w:ascii="Arial" w:hAnsi="Arial" w:cs="Arial"/>
                <w:b/>
                <w:bCs/>
                <w:color w:val="000000"/>
              </w:rPr>
              <w:lastRenderedPageBreak/>
              <w:t xml:space="preserve">Уровень (школьный, муниципальный, </w:t>
            </w:r>
            <w:r w:rsidRPr="001C5133">
              <w:rPr>
                <w:rFonts w:ascii="Arial" w:hAnsi="Arial" w:cs="Arial"/>
                <w:b/>
                <w:bCs/>
                <w:color w:val="000000"/>
              </w:rPr>
              <w:lastRenderedPageBreak/>
              <w:t>региональный, Всероссийский, международный</w:t>
            </w:r>
          </w:p>
        </w:tc>
        <w:tc>
          <w:tcPr>
            <w:tcW w:w="1255" w:type="dxa"/>
            <w:tcBorders>
              <w:top w:val="single" w:sz="6" w:space="0" w:color="000000"/>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rsidR="00E12B2F" w:rsidRPr="001C5133" w:rsidRDefault="00E12B2F" w:rsidP="00CB63CE">
            <w:pPr>
              <w:jc w:val="both"/>
              <w:rPr>
                <w:rFonts w:ascii="Arial" w:hAnsi="Arial" w:cs="Arial"/>
                <w:b/>
                <w:bCs/>
                <w:color w:val="000000"/>
                <w:lang w:val="tt-RU"/>
              </w:rPr>
            </w:pPr>
            <w:r w:rsidRPr="001C5133">
              <w:rPr>
                <w:rFonts w:ascii="Arial" w:hAnsi="Arial" w:cs="Arial"/>
                <w:b/>
                <w:bCs/>
                <w:color w:val="000000"/>
              </w:rPr>
              <w:lastRenderedPageBreak/>
              <w:t>Месяц, год участия</w:t>
            </w:r>
          </w:p>
        </w:tc>
        <w:tc>
          <w:tcPr>
            <w:tcW w:w="1779" w:type="dxa"/>
            <w:tcBorders>
              <w:top w:val="single" w:sz="6" w:space="0" w:color="000000"/>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rsidR="00E12B2F" w:rsidRPr="001C5133" w:rsidRDefault="00E12B2F" w:rsidP="00CB63CE">
            <w:pPr>
              <w:jc w:val="both"/>
              <w:rPr>
                <w:rFonts w:ascii="Arial" w:hAnsi="Arial" w:cs="Arial"/>
                <w:b/>
                <w:bCs/>
                <w:color w:val="000000"/>
                <w:lang w:val="tt-RU"/>
              </w:rPr>
            </w:pPr>
            <w:r w:rsidRPr="001C5133">
              <w:rPr>
                <w:rFonts w:ascii="Arial" w:hAnsi="Arial" w:cs="Arial"/>
                <w:b/>
                <w:bCs/>
                <w:color w:val="000000"/>
              </w:rPr>
              <w:t>место</w:t>
            </w:r>
          </w:p>
        </w:tc>
      </w:tr>
      <w:tr w:rsidR="00E12B2F" w:rsidRPr="001C5133" w:rsidTr="00CB63CE">
        <w:trPr>
          <w:trHeight w:val="255"/>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bottom"/>
          </w:tcPr>
          <w:p w:rsidR="00E12B2F" w:rsidRPr="001C5133" w:rsidRDefault="00E12B2F" w:rsidP="00CB63CE">
            <w:pPr>
              <w:jc w:val="both"/>
              <w:rPr>
                <w:rFonts w:ascii="Arial" w:hAnsi="Arial" w:cs="Arial"/>
                <w:color w:val="000000"/>
                <w:lang w:val="tt-RU"/>
              </w:rPr>
            </w:pPr>
          </w:p>
        </w:tc>
        <w:tc>
          <w:tcPr>
            <w:tcW w:w="1393" w:type="dxa"/>
            <w:tcBorders>
              <w:top w:val="single" w:sz="6" w:space="0" w:color="000000"/>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tcPr>
          <w:p w:rsidR="00E12B2F" w:rsidRPr="001C5133" w:rsidRDefault="00E12B2F" w:rsidP="00CB63CE">
            <w:pPr>
              <w:jc w:val="both"/>
              <w:rPr>
                <w:rFonts w:ascii="Arial" w:hAnsi="Arial" w:cs="Arial"/>
                <w:color w:val="000000"/>
                <w:lang w:val="tt-RU"/>
              </w:rPr>
            </w:pPr>
          </w:p>
        </w:tc>
        <w:tc>
          <w:tcPr>
            <w:tcW w:w="1062" w:type="dxa"/>
            <w:tcBorders>
              <w:top w:val="single" w:sz="6" w:space="0" w:color="000000"/>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tcPr>
          <w:p w:rsidR="00E12B2F" w:rsidRPr="001C5133" w:rsidRDefault="00E12B2F" w:rsidP="00CB63CE">
            <w:pPr>
              <w:jc w:val="both"/>
              <w:rPr>
                <w:rFonts w:ascii="Arial" w:hAnsi="Arial" w:cs="Arial"/>
                <w:color w:val="000000"/>
                <w:lang w:val="tt-RU"/>
              </w:rPr>
            </w:pPr>
          </w:p>
        </w:tc>
        <w:tc>
          <w:tcPr>
            <w:tcW w:w="0" w:type="auto"/>
            <w:tcBorders>
              <w:top w:val="single" w:sz="6" w:space="0" w:color="000000"/>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tcPr>
          <w:p w:rsidR="00E12B2F" w:rsidRPr="001C5133" w:rsidRDefault="00E12B2F" w:rsidP="00CB63CE">
            <w:pPr>
              <w:jc w:val="both"/>
              <w:rPr>
                <w:rFonts w:ascii="Arial" w:hAnsi="Arial" w:cs="Arial"/>
                <w:color w:val="000000"/>
                <w:lang w:val="tt-RU"/>
              </w:rPr>
            </w:pPr>
          </w:p>
        </w:tc>
        <w:tc>
          <w:tcPr>
            <w:tcW w:w="1255" w:type="dxa"/>
            <w:tcBorders>
              <w:top w:val="single" w:sz="6" w:space="0" w:color="000000"/>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tcPr>
          <w:p w:rsidR="00E12B2F" w:rsidRPr="001C5133" w:rsidRDefault="00E12B2F" w:rsidP="00CB63CE">
            <w:pPr>
              <w:jc w:val="both"/>
              <w:rPr>
                <w:rFonts w:ascii="Arial" w:hAnsi="Arial" w:cs="Arial"/>
                <w:color w:val="000000"/>
                <w:lang w:val="tt-RU"/>
              </w:rPr>
            </w:pPr>
          </w:p>
        </w:tc>
        <w:tc>
          <w:tcPr>
            <w:tcW w:w="1779" w:type="dxa"/>
            <w:tcBorders>
              <w:top w:val="single" w:sz="6" w:space="0" w:color="000000"/>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tcPr>
          <w:p w:rsidR="00E12B2F" w:rsidRPr="001C5133" w:rsidRDefault="00E12B2F" w:rsidP="00CB63CE">
            <w:pPr>
              <w:jc w:val="both"/>
              <w:rPr>
                <w:rFonts w:ascii="Arial" w:hAnsi="Arial" w:cs="Arial"/>
                <w:color w:val="000000"/>
                <w:lang w:val="tt-RU"/>
              </w:rPr>
            </w:pPr>
          </w:p>
        </w:tc>
      </w:tr>
      <w:tr w:rsidR="00E12B2F" w:rsidRPr="001C5133" w:rsidTr="00CB63CE">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bottom"/>
          </w:tcPr>
          <w:p w:rsidR="00E12B2F" w:rsidRPr="001C5133" w:rsidRDefault="00E12B2F" w:rsidP="00CB63CE">
            <w:pPr>
              <w:jc w:val="both"/>
              <w:rPr>
                <w:rFonts w:ascii="Arial" w:hAnsi="Arial" w:cs="Arial"/>
                <w:b/>
                <w:bCs/>
                <w:color w:val="000000"/>
                <w:lang w:val="tt-RU"/>
              </w:rPr>
            </w:pPr>
            <w:r>
              <w:rPr>
                <w:rFonts w:ascii="Arial" w:hAnsi="Arial" w:cs="Arial"/>
                <w:b/>
                <w:bCs/>
                <w:color w:val="000000"/>
                <w:lang w:val="tt-RU"/>
              </w:rPr>
              <w:t>1</w:t>
            </w:r>
          </w:p>
        </w:tc>
        <w:tc>
          <w:tcPr>
            <w:tcW w:w="0" w:type="auto"/>
            <w:tcBorders>
              <w:top w:val="single" w:sz="6" w:space="0" w:color="000000"/>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rsidR="00E12B2F" w:rsidRPr="001C5133" w:rsidRDefault="00E12B2F" w:rsidP="00CB63CE">
            <w:pPr>
              <w:jc w:val="both"/>
              <w:rPr>
                <w:rFonts w:ascii="Arial" w:hAnsi="Arial" w:cs="Arial"/>
                <w:b/>
                <w:bCs/>
                <w:color w:val="000000"/>
                <w:lang w:val="tt-RU"/>
              </w:rPr>
            </w:pPr>
            <w:r w:rsidRPr="001C5133">
              <w:rPr>
                <w:rFonts w:ascii="Arial" w:hAnsi="Arial" w:cs="Arial"/>
                <w:color w:val="000000"/>
              </w:rPr>
              <w:t>Районные соревнования по ОБЖ-слет туристов школьников УО СГО-</w:t>
            </w:r>
            <w:smartTag w:uri="urn:schemas-microsoft-com:office:smarttags" w:element="metricconverter">
              <w:smartTagPr>
                <w:attr w:name="ProductID" w:val="2013 г"/>
              </w:smartTagPr>
              <w:r w:rsidRPr="001C5133">
                <w:rPr>
                  <w:rFonts w:ascii="Arial" w:hAnsi="Arial" w:cs="Arial"/>
                  <w:color w:val="000000"/>
                </w:rPr>
                <w:t>2013 г</w:t>
              </w:r>
            </w:smartTag>
            <w:r w:rsidRPr="001C5133">
              <w:rPr>
                <w:rFonts w:ascii="Arial" w:hAnsi="Arial" w:cs="Arial"/>
                <w:color w:val="000000"/>
              </w:rPr>
              <w:t>.</w:t>
            </w:r>
          </w:p>
        </w:tc>
        <w:tc>
          <w:tcPr>
            <w:tcW w:w="1393" w:type="dxa"/>
            <w:tcBorders>
              <w:top w:val="single" w:sz="6" w:space="0" w:color="000000"/>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туризм</w:t>
            </w:r>
          </w:p>
        </w:tc>
        <w:tc>
          <w:tcPr>
            <w:tcW w:w="1062" w:type="dxa"/>
            <w:tcBorders>
              <w:top w:val="single" w:sz="6" w:space="0" w:color="000000"/>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очная</w:t>
            </w:r>
          </w:p>
        </w:tc>
        <w:tc>
          <w:tcPr>
            <w:tcW w:w="0" w:type="auto"/>
            <w:tcBorders>
              <w:top w:val="single" w:sz="6" w:space="0" w:color="000000"/>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муниципальный</w:t>
            </w:r>
          </w:p>
        </w:tc>
        <w:tc>
          <w:tcPr>
            <w:tcW w:w="1255" w:type="dxa"/>
            <w:tcBorders>
              <w:top w:val="single" w:sz="6" w:space="0" w:color="000000"/>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 xml:space="preserve">октябрь </w:t>
            </w:r>
            <w:smartTag w:uri="urn:schemas-microsoft-com:office:smarttags" w:element="metricconverter">
              <w:smartTagPr>
                <w:attr w:name="ProductID" w:val="2013 г"/>
              </w:smartTagPr>
              <w:r w:rsidRPr="001C5133">
                <w:rPr>
                  <w:rFonts w:ascii="Arial" w:hAnsi="Arial" w:cs="Arial"/>
                  <w:color w:val="000000"/>
                </w:rPr>
                <w:t>2013 г</w:t>
              </w:r>
            </w:smartTag>
            <w:r w:rsidRPr="001C5133">
              <w:rPr>
                <w:rFonts w:ascii="Arial" w:hAnsi="Arial" w:cs="Arial"/>
                <w:color w:val="000000"/>
              </w:rPr>
              <w:t>.</w:t>
            </w:r>
          </w:p>
        </w:tc>
        <w:tc>
          <w:tcPr>
            <w:tcW w:w="1779" w:type="dxa"/>
            <w:tcBorders>
              <w:top w:val="single" w:sz="6" w:space="0" w:color="000000"/>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rsidR="00E12B2F" w:rsidRPr="001C5133" w:rsidRDefault="00E12B2F" w:rsidP="00CB63CE">
            <w:pPr>
              <w:jc w:val="both"/>
              <w:rPr>
                <w:rFonts w:ascii="Arial" w:hAnsi="Arial" w:cs="Arial"/>
                <w:b/>
                <w:color w:val="000000"/>
                <w:lang w:val="tt-RU"/>
              </w:rPr>
            </w:pPr>
            <w:r w:rsidRPr="001C5133">
              <w:rPr>
                <w:rFonts w:ascii="Arial" w:hAnsi="Arial" w:cs="Arial"/>
                <w:b/>
                <w:color w:val="000000"/>
              </w:rPr>
              <w:t>3</w:t>
            </w:r>
          </w:p>
        </w:tc>
      </w:tr>
      <w:tr w:rsidR="00E12B2F" w:rsidRPr="001C5133" w:rsidTr="00CB63CE">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bottom"/>
          </w:tcPr>
          <w:p w:rsidR="00E12B2F" w:rsidRPr="001C5133" w:rsidRDefault="00E12B2F" w:rsidP="00CB63CE">
            <w:pPr>
              <w:jc w:val="both"/>
              <w:rPr>
                <w:rFonts w:ascii="Arial" w:hAnsi="Arial" w:cs="Arial"/>
                <w:b/>
                <w:bCs/>
                <w:color w:val="000000"/>
                <w:lang w:val="tt-RU"/>
              </w:rPr>
            </w:pPr>
            <w:r>
              <w:rPr>
                <w:rFonts w:ascii="Arial" w:hAnsi="Arial" w:cs="Arial"/>
                <w:b/>
                <w:bCs/>
                <w:color w:val="000000"/>
                <w:lang w:val="tt-RU"/>
              </w:rPr>
              <w:t>2</w:t>
            </w:r>
          </w:p>
        </w:tc>
        <w:tc>
          <w:tcPr>
            <w:tcW w:w="0" w:type="auto"/>
            <w:tcBorders>
              <w:top w:val="single" w:sz="6" w:space="0" w:color="000000"/>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Стрельба из пневматической винтовки</w:t>
            </w:r>
          </w:p>
        </w:tc>
        <w:tc>
          <w:tcPr>
            <w:tcW w:w="1393" w:type="dxa"/>
            <w:tcBorders>
              <w:top w:val="single" w:sz="6" w:space="0" w:color="000000"/>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спартакиада</w:t>
            </w:r>
          </w:p>
        </w:tc>
        <w:tc>
          <w:tcPr>
            <w:tcW w:w="1062" w:type="dxa"/>
            <w:tcBorders>
              <w:top w:val="single" w:sz="6" w:space="0" w:color="000000"/>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очный</w:t>
            </w:r>
          </w:p>
        </w:tc>
        <w:tc>
          <w:tcPr>
            <w:tcW w:w="0" w:type="auto"/>
            <w:tcBorders>
              <w:top w:val="single" w:sz="6" w:space="0" w:color="000000"/>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муниципальный</w:t>
            </w:r>
          </w:p>
        </w:tc>
        <w:tc>
          <w:tcPr>
            <w:tcW w:w="1255" w:type="dxa"/>
            <w:tcBorders>
              <w:top w:val="single" w:sz="6" w:space="0" w:color="000000"/>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январь 2014</w:t>
            </w:r>
          </w:p>
        </w:tc>
        <w:tc>
          <w:tcPr>
            <w:tcW w:w="1779" w:type="dxa"/>
            <w:tcBorders>
              <w:top w:val="single" w:sz="6" w:space="0" w:color="000000"/>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rsidR="00E12B2F" w:rsidRPr="001C5133" w:rsidRDefault="00E12B2F" w:rsidP="00CB63CE">
            <w:pPr>
              <w:jc w:val="both"/>
              <w:rPr>
                <w:rFonts w:ascii="Arial" w:hAnsi="Arial" w:cs="Arial"/>
                <w:b/>
                <w:bCs/>
                <w:color w:val="000000"/>
                <w:lang w:val="tt-RU"/>
              </w:rPr>
            </w:pPr>
            <w:r w:rsidRPr="001C5133">
              <w:rPr>
                <w:rFonts w:ascii="Arial" w:hAnsi="Arial" w:cs="Arial"/>
                <w:b/>
                <w:bCs/>
                <w:color w:val="000000"/>
              </w:rPr>
              <w:t>1</w:t>
            </w:r>
          </w:p>
        </w:tc>
      </w:tr>
      <w:tr w:rsidR="00E12B2F" w:rsidRPr="001C5133" w:rsidTr="00CB63CE">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bottom"/>
          </w:tcPr>
          <w:p w:rsidR="00E12B2F" w:rsidRPr="001C5133" w:rsidRDefault="00E12B2F" w:rsidP="00CB63CE">
            <w:pPr>
              <w:jc w:val="both"/>
              <w:rPr>
                <w:rFonts w:ascii="Arial" w:hAnsi="Arial" w:cs="Arial"/>
                <w:b/>
                <w:bCs/>
                <w:color w:val="000000"/>
                <w:lang w:val="tt-RU"/>
              </w:rPr>
            </w:pPr>
            <w:r>
              <w:rPr>
                <w:rFonts w:ascii="Arial" w:hAnsi="Arial" w:cs="Arial"/>
                <w:b/>
                <w:bCs/>
                <w:color w:val="000000"/>
                <w:lang w:val="tt-RU"/>
              </w:rPr>
              <w:t>3</w:t>
            </w:r>
          </w:p>
        </w:tc>
        <w:tc>
          <w:tcPr>
            <w:tcW w:w="0" w:type="auto"/>
            <w:tcBorders>
              <w:top w:val="single" w:sz="6" w:space="0" w:color="000000"/>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«А ну-ка парни»</w:t>
            </w:r>
          </w:p>
        </w:tc>
        <w:tc>
          <w:tcPr>
            <w:tcW w:w="1393" w:type="dxa"/>
            <w:tcBorders>
              <w:top w:val="single" w:sz="6" w:space="0" w:color="000000"/>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спартакиада</w:t>
            </w:r>
          </w:p>
        </w:tc>
        <w:tc>
          <w:tcPr>
            <w:tcW w:w="1062" w:type="dxa"/>
            <w:tcBorders>
              <w:top w:val="single" w:sz="6" w:space="0" w:color="000000"/>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очный</w:t>
            </w:r>
          </w:p>
        </w:tc>
        <w:tc>
          <w:tcPr>
            <w:tcW w:w="0" w:type="auto"/>
            <w:tcBorders>
              <w:top w:val="single" w:sz="6" w:space="0" w:color="000000"/>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муниципальный</w:t>
            </w:r>
          </w:p>
        </w:tc>
        <w:tc>
          <w:tcPr>
            <w:tcW w:w="1255" w:type="dxa"/>
            <w:tcBorders>
              <w:top w:val="single" w:sz="6" w:space="0" w:color="000000"/>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февраль 2014</w:t>
            </w:r>
          </w:p>
        </w:tc>
        <w:tc>
          <w:tcPr>
            <w:tcW w:w="1779" w:type="dxa"/>
            <w:tcBorders>
              <w:top w:val="single" w:sz="6" w:space="0" w:color="000000"/>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rsidR="00E12B2F" w:rsidRPr="001C5133" w:rsidRDefault="00E12B2F" w:rsidP="00CB63CE">
            <w:pPr>
              <w:jc w:val="both"/>
              <w:rPr>
                <w:rFonts w:ascii="Arial" w:hAnsi="Arial" w:cs="Arial"/>
                <w:b/>
                <w:bCs/>
                <w:color w:val="000000"/>
                <w:lang w:val="tt-RU"/>
              </w:rPr>
            </w:pPr>
            <w:r w:rsidRPr="001C5133">
              <w:rPr>
                <w:rFonts w:ascii="Arial" w:hAnsi="Arial" w:cs="Arial"/>
                <w:b/>
                <w:bCs/>
                <w:color w:val="000000"/>
              </w:rPr>
              <w:t>3</w:t>
            </w:r>
          </w:p>
        </w:tc>
      </w:tr>
      <w:tr w:rsidR="00E12B2F" w:rsidRPr="001C5133" w:rsidTr="00CB63CE">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bottom"/>
          </w:tcPr>
          <w:p w:rsidR="00E12B2F" w:rsidRPr="001C5133" w:rsidRDefault="00E12B2F" w:rsidP="00CB63CE">
            <w:pPr>
              <w:jc w:val="both"/>
              <w:rPr>
                <w:rFonts w:ascii="Arial" w:hAnsi="Arial" w:cs="Arial"/>
                <w:b/>
                <w:bCs/>
                <w:color w:val="000000"/>
                <w:lang w:val="tt-RU"/>
              </w:rPr>
            </w:pPr>
            <w:r>
              <w:rPr>
                <w:rFonts w:ascii="Arial" w:hAnsi="Arial" w:cs="Arial"/>
                <w:b/>
                <w:bCs/>
                <w:color w:val="000000"/>
                <w:lang w:val="tt-RU"/>
              </w:rPr>
              <w:t>4</w:t>
            </w:r>
          </w:p>
        </w:tc>
        <w:tc>
          <w:tcPr>
            <w:tcW w:w="0" w:type="auto"/>
            <w:tcBorders>
              <w:top w:val="single" w:sz="6" w:space="0" w:color="000000"/>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"Лыжные гонки"</w:t>
            </w:r>
          </w:p>
        </w:tc>
        <w:tc>
          <w:tcPr>
            <w:tcW w:w="1393" w:type="dxa"/>
            <w:tcBorders>
              <w:top w:val="single" w:sz="6" w:space="0" w:color="000000"/>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спартакиада</w:t>
            </w:r>
          </w:p>
        </w:tc>
        <w:tc>
          <w:tcPr>
            <w:tcW w:w="1062" w:type="dxa"/>
            <w:tcBorders>
              <w:top w:val="single" w:sz="6" w:space="0" w:color="000000"/>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очная</w:t>
            </w:r>
          </w:p>
        </w:tc>
        <w:tc>
          <w:tcPr>
            <w:tcW w:w="0" w:type="auto"/>
            <w:tcBorders>
              <w:top w:val="single" w:sz="6" w:space="0" w:color="000000"/>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муниципальная</w:t>
            </w:r>
          </w:p>
        </w:tc>
        <w:tc>
          <w:tcPr>
            <w:tcW w:w="1255" w:type="dxa"/>
            <w:tcBorders>
              <w:top w:val="single" w:sz="6" w:space="0" w:color="000000"/>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 xml:space="preserve">март </w:t>
            </w:r>
            <w:smartTag w:uri="urn:schemas-microsoft-com:office:smarttags" w:element="metricconverter">
              <w:smartTagPr>
                <w:attr w:name="ProductID" w:val="2014 г"/>
              </w:smartTagPr>
              <w:r w:rsidRPr="001C5133">
                <w:rPr>
                  <w:rFonts w:ascii="Arial" w:hAnsi="Arial" w:cs="Arial"/>
                  <w:color w:val="000000"/>
                </w:rPr>
                <w:t>2014 г</w:t>
              </w:r>
            </w:smartTag>
            <w:r w:rsidRPr="001C5133">
              <w:rPr>
                <w:rFonts w:ascii="Arial" w:hAnsi="Arial" w:cs="Arial"/>
                <w:color w:val="000000"/>
              </w:rPr>
              <w:t>.</w:t>
            </w:r>
          </w:p>
        </w:tc>
        <w:tc>
          <w:tcPr>
            <w:tcW w:w="1779" w:type="dxa"/>
            <w:tcBorders>
              <w:top w:val="single" w:sz="6" w:space="0" w:color="000000"/>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rsidR="00E12B2F" w:rsidRPr="001C5133" w:rsidRDefault="00E12B2F" w:rsidP="00CB63CE">
            <w:pPr>
              <w:jc w:val="both"/>
              <w:rPr>
                <w:rFonts w:ascii="Arial" w:hAnsi="Arial" w:cs="Arial"/>
                <w:b/>
                <w:bCs/>
                <w:color w:val="000000"/>
                <w:lang w:val="tt-RU"/>
              </w:rPr>
            </w:pPr>
            <w:r w:rsidRPr="001C5133">
              <w:rPr>
                <w:rFonts w:ascii="Arial" w:hAnsi="Arial" w:cs="Arial"/>
                <w:b/>
                <w:bCs/>
                <w:color w:val="000000"/>
              </w:rPr>
              <w:t>1</w:t>
            </w:r>
          </w:p>
        </w:tc>
      </w:tr>
      <w:tr w:rsidR="00E12B2F" w:rsidRPr="001C5133" w:rsidTr="00CB63CE">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bottom"/>
          </w:tcPr>
          <w:p w:rsidR="00E12B2F" w:rsidRPr="001C5133" w:rsidRDefault="00E12B2F" w:rsidP="00CB63CE">
            <w:pPr>
              <w:jc w:val="both"/>
              <w:rPr>
                <w:rFonts w:ascii="Arial" w:hAnsi="Arial" w:cs="Arial"/>
                <w:b/>
                <w:bCs/>
                <w:color w:val="000000"/>
                <w:lang w:val="tt-RU"/>
              </w:rPr>
            </w:pPr>
            <w:r>
              <w:rPr>
                <w:rFonts w:ascii="Arial" w:hAnsi="Arial" w:cs="Arial"/>
                <w:b/>
                <w:bCs/>
                <w:color w:val="000000"/>
                <w:lang w:val="tt-RU"/>
              </w:rPr>
              <w:t>5</w:t>
            </w:r>
          </w:p>
        </w:tc>
        <w:tc>
          <w:tcPr>
            <w:tcW w:w="0" w:type="auto"/>
            <w:tcBorders>
              <w:top w:val="single" w:sz="6" w:space="0" w:color="000000"/>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 xml:space="preserve">Райинное мероприятие «Шиповка </w:t>
            </w:r>
            <w:r>
              <w:rPr>
                <w:rFonts w:ascii="Arial" w:hAnsi="Arial" w:cs="Arial"/>
                <w:color w:val="000000"/>
              </w:rPr>
              <w:t>6</w:t>
            </w:r>
            <w:r w:rsidRPr="001C5133">
              <w:rPr>
                <w:rFonts w:ascii="Arial" w:hAnsi="Arial" w:cs="Arial"/>
                <w:color w:val="000000"/>
              </w:rPr>
              <w:t>юных»</w:t>
            </w:r>
          </w:p>
        </w:tc>
        <w:tc>
          <w:tcPr>
            <w:tcW w:w="1393" w:type="dxa"/>
            <w:tcBorders>
              <w:top w:val="single" w:sz="6" w:space="0" w:color="000000"/>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спартакиада</w:t>
            </w:r>
          </w:p>
        </w:tc>
        <w:tc>
          <w:tcPr>
            <w:tcW w:w="1062" w:type="dxa"/>
            <w:tcBorders>
              <w:top w:val="single" w:sz="6" w:space="0" w:color="000000"/>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очный</w:t>
            </w:r>
          </w:p>
        </w:tc>
        <w:tc>
          <w:tcPr>
            <w:tcW w:w="0" w:type="auto"/>
            <w:tcBorders>
              <w:top w:val="single" w:sz="6" w:space="0" w:color="000000"/>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муниципальный</w:t>
            </w:r>
          </w:p>
        </w:tc>
        <w:tc>
          <w:tcPr>
            <w:tcW w:w="1255" w:type="dxa"/>
            <w:tcBorders>
              <w:top w:val="single" w:sz="6" w:space="0" w:color="000000"/>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rsidR="00E12B2F" w:rsidRPr="001C5133" w:rsidRDefault="00E12B2F" w:rsidP="00CB63CE">
            <w:pPr>
              <w:jc w:val="both"/>
              <w:rPr>
                <w:rFonts w:ascii="Arial" w:hAnsi="Arial" w:cs="Arial"/>
                <w:color w:val="000000"/>
                <w:lang w:val="tt-RU"/>
              </w:rPr>
            </w:pPr>
            <w:r w:rsidRPr="001C5133">
              <w:rPr>
                <w:rFonts w:ascii="Arial" w:hAnsi="Arial" w:cs="Arial"/>
                <w:color w:val="000000"/>
              </w:rPr>
              <w:t>май 2014</w:t>
            </w:r>
          </w:p>
        </w:tc>
        <w:tc>
          <w:tcPr>
            <w:tcW w:w="1779" w:type="dxa"/>
            <w:tcBorders>
              <w:top w:val="single" w:sz="6" w:space="0" w:color="000000"/>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rsidR="00E12B2F" w:rsidRPr="001C5133" w:rsidRDefault="00E12B2F" w:rsidP="00CB63CE">
            <w:pPr>
              <w:jc w:val="both"/>
              <w:rPr>
                <w:rFonts w:ascii="Arial" w:hAnsi="Arial" w:cs="Arial"/>
                <w:b/>
                <w:bCs/>
                <w:color w:val="000000"/>
                <w:lang w:val="tt-RU"/>
              </w:rPr>
            </w:pPr>
            <w:r w:rsidRPr="001C5133">
              <w:rPr>
                <w:rFonts w:ascii="Arial" w:hAnsi="Arial" w:cs="Arial"/>
                <w:b/>
                <w:bCs/>
                <w:color w:val="000000"/>
              </w:rPr>
              <w:t xml:space="preserve">2 </w:t>
            </w:r>
          </w:p>
        </w:tc>
      </w:tr>
      <w:tr w:rsidR="00E12B2F" w:rsidRPr="001C5133" w:rsidTr="00CB63CE">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bottom"/>
          </w:tcPr>
          <w:p w:rsidR="00E12B2F" w:rsidRPr="001C5133" w:rsidRDefault="00E12B2F" w:rsidP="00CB63CE">
            <w:pPr>
              <w:jc w:val="both"/>
              <w:rPr>
                <w:rFonts w:ascii="Arial" w:hAnsi="Arial" w:cs="Arial"/>
                <w:b/>
                <w:bCs/>
                <w:color w:val="000000"/>
                <w:lang w:val="tt-RU"/>
              </w:rPr>
            </w:pPr>
            <w:r>
              <w:rPr>
                <w:rFonts w:ascii="Arial" w:hAnsi="Arial" w:cs="Arial"/>
                <w:b/>
                <w:bCs/>
                <w:color w:val="000000"/>
                <w:lang w:val="tt-RU"/>
              </w:rPr>
              <w:t>7</w:t>
            </w:r>
          </w:p>
        </w:tc>
        <w:tc>
          <w:tcPr>
            <w:tcW w:w="0" w:type="auto"/>
            <w:tcBorders>
              <w:top w:val="single" w:sz="6" w:space="0" w:color="000000"/>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tcPr>
          <w:p w:rsidR="00E12B2F" w:rsidRPr="001C5133" w:rsidRDefault="00E12B2F" w:rsidP="00CB63CE">
            <w:pPr>
              <w:jc w:val="both"/>
              <w:rPr>
                <w:rFonts w:ascii="Arial" w:hAnsi="Arial" w:cs="Arial"/>
                <w:color w:val="000000"/>
              </w:rPr>
            </w:pPr>
            <w:r w:rsidRPr="001C5133">
              <w:rPr>
                <w:rFonts w:ascii="Arial" w:hAnsi="Arial" w:cs="Arial"/>
                <w:color w:val="000000"/>
              </w:rPr>
              <w:t xml:space="preserve">Районные соревнования по пожарно – прикладному спорту </w:t>
            </w:r>
          </w:p>
        </w:tc>
        <w:tc>
          <w:tcPr>
            <w:tcW w:w="1393" w:type="dxa"/>
            <w:tcBorders>
              <w:top w:val="single" w:sz="6" w:space="0" w:color="000000"/>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tcPr>
          <w:p w:rsidR="00E12B2F" w:rsidRPr="001C5133" w:rsidRDefault="00E12B2F" w:rsidP="00CB63CE">
            <w:pPr>
              <w:jc w:val="both"/>
              <w:rPr>
                <w:rFonts w:ascii="Arial" w:hAnsi="Arial" w:cs="Arial"/>
                <w:color w:val="000000"/>
              </w:rPr>
            </w:pPr>
          </w:p>
        </w:tc>
        <w:tc>
          <w:tcPr>
            <w:tcW w:w="1062" w:type="dxa"/>
            <w:tcBorders>
              <w:top w:val="single" w:sz="6" w:space="0" w:color="000000"/>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tcPr>
          <w:p w:rsidR="00E12B2F" w:rsidRPr="001C5133" w:rsidRDefault="00E12B2F" w:rsidP="00CB63CE">
            <w:pPr>
              <w:jc w:val="both"/>
              <w:rPr>
                <w:rFonts w:ascii="Arial" w:hAnsi="Arial" w:cs="Arial"/>
                <w:color w:val="000000"/>
              </w:rPr>
            </w:pPr>
          </w:p>
        </w:tc>
        <w:tc>
          <w:tcPr>
            <w:tcW w:w="0" w:type="auto"/>
            <w:tcBorders>
              <w:top w:val="single" w:sz="6" w:space="0" w:color="000000"/>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tcPr>
          <w:p w:rsidR="00E12B2F" w:rsidRPr="001C5133" w:rsidRDefault="00E12B2F" w:rsidP="00CB63CE">
            <w:pPr>
              <w:jc w:val="both"/>
              <w:rPr>
                <w:rFonts w:ascii="Arial" w:hAnsi="Arial" w:cs="Arial"/>
                <w:color w:val="000000"/>
              </w:rPr>
            </w:pPr>
            <w:r w:rsidRPr="001C5133">
              <w:rPr>
                <w:rFonts w:ascii="Arial" w:hAnsi="Arial" w:cs="Arial"/>
                <w:color w:val="000000"/>
              </w:rPr>
              <w:t>муниципальный</w:t>
            </w:r>
          </w:p>
        </w:tc>
        <w:tc>
          <w:tcPr>
            <w:tcW w:w="1255" w:type="dxa"/>
            <w:tcBorders>
              <w:top w:val="single" w:sz="6" w:space="0" w:color="000000"/>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tcPr>
          <w:p w:rsidR="00E12B2F" w:rsidRPr="001C5133" w:rsidRDefault="00E12B2F" w:rsidP="00CB63CE">
            <w:pPr>
              <w:jc w:val="both"/>
              <w:rPr>
                <w:rFonts w:ascii="Arial" w:hAnsi="Arial" w:cs="Arial"/>
                <w:color w:val="000000"/>
              </w:rPr>
            </w:pPr>
            <w:r w:rsidRPr="001C5133">
              <w:rPr>
                <w:rFonts w:ascii="Arial" w:hAnsi="Arial" w:cs="Arial"/>
                <w:color w:val="000000"/>
              </w:rPr>
              <w:t xml:space="preserve">Май </w:t>
            </w:r>
          </w:p>
        </w:tc>
        <w:tc>
          <w:tcPr>
            <w:tcW w:w="1779" w:type="dxa"/>
            <w:tcBorders>
              <w:top w:val="single" w:sz="6" w:space="0" w:color="000000"/>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tcPr>
          <w:p w:rsidR="00E12B2F" w:rsidRPr="001C5133" w:rsidRDefault="00E12B2F" w:rsidP="00CB63CE">
            <w:pPr>
              <w:jc w:val="both"/>
              <w:rPr>
                <w:rFonts w:ascii="Arial" w:hAnsi="Arial" w:cs="Arial"/>
                <w:b/>
                <w:bCs/>
                <w:color w:val="000000"/>
              </w:rPr>
            </w:pPr>
            <w:r w:rsidRPr="001C5133">
              <w:rPr>
                <w:rFonts w:ascii="Arial" w:hAnsi="Arial" w:cs="Arial"/>
                <w:b/>
                <w:bCs/>
                <w:color w:val="000000"/>
              </w:rPr>
              <w:t>2</w:t>
            </w:r>
          </w:p>
        </w:tc>
      </w:tr>
    </w:tbl>
    <w:p w:rsidR="00E12B2F" w:rsidRPr="001C5133" w:rsidRDefault="00E12B2F" w:rsidP="00E12B2F">
      <w:pPr>
        <w:jc w:val="both"/>
        <w:rPr>
          <w:lang w:val="tt-RU"/>
        </w:rPr>
      </w:pPr>
    </w:p>
    <w:p w:rsidR="00E12B2F" w:rsidRPr="001C5133" w:rsidRDefault="00E12B2F" w:rsidP="00E12B2F">
      <w:pPr>
        <w:pStyle w:val="af6"/>
        <w:rPr>
          <w:b/>
          <w:u w:val="single"/>
        </w:rPr>
      </w:pPr>
    </w:p>
    <w:tbl>
      <w:tblPr>
        <w:tblW w:w="0" w:type="auto"/>
        <w:tblInd w:w="-115" w:type="dxa"/>
        <w:tblBorders>
          <w:top w:val="single" w:sz="4" w:space="0" w:color="CCCCCC"/>
          <w:left w:val="single" w:sz="4" w:space="0" w:color="CCCCCC"/>
          <w:bottom w:val="single" w:sz="4" w:space="0" w:color="CCCCCC"/>
          <w:right w:val="single" w:sz="4" w:space="0" w:color="CCCCCC"/>
        </w:tblBorders>
        <w:tblCellMar>
          <w:left w:w="0" w:type="dxa"/>
          <w:right w:w="0" w:type="dxa"/>
        </w:tblCellMar>
        <w:tblLook w:val="04A0"/>
      </w:tblPr>
      <w:tblGrid>
        <w:gridCol w:w="336"/>
        <w:gridCol w:w="1501"/>
        <w:gridCol w:w="1505"/>
        <w:gridCol w:w="979"/>
        <w:gridCol w:w="1672"/>
        <w:gridCol w:w="839"/>
        <w:gridCol w:w="1135"/>
        <w:gridCol w:w="1017"/>
        <w:gridCol w:w="1389"/>
      </w:tblGrid>
      <w:tr w:rsidR="00E12B2F" w:rsidRPr="001C5133" w:rsidTr="001E45CA">
        <w:trPr>
          <w:trHeight w:val="150"/>
        </w:trPr>
        <w:tc>
          <w:tcPr>
            <w:tcW w:w="0" w:type="auto"/>
            <w:tcBorders>
              <w:top w:val="single" w:sz="4" w:space="0" w:color="CCCCCC"/>
              <w:left w:val="single" w:sz="4" w:space="0" w:color="CCCCCC"/>
              <w:bottom w:val="single" w:sz="4" w:space="0" w:color="000000"/>
              <w:right w:val="single" w:sz="4" w:space="0" w:color="CCCCCC"/>
            </w:tcBorders>
            <w:tcMar>
              <w:top w:w="0" w:type="dxa"/>
              <w:left w:w="27" w:type="dxa"/>
              <w:bottom w:w="0" w:type="dxa"/>
              <w:right w:w="27" w:type="dxa"/>
            </w:tcMar>
            <w:hideMark/>
          </w:tcPr>
          <w:p w:rsidR="00E12B2F" w:rsidRPr="001C5133" w:rsidRDefault="00E12B2F" w:rsidP="00CB63CE">
            <w:pPr>
              <w:spacing w:line="276" w:lineRule="auto"/>
              <w:jc w:val="both"/>
              <w:rPr>
                <w:rFonts w:eastAsiaTheme="minorEastAsia"/>
              </w:rPr>
            </w:pPr>
          </w:p>
        </w:tc>
        <w:tc>
          <w:tcPr>
            <w:tcW w:w="0" w:type="auto"/>
            <w:gridSpan w:val="8"/>
            <w:tcBorders>
              <w:top w:val="single" w:sz="4" w:space="0" w:color="CCCCCC"/>
              <w:left w:val="single" w:sz="4" w:space="0" w:color="CCCCCC"/>
              <w:bottom w:val="single" w:sz="4" w:space="0" w:color="000000"/>
              <w:right w:val="single" w:sz="4" w:space="0" w:color="CCCCCC"/>
            </w:tcBorders>
            <w:tcMar>
              <w:top w:w="0" w:type="dxa"/>
              <w:left w:w="27" w:type="dxa"/>
              <w:bottom w:w="0" w:type="dxa"/>
              <w:right w:w="27" w:type="dxa"/>
            </w:tcMar>
            <w:hideMark/>
          </w:tcPr>
          <w:p w:rsidR="00E12B2F" w:rsidRPr="001C5133" w:rsidRDefault="00CB63CE" w:rsidP="00CB63CE">
            <w:pPr>
              <w:spacing w:line="276" w:lineRule="auto"/>
              <w:jc w:val="both"/>
              <w:rPr>
                <w:rFonts w:eastAsiaTheme="minorEastAsia"/>
              </w:rPr>
            </w:pPr>
            <w:r>
              <w:rPr>
                <w:rFonts w:eastAsiaTheme="minorEastAsia"/>
              </w:rPr>
              <w:t xml:space="preserve">                                                         </w:t>
            </w:r>
            <w:r w:rsidR="00E12B2F">
              <w:rPr>
                <w:rFonts w:eastAsiaTheme="minorEastAsia"/>
              </w:rPr>
              <w:t>Специально (коррекционные) классы.</w:t>
            </w:r>
          </w:p>
        </w:tc>
      </w:tr>
      <w:tr w:rsidR="00E12B2F" w:rsidRPr="001C5133" w:rsidTr="001E45CA">
        <w:trPr>
          <w:trHeight w:val="150"/>
        </w:trPr>
        <w:tc>
          <w:tcPr>
            <w:tcW w:w="0" w:type="auto"/>
            <w:tcBorders>
              <w:top w:val="single" w:sz="4" w:space="0" w:color="CCCCCC"/>
              <w:left w:val="single" w:sz="4" w:space="0" w:color="000000"/>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b/>
                <w:bCs/>
                <w:color w:val="000000"/>
              </w:rPr>
            </w:pPr>
            <w:r w:rsidRPr="001C5133">
              <w:rPr>
                <w:rFonts w:ascii="Arial" w:hAnsi="Arial" w:cs="Arial"/>
                <w:b/>
                <w:bCs/>
                <w:color w:val="000000"/>
              </w:rPr>
              <w:t>№ п/п</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b/>
                <w:bCs/>
                <w:color w:val="000000"/>
              </w:rPr>
            </w:pPr>
            <w:r w:rsidRPr="001C5133">
              <w:rPr>
                <w:rFonts w:ascii="Arial" w:hAnsi="Arial" w:cs="Arial"/>
                <w:b/>
                <w:bCs/>
                <w:color w:val="000000"/>
              </w:rPr>
              <w:t>Наименование мероприятия</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b/>
                <w:bCs/>
                <w:color w:val="000000"/>
              </w:rPr>
            </w:pPr>
            <w:r w:rsidRPr="001C5133">
              <w:rPr>
                <w:rFonts w:ascii="Arial" w:hAnsi="Arial" w:cs="Arial"/>
                <w:b/>
                <w:bCs/>
                <w:color w:val="000000"/>
              </w:rPr>
              <w:t>Предмет или направление</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b/>
                <w:bCs/>
                <w:color w:val="000000"/>
              </w:rPr>
            </w:pPr>
            <w:r w:rsidRPr="001C5133">
              <w:rPr>
                <w:rFonts w:ascii="Arial" w:hAnsi="Arial" w:cs="Arial"/>
                <w:b/>
                <w:bCs/>
                <w:color w:val="000000"/>
              </w:rPr>
              <w:t>Форма (очная, заочная, интернет)</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b/>
                <w:bCs/>
                <w:color w:val="000000"/>
              </w:rPr>
            </w:pPr>
            <w:r w:rsidRPr="001C5133">
              <w:rPr>
                <w:rFonts w:ascii="Arial" w:hAnsi="Arial" w:cs="Arial"/>
                <w:b/>
                <w:bCs/>
                <w:color w:val="000000"/>
              </w:rPr>
              <w:t>Уровень (школьный, муниципальный, региональный, Всероссийский, международный</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b/>
                <w:bCs/>
                <w:color w:val="000000"/>
              </w:rPr>
            </w:pPr>
            <w:r w:rsidRPr="001C5133">
              <w:rPr>
                <w:rFonts w:ascii="Arial" w:hAnsi="Arial" w:cs="Arial"/>
                <w:b/>
                <w:bCs/>
                <w:color w:val="000000"/>
              </w:rPr>
              <w:t>Месяц, год участия</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b/>
                <w:bCs/>
                <w:color w:val="000000"/>
              </w:rPr>
            </w:pPr>
            <w:r w:rsidRPr="001C5133">
              <w:rPr>
                <w:rFonts w:ascii="Arial" w:hAnsi="Arial" w:cs="Arial"/>
                <w:b/>
                <w:bCs/>
                <w:color w:val="000000"/>
              </w:rPr>
              <w:t>Кол во участников</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b/>
                <w:bCs/>
                <w:color w:val="000000"/>
              </w:rPr>
            </w:pPr>
            <w:r w:rsidRPr="001C5133">
              <w:rPr>
                <w:rFonts w:ascii="Arial" w:hAnsi="Arial" w:cs="Arial"/>
                <w:b/>
                <w:bCs/>
                <w:color w:val="000000"/>
              </w:rPr>
              <w:t>Результат участия (1,2,3, грамота, диплом) либо участник</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b/>
                <w:bCs/>
                <w:color w:val="000000"/>
              </w:rPr>
            </w:pPr>
            <w:r w:rsidRPr="001C5133">
              <w:rPr>
                <w:rFonts w:ascii="Arial" w:hAnsi="Arial" w:cs="Arial"/>
                <w:b/>
                <w:bCs/>
                <w:color w:val="000000"/>
              </w:rPr>
              <w:t>ФИО учителя или руководителя</w:t>
            </w:r>
          </w:p>
        </w:tc>
      </w:tr>
      <w:tr w:rsidR="00E12B2F" w:rsidRPr="001C5133" w:rsidTr="001E45CA">
        <w:trPr>
          <w:trHeight w:val="18"/>
        </w:trPr>
        <w:tc>
          <w:tcPr>
            <w:tcW w:w="0" w:type="auto"/>
            <w:tcBorders>
              <w:top w:val="single" w:sz="4" w:space="0" w:color="CCCCCC"/>
              <w:left w:val="single" w:sz="4" w:space="0" w:color="000000"/>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spacing w:line="276" w:lineRule="auto"/>
              <w:jc w:val="both"/>
              <w:rPr>
                <w:rFonts w:eastAsiaTheme="minorEastAsia"/>
              </w:rPr>
            </w:pP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t>«А ну-ка парни»</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t>спартакиада</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t>очный</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t>муниципальный</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t>февраль 2014</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spacing w:line="18" w:lineRule="atLeast"/>
              <w:jc w:val="both"/>
              <w:rPr>
                <w:rFonts w:ascii="Arial" w:hAnsi="Arial" w:cs="Arial"/>
                <w:color w:val="000000"/>
              </w:rPr>
            </w:pPr>
            <w:r w:rsidRPr="001C5133">
              <w:rPr>
                <w:rFonts w:ascii="Arial" w:hAnsi="Arial" w:cs="Arial"/>
                <w:color w:val="000000"/>
              </w:rPr>
              <w:t>1</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spacing w:line="18" w:lineRule="atLeast"/>
              <w:jc w:val="both"/>
              <w:rPr>
                <w:rFonts w:ascii="Arial" w:hAnsi="Arial" w:cs="Arial"/>
                <w:color w:val="000000"/>
              </w:rPr>
            </w:pPr>
            <w:r w:rsidRPr="001C5133">
              <w:rPr>
                <w:rFonts w:ascii="Arial" w:hAnsi="Arial" w:cs="Arial"/>
                <w:color w:val="000000"/>
              </w:rPr>
              <w:t>3</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spacing w:line="18" w:lineRule="atLeast"/>
              <w:jc w:val="both"/>
              <w:rPr>
                <w:rFonts w:ascii="Arial" w:hAnsi="Arial" w:cs="Arial"/>
                <w:color w:val="000000"/>
              </w:rPr>
            </w:pPr>
            <w:r w:rsidRPr="001C5133">
              <w:rPr>
                <w:rFonts w:ascii="Arial" w:hAnsi="Arial" w:cs="Arial"/>
                <w:color w:val="000000"/>
              </w:rPr>
              <w:t>Сабуров Андрей Олегович</w:t>
            </w:r>
          </w:p>
        </w:tc>
      </w:tr>
      <w:tr w:rsidR="00E12B2F" w:rsidRPr="001C5133" w:rsidTr="001E45CA">
        <w:trPr>
          <w:trHeight w:val="150"/>
        </w:trPr>
        <w:tc>
          <w:tcPr>
            <w:tcW w:w="0" w:type="auto"/>
            <w:tcBorders>
              <w:top w:val="single" w:sz="4" w:space="0" w:color="CCCCCC"/>
              <w:left w:val="single" w:sz="4" w:space="0" w:color="000000"/>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spacing w:line="276" w:lineRule="auto"/>
              <w:jc w:val="both"/>
              <w:rPr>
                <w:rFonts w:eastAsiaTheme="minorEastAsia"/>
              </w:rPr>
            </w:pP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t>Конкурс рисунков "Полиция глазами детей"</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t>художественное</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t>заочный</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t>муниципальный</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t>октябрь 2013</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t>6</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t>участие</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t>Левчук Юлия Викторовна</w:t>
            </w:r>
          </w:p>
        </w:tc>
      </w:tr>
      <w:tr w:rsidR="00E12B2F" w:rsidRPr="001C5133" w:rsidTr="001E45CA">
        <w:trPr>
          <w:trHeight w:val="150"/>
        </w:trPr>
        <w:tc>
          <w:tcPr>
            <w:tcW w:w="0" w:type="auto"/>
            <w:tcBorders>
              <w:top w:val="single" w:sz="4" w:space="0" w:color="CCCCCC"/>
              <w:left w:val="single" w:sz="4" w:space="0" w:color="000000"/>
              <w:bottom w:val="single" w:sz="4" w:space="0" w:color="000000"/>
              <w:right w:val="single" w:sz="4" w:space="0" w:color="000000"/>
            </w:tcBorders>
            <w:tcMar>
              <w:top w:w="0" w:type="dxa"/>
              <w:left w:w="27" w:type="dxa"/>
              <w:bottom w:w="0" w:type="dxa"/>
              <w:right w:w="27" w:type="dxa"/>
            </w:tcMar>
            <w:hideMark/>
          </w:tcPr>
          <w:p w:rsidR="00E12B2F" w:rsidRPr="001C5133" w:rsidRDefault="00851DB7" w:rsidP="00CB63CE">
            <w:pPr>
              <w:spacing w:line="276" w:lineRule="auto"/>
              <w:jc w:val="both"/>
              <w:rPr>
                <w:rFonts w:eastAsiaTheme="minorEastAsia"/>
              </w:rPr>
            </w:pPr>
            <w:r>
              <w:rPr>
                <w:rFonts w:eastAsiaTheme="minorEastAsia"/>
              </w:rPr>
              <w:t xml:space="preserve">    </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t>Конкурс рисунков "И снова в сказку"</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t>художественное</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t>заочный</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t>всероссийский</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t>декабрь 2013</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t>1</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t>участие</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t>Левчук Юлия Викторовна</w:t>
            </w:r>
          </w:p>
        </w:tc>
      </w:tr>
      <w:tr w:rsidR="00E12B2F" w:rsidRPr="001C5133" w:rsidTr="001E45CA">
        <w:trPr>
          <w:trHeight w:val="150"/>
        </w:trPr>
        <w:tc>
          <w:tcPr>
            <w:tcW w:w="0" w:type="auto"/>
            <w:tcBorders>
              <w:top w:val="single" w:sz="4" w:space="0" w:color="CCCCCC"/>
              <w:left w:val="single" w:sz="4" w:space="0" w:color="000000"/>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spacing w:line="276" w:lineRule="auto"/>
              <w:jc w:val="both"/>
              <w:rPr>
                <w:rFonts w:eastAsiaTheme="minorEastAsia"/>
              </w:rPr>
            </w:pP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t xml:space="preserve">Конкурс </w:t>
            </w:r>
            <w:r w:rsidRPr="001C5133">
              <w:rPr>
                <w:rFonts w:ascii="Arial" w:hAnsi="Arial" w:cs="Arial"/>
                <w:color w:val="000000"/>
              </w:rPr>
              <w:lastRenderedPageBreak/>
              <w:t>рисунков "Моя семья"</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lastRenderedPageBreak/>
              <w:t>художествен</w:t>
            </w:r>
            <w:r w:rsidRPr="001C5133">
              <w:rPr>
                <w:rFonts w:ascii="Arial" w:hAnsi="Arial" w:cs="Arial"/>
                <w:color w:val="000000"/>
              </w:rPr>
              <w:lastRenderedPageBreak/>
              <w:t>ное</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lastRenderedPageBreak/>
              <w:t>заочны</w:t>
            </w:r>
            <w:r w:rsidRPr="001C5133">
              <w:rPr>
                <w:rFonts w:ascii="Arial" w:hAnsi="Arial" w:cs="Arial"/>
                <w:color w:val="000000"/>
              </w:rPr>
              <w:lastRenderedPageBreak/>
              <w:t>й</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lastRenderedPageBreak/>
              <w:t>всероссийски</w:t>
            </w:r>
            <w:r w:rsidRPr="001C5133">
              <w:rPr>
                <w:rFonts w:ascii="Arial" w:hAnsi="Arial" w:cs="Arial"/>
                <w:color w:val="000000"/>
              </w:rPr>
              <w:lastRenderedPageBreak/>
              <w:t>й</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lastRenderedPageBreak/>
              <w:t>февра</w:t>
            </w:r>
            <w:r w:rsidRPr="001C5133">
              <w:rPr>
                <w:rFonts w:ascii="Arial" w:hAnsi="Arial" w:cs="Arial"/>
                <w:color w:val="000000"/>
              </w:rPr>
              <w:lastRenderedPageBreak/>
              <w:t>ль 2014</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lastRenderedPageBreak/>
              <w:t>3</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t>участие</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t xml:space="preserve">Левчук </w:t>
            </w:r>
            <w:r w:rsidRPr="001C5133">
              <w:rPr>
                <w:rFonts w:ascii="Arial" w:hAnsi="Arial" w:cs="Arial"/>
                <w:color w:val="000000"/>
              </w:rPr>
              <w:lastRenderedPageBreak/>
              <w:t>Юлия Викторовна</w:t>
            </w:r>
          </w:p>
        </w:tc>
      </w:tr>
      <w:tr w:rsidR="00E12B2F" w:rsidRPr="001C5133" w:rsidTr="001E45CA">
        <w:trPr>
          <w:trHeight w:val="150"/>
        </w:trPr>
        <w:tc>
          <w:tcPr>
            <w:tcW w:w="0" w:type="auto"/>
            <w:tcBorders>
              <w:top w:val="single" w:sz="4" w:space="0" w:color="CCCCCC"/>
              <w:left w:val="single" w:sz="4" w:space="0" w:color="000000"/>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spacing w:line="276" w:lineRule="auto"/>
              <w:jc w:val="both"/>
              <w:rPr>
                <w:rFonts w:eastAsiaTheme="minorEastAsia"/>
              </w:rPr>
            </w:pP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t>Районный конкурс плакатов, посвященный 365 летию пожарной охраны</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t>ОБЖ</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t>заочный</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t>муниципальный</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t>март 2014</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t>3</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t>участие</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t>Левчук Юлия Викторовна</w:t>
            </w:r>
          </w:p>
        </w:tc>
      </w:tr>
      <w:tr w:rsidR="00E12B2F" w:rsidRPr="001C5133" w:rsidTr="001E45CA">
        <w:trPr>
          <w:trHeight w:val="270"/>
        </w:trPr>
        <w:tc>
          <w:tcPr>
            <w:tcW w:w="0" w:type="auto"/>
            <w:tcBorders>
              <w:top w:val="single" w:sz="4" w:space="0" w:color="CCCCCC"/>
              <w:left w:val="single" w:sz="4" w:space="0" w:color="000000"/>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spacing w:line="276" w:lineRule="auto"/>
              <w:jc w:val="both"/>
              <w:rPr>
                <w:rFonts w:eastAsiaTheme="minorEastAsia"/>
              </w:rPr>
            </w:pPr>
          </w:p>
        </w:tc>
        <w:tc>
          <w:tcPr>
            <w:tcW w:w="0" w:type="auto"/>
            <w:vMerge w:val="restart"/>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t>Районный фестиваль для детей с ОВЗ "Мы все можем!"</w:t>
            </w:r>
          </w:p>
        </w:tc>
        <w:tc>
          <w:tcPr>
            <w:tcW w:w="0" w:type="auto"/>
            <w:vMerge w:val="restart"/>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t>ручной труд, трудовое обучение</w:t>
            </w:r>
          </w:p>
        </w:tc>
        <w:tc>
          <w:tcPr>
            <w:tcW w:w="0" w:type="auto"/>
            <w:vMerge w:val="restart"/>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t>очный</w:t>
            </w:r>
          </w:p>
        </w:tc>
        <w:tc>
          <w:tcPr>
            <w:tcW w:w="0" w:type="auto"/>
            <w:vMerge w:val="restart"/>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t>муниципальный</w:t>
            </w:r>
          </w:p>
        </w:tc>
        <w:tc>
          <w:tcPr>
            <w:tcW w:w="0" w:type="auto"/>
            <w:vMerge w:val="restart"/>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t>март 2014</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t>1</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t>участие</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lang w:eastAsia="en-US"/>
              </w:rPr>
            </w:pPr>
            <w:r w:rsidRPr="001C5133">
              <w:rPr>
                <w:rFonts w:ascii="Arial" w:hAnsi="Arial" w:cs="Arial"/>
                <w:color w:val="000000"/>
              </w:rPr>
              <w:t>Савкина Валентина Ивановна</w:t>
            </w:r>
          </w:p>
        </w:tc>
      </w:tr>
      <w:tr w:rsidR="00E12B2F" w:rsidRPr="001C5133" w:rsidTr="001E45CA">
        <w:trPr>
          <w:trHeight w:val="150"/>
        </w:trPr>
        <w:tc>
          <w:tcPr>
            <w:tcW w:w="0" w:type="auto"/>
            <w:tcBorders>
              <w:top w:val="single" w:sz="4" w:space="0" w:color="CCCCCC"/>
              <w:left w:val="single" w:sz="4" w:space="0" w:color="000000"/>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spacing w:line="276" w:lineRule="auto"/>
              <w:jc w:val="both"/>
              <w:rPr>
                <w:rFonts w:eastAsiaTheme="minorEastAsia"/>
              </w:rPr>
            </w:pPr>
          </w:p>
        </w:tc>
        <w:tc>
          <w:tcPr>
            <w:tcW w:w="0" w:type="auto"/>
            <w:vMerge/>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vAlign w:val="center"/>
            <w:hideMark/>
          </w:tcPr>
          <w:p w:rsidR="00E12B2F" w:rsidRPr="001C5133" w:rsidRDefault="00E12B2F" w:rsidP="00CB63CE">
            <w:pPr>
              <w:jc w:val="both"/>
              <w:rPr>
                <w:rFonts w:ascii="Arial" w:hAnsi="Arial" w:cs="Arial"/>
                <w:color w:val="000000"/>
              </w:rPr>
            </w:pPr>
          </w:p>
        </w:tc>
        <w:tc>
          <w:tcPr>
            <w:tcW w:w="0" w:type="auto"/>
            <w:vMerge/>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vAlign w:val="center"/>
            <w:hideMark/>
          </w:tcPr>
          <w:p w:rsidR="00E12B2F" w:rsidRPr="001C5133" w:rsidRDefault="00E12B2F" w:rsidP="00CB63CE">
            <w:pPr>
              <w:jc w:val="both"/>
              <w:rPr>
                <w:rFonts w:ascii="Arial" w:hAnsi="Arial" w:cs="Arial"/>
                <w:color w:val="000000"/>
              </w:rPr>
            </w:pPr>
          </w:p>
        </w:tc>
        <w:tc>
          <w:tcPr>
            <w:tcW w:w="0" w:type="auto"/>
            <w:vMerge/>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vAlign w:val="center"/>
            <w:hideMark/>
          </w:tcPr>
          <w:p w:rsidR="00E12B2F" w:rsidRPr="001C5133" w:rsidRDefault="00E12B2F" w:rsidP="00CB63CE">
            <w:pPr>
              <w:jc w:val="both"/>
              <w:rPr>
                <w:rFonts w:ascii="Arial" w:hAnsi="Arial" w:cs="Arial"/>
                <w:color w:val="000000"/>
              </w:rPr>
            </w:pPr>
          </w:p>
        </w:tc>
        <w:tc>
          <w:tcPr>
            <w:tcW w:w="0" w:type="auto"/>
            <w:vMerge/>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vAlign w:val="center"/>
            <w:hideMark/>
          </w:tcPr>
          <w:p w:rsidR="00E12B2F" w:rsidRPr="001C5133" w:rsidRDefault="00E12B2F" w:rsidP="00CB63CE">
            <w:pPr>
              <w:jc w:val="both"/>
              <w:rPr>
                <w:rFonts w:ascii="Arial" w:hAnsi="Arial" w:cs="Arial"/>
                <w:color w:val="000000"/>
              </w:rPr>
            </w:pPr>
          </w:p>
        </w:tc>
        <w:tc>
          <w:tcPr>
            <w:tcW w:w="0" w:type="auto"/>
            <w:vMerge/>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vAlign w:val="center"/>
            <w:hideMark/>
          </w:tcPr>
          <w:p w:rsidR="00E12B2F" w:rsidRPr="001C5133" w:rsidRDefault="00E12B2F" w:rsidP="00CB63CE">
            <w:pPr>
              <w:jc w:val="both"/>
              <w:rPr>
                <w:rFonts w:ascii="Arial" w:hAnsi="Arial" w:cs="Arial"/>
                <w:color w:val="000000"/>
              </w:rPr>
            </w:pP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t>1</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t>участие</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lang w:eastAsia="en-US"/>
              </w:rPr>
            </w:pPr>
            <w:r w:rsidRPr="001C5133">
              <w:rPr>
                <w:rFonts w:ascii="Arial" w:hAnsi="Arial" w:cs="Arial"/>
                <w:color w:val="000000"/>
              </w:rPr>
              <w:t>Савкина Валентина Ивановна</w:t>
            </w:r>
          </w:p>
        </w:tc>
      </w:tr>
      <w:tr w:rsidR="00E12B2F" w:rsidRPr="001C5133" w:rsidTr="001E45CA">
        <w:trPr>
          <w:trHeight w:val="150"/>
        </w:trPr>
        <w:tc>
          <w:tcPr>
            <w:tcW w:w="0" w:type="auto"/>
            <w:tcBorders>
              <w:top w:val="single" w:sz="4" w:space="0" w:color="CCCCCC"/>
              <w:left w:val="single" w:sz="4" w:space="0" w:color="000000"/>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spacing w:line="276" w:lineRule="auto"/>
              <w:jc w:val="both"/>
              <w:rPr>
                <w:rFonts w:eastAsiaTheme="minorEastAsia"/>
              </w:rPr>
            </w:pPr>
          </w:p>
        </w:tc>
        <w:tc>
          <w:tcPr>
            <w:tcW w:w="0" w:type="auto"/>
            <w:vMerge/>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vAlign w:val="center"/>
            <w:hideMark/>
          </w:tcPr>
          <w:p w:rsidR="00E12B2F" w:rsidRPr="001C5133" w:rsidRDefault="00E12B2F" w:rsidP="00CB63CE">
            <w:pPr>
              <w:jc w:val="both"/>
              <w:rPr>
                <w:rFonts w:ascii="Arial" w:hAnsi="Arial" w:cs="Arial"/>
                <w:color w:val="000000"/>
              </w:rPr>
            </w:pPr>
          </w:p>
        </w:tc>
        <w:tc>
          <w:tcPr>
            <w:tcW w:w="0" w:type="auto"/>
            <w:vMerge/>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vAlign w:val="center"/>
            <w:hideMark/>
          </w:tcPr>
          <w:p w:rsidR="00E12B2F" w:rsidRPr="001C5133" w:rsidRDefault="00E12B2F" w:rsidP="00CB63CE">
            <w:pPr>
              <w:jc w:val="both"/>
              <w:rPr>
                <w:rFonts w:ascii="Arial" w:hAnsi="Arial" w:cs="Arial"/>
                <w:color w:val="000000"/>
              </w:rPr>
            </w:pPr>
          </w:p>
        </w:tc>
        <w:tc>
          <w:tcPr>
            <w:tcW w:w="0" w:type="auto"/>
            <w:vMerge/>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vAlign w:val="center"/>
            <w:hideMark/>
          </w:tcPr>
          <w:p w:rsidR="00E12B2F" w:rsidRPr="001C5133" w:rsidRDefault="00E12B2F" w:rsidP="00CB63CE">
            <w:pPr>
              <w:jc w:val="both"/>
              <w:rPr>
                <w:rFonts w:ascii="Arial" w:hAnsi="Arial" w:cs="Arial"/>
                <w:color w:val="000000"/>
              </w:rPr>
            </w:pPr>
          </w:p>
        </w:tc>
        <w:tc>
          <w:tcPr>
            <w:tcW w:w="0" w:type="auto"/>
            <w:vMerge/>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vAlign w:val="center"/>
            <w:hideMark/>
          </w:tcPr>
          <w:p w:rsidR="00E12B2F" w:rsidRPr="001C5133" w:rsidRDefault="00E12B2F" w:rsidP="00CB63CE">
            <w:pPr>
              <w:jc w:val="both"/>
              <w:rPr>
                <w:rFonts w:ascii="Arial" w:hAnsi="Arial" w:cs="Arial"/>
                <w:color w:val="000000"/>
              </w:rPr>
            </w:pPr>
          </w:p>
        </w:tc>
        <w:tc>
          <w:tcPr>
            <w:tcW w:w="0" w:type="auto"/>
            <w:vMerge/>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vAlign w:val="center"/>
            <w:hideMark/>
          </w:tcPr>
          <w:p w:rsidR="00E12B2F" w:rsidRPr="001C5133" w:rsidRDefault="00E12B2F" w:rsidP="00CB63CE">
            <w:pPr>
              <w:jc w:val="both"/>
              <w:rPr>
                <w:rFonts w:ascii="Arial" w:hAnsi="Arial" w:cs="Arial"/>
                <w:color w:val="000000"/>
              </w:rPr>
            </w:pP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t>1</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t>участие</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lang w:eastAsia="en-US"/>
              </w:rPr>
            </w:pPr>
            <w:r w:rsidRPr="001C5133">
              <w:rPr>
                <w:rFonts w:ascii="Arial" w:hAnsi="Arial" w:cs="Arial"/>
                <w:color w:val="000000"/>
              </w:rPr>
              <w:t>Шушпанова Маргарита Николаевна</w:t>
            </w:r>
          </w:p>
        </w:tc>
      </w:tr>
      <w:tr w:rsidR="00E12B2F" w:rsidRPr="001C5133" w:rsidTr="001E45CA">
        <w:trPr>
          <w:trHeight w:val="150"/>
        </w:trPr>
        <w:tc>
          <w:tcPr>
            <w:tcW w:w="0" w:type="auto"/>
            <w:tcBorders>
              <w:top w:val="single" w:sz="4" w:space="0" w:color="CCCCCC"/>
              <w:left w:val="single" w:sz="4" w:space="0" w:color="000000"/>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spacing w:line="276" w:lineRule="auto"/>
              <w:jc w:val="both"/>
              <w:rPr>
                <w:rFonts w:eastAsiaTheme="minorEastAsia"/>
              </w:rPr>
            </w:pPr>
          </w:p>
        </w:tc>
        <w:tc>
          <w:tcPr>
            <w:tcW w:w="0" w:type="auto"/>
            <w:vMerge/>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vAlign w:val="center"/>
            <w:hideMark/>
          </w:tcPr>
          <w:p w:rsidR="00E12B2F" w:rsidRPr="001C5133" w:rsidRDefault="00E12B2F" w:rsidP="00CB63CE">
            <w:pPr>
              <w:jc w:val="both"/>
              <w:rPr>
                <w:rFonts w:ascii="Arial" w:hAnsi="Arial" w:cs="Arial"/>
                <w:color w:val="000000"/>
              </w:rPr>
            </w:pPr>
          </w:p>
        </w:tc>
        <w:tc>
          <w:tcPr>
            <w:tcW w:w="0" w:type="auto"/>
            <w:vMerge/>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vAlign w:val="center"/>
            <w:hideMark/>
          </w:tcPr>
          <w:p w:rsidR="00E12B2F" w:rsidRPr="001C5133" w:rsidRDefault="00E12B2F" w:rsidP="00CB63CE">
            <w:pPr>
              <w:jc w:val="both"/>
              <w:rPr>
                <w:rFonts w:ascii="Arial" w:hAnsi="Arial" w:cs="Arial"/>
                <w:color w:val="000000"/>
              </w:rPr>
            </w:pPr>
          </w:p>
        </w:tc>
        <w:tc>
          <w:tcPr>
            <w:tcW w:w="0" w:type="auto"/>
            <w:vMerge/>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vAlign w:val="center"/>
            <w:hideMark/>
          </w:tcPr>
          <w:p w:rsidR="00E12B2F" w:rsidRPr="001C5133" w:rsidRDefault="00E12B2F" w:rsidP="00CB63CE">
            <w:pPr>
              <w:jc w:val="both"/>
              <w:rPr>
                <w:rFonts w:ascii="Arial" w:hAnsi="Arial" w:cs="Arial"/>
                <w:color w:val="000000"/>
              </w:rPr>
            </w:pPr>
          </w:p>
        </w:tc>
        <w:tc>
          <w:tcPr>
            <w:tcW w:w="0" w:type="auto"/>
            <w:vMerge/>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vAlign w:val="center"/>
            <w:hideMark/>
          </w:tcPr>
          <w:p w:rsidR="00E12B2F" w:rsidRPr="001C5133" w:rsidRDefault="00E12B2F" w:rsidP="00CB63CE">
            <w:pPr>
              <w:jc w:val="both"/>
              <w:rPr>
                <w:rFonts w:ascii="Arial" w:hAnsi="Arial" w:cs="Arial"/>
                <w:color w:val="000000"/>
              </w:rPr>
            </w:pPr>
          </w:p>
        </w:tc>
        <w:tc>
          <w:tcPr>
            <w:tcW w:w="0" w:type="auto"/>
            <w:vMerge/>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vAlign w:val="center"/>
            <w:hideMark/>
          </w:tcPr>
          <w:p w:rsidR="00E12B2F" w:rsidRPr="001C5133" w:rsidRDefault="00E12B2F" w:rsidP="00CB63CE">
            <w:pPr>
              <w:jc w:val="both"/>
              <w:rPr>
                <w:rFonts w:ascii="Arial" w:hAnsi="Arial" w:cs="Arial"/>
                <w:color w:val="000000"/>
              </w:rPr>
            </w:pP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t>1</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t>3</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lang w:eastAsia="en-US"/>
              </w:rPr>
            </w:pPr>
            <w:r w:rsidRPr="001C5133">
              <w:rPr>
                <w:rFonts w:ascii="Arial" w:hAnsi="Arial" w:cs="Arial"/>
                <w:color w:val="000000"/>
              </w:rPr>
              <w:t>Шушпанова Маргарита Николаевна</w:t>
            </w:r>
          </w:p>
        </w:tc>
      </w:tr>
      <w:tr w:rsidR="00E12B2F" w:rsidRPr="001C5133" w:rsidTr="001E45CA">
        <w:trPr>
          <w:trHeight w:val="150"/>
        </w:trPr>
        <w:tc>
          <w:tcPr>
            <w:tcW w:w="0" w:type="auto"/>
            <w:tcBorders>
              <w:top w:val="single" w:sz="4" w:space="0" w:color="CCCCCC"/>
              <w:left w:val="single" w:sz="4" w:space="0" w:color="000000"/>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spacing w:line="276" w:lineRule="auto"/>
              <w:jc w:val="both"/>
              <w:rPr>
                <w:rFonts w:eastAsiaTheme="minorEastAsia"/>
              </w:rPr>
            </w:pPr>
          </w:p>
        </w:tc>
        <w:tc>
          <w:tcPr>
            <w:tcW w:w="0" w:type="auto"/>
            <w:vMerge/>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vAlign w:val="center"/>
            <w:hideMark/>
          </w:tcPr>
          <w:p w:rsidR="00E12B2F" w:rsidRPr="001C5133" w:rsidRDefault="00E12B2F" w:rsidP="00CB63CE">
            <w:pPr>
              <w:jc w:val="both"/>
              <w:rPr>
                <w:rFonts w:ascii="Arial" w:hAnsi="Arial" w:cs="Arial"/>
                <w:color w:val="000000"/>
              </w:rPr>
            </w:pPr>
          </w:p>
        </w:tc>
        <w:tc>
          <w:tcPr>
            <w:tcW w:w="0" w:type="auto"/>
            <w:vMerge/>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vAlign w:val="center"/>
            <w:hideMark/>
          </w:tcPr>
          <w:p w:rsidR="00E12B2F" w:rsidRPr="001C5133" w:rsidRDefault="00E12B2F" w:rsidP="00CB63CE">
            <w:pPr>
              <w:jc w:val="both"/>
              <w:rPr>
                <w:rFonts w:ascii="Arial" w:hAnsi="Arial" w:cs="Arial"/>
                <w:color w:val="000000"/>
              </w:rPr>
            </w:pPr>
          </w:p>
        </w:tc>
        <w:tc>
          <w:tcPr>
            <w:tcW w:w="0" w:type="auto"/>
            <w:vMerge/>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vAlign w:val="center"/>
            <w:hideMark/>
          </w:tcPr>
          <w:p w:rsidR="00E12B2F" w:rsidRPr="001C5133" w:rsidRDefault="00E12B2F" w:rsidP="00CB63CE">
            <w:pPr>
              <w:jc w:val="both"/>
              <w:rPr>
                <w:rFonts w:ascii="Arial" w:hAnsi="Arial" w:cs="Arial"/>
                <w:color w:val="000000"/>
              </w:rPr>
            </w:pPr>
          </w:p>
        </w:tc>
        <w:tc>
          <w:tcPr>
            <w:tcW w:w="0" w:type="auto"/>
            <w:vMerge/>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vAlign w:val="center"/>
            <w:hideMark/>
          </w:tcPr>
          <w:p w:rsidR="00E12B2F" w:rsidRPr="001C5133" w:rsidRDefault="00E12B2F" w:rsidP="00CB63CE">
            <w:pPr>
              <w:jc w:val="both"/>
              <w:rPr>
                <w:rFonts w:ascii="Arial" w:hAnsi="Arial" w:cs="Arial"/>
                <w:color w:val="000000"/>
              </w:rPr>
            </w:pPr>
          </w:p>
        </w:tc>
        <w:tc>
          <w:tcPr>
            <w:tcW w:w="0" w:type="auto"/>
            <w:vMerge/>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vAlign w:val="center"/>
            <w:hideMark/>
          </w:tcPr>
          <w:p w:rsidR="00E12B2F" w:rsidRPr="001C5133" w:rsidRDefault="00E12B2F" w:rsidP="00CB63CE">
            <w:pPr>
              <w:jc w:val="both"/>
              <w:rPr>
                <w:rFonts w:ascii="Arial" w:hAnsi="Arial" w:cs="Arial"/>
                <w:color w:val="000000"/>
              </w:rPr>
            </w:pP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t>1</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t>участие</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lang w:eastAsia="en-US"/>
              </w:rPr>
            </w:pPr>
            <w:r w:rsidRPr="001C5133">
              <w:rPr>
                <w:rFonts w:ascii="Arial" w:hAnsi="Arial" w:cs="Arial"/>
                <w:color w:val="000000"/>
              </w:rPr>
              <w:t>Шушпанова Маргарита Николаевна</w:t>
            </w:r>
          </w:p>
        </w:tc>
      </w:tr>
      <w:tr w:rsidR="00E12B2F" w:rsidRPr="001C5133" w:rsidTr="001E45CA">
        <w:trPr>
          <w:trHeight w:val="150"/>
        </w:trPr>
        <w:tc>
          <w:tcPr>
            <w:tcW w:w="0" w:type="auto"/>
            <w:tcBorders>
              <w:top w:val="single" w:sz="4" w:space="0" w:color="CCCCCC"/>
              <w:left w:val="single" w:sz="4" w:space="0" w:color="000000"/>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spacing w:line="276" w:lineRule="auto"/>
              <w:jc w:val="both"/>
              <w:rPr>
                <w:rFonts w:eastAsiaTheme="minorEastAsia"/>
              </w:rPr>
            </w:pPr>
          </w:p>
        </w:tc>
        <w:tc>
          <w:tcPr>
            <w:tcW w:w="0" w:type="auto"/>
            <w:vMerge/>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vAlign w:val="center"/>
            <w:hideMark/>
          </w:tcPr>
          <w:p w:rsidR="00E12B2F" w:rsidRPr="001C5133" w:rsidRDefault="00E12B2F" w:rsidP="00CB63CE">
            <w:pPr>
              <w:jc w:val="both"/>
              <w:rPr>
                <w:rFonts w:ascii="Arial" w:hAnsi="Arial" w:cs="Arial"/>
                <w:color w:val="000000"/>
              </w:rPr>
            </w:pPr>
          </w:p>
        </w:tc>
        <w:tc>
          <w:tcPr>
            <w:tcW w:w="0" w:type="auto"/>
            <w:vMerge/>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vAlign w:val="center"/>
            <w:hideMark/>
          </w:tcPr>
          <w:p w:rsidR="00E12B2F" w:rsidRPr="001C5133" w:rsidRDefault="00E12B2F" w:rsidP="00CB63CE">
            <w:pPr>
              <w:jc w:val="both"/>
              <w:rPr>
                <w:rFonts w:ascii="Arial" w:hAnsi="Arial" w:cs="Arial"/>
                <w:color w:val="000000"/>
              </w:rPr>
            </w:pPr>
          </w:p>
        </w:tc>
        <w:tc>
          <w:tcPr>
            <w:tcW w:w="0" w:type="auto"/>
            <w:vMerge/>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vAlign w:val="center"/>
            <w:hideMark/>
          </w:tcPr>
          <w:p w:rsidR="00E12B2F" w:rsidRPr="001C5133" w:rsidRDefault="00E12B2F" w:rsidP="00CB63CE">
            <w:pPr>
              <w:jc w:val="both"/>
              <w:rPr>
                <w:rFonts w:ascii="Arial" w:hAnsi="Arial" w:cs="Arial"/>
                <w:color w:val="000000"/>
              </w:rPr>
            </w:pPr>
          </w:p>
        </w:tc>
        <w:tc>
          <w:tcPr>
            <w:tcW w:w="0" w:type="auto"/>
            <w:vMerge/>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vAlign w:val="center"/>
            <w:hideMark/>
          </w:tcPr>
          <w:p w:rsidR="00E12B2F" w:rsidRPr="001C5133" w:rsidRDefault="00E12B2F" w:rsidP="00CB63CE">
            <w:pPr>
              <w:jc w:val="both"/>
              <w:rPr>
                <w:rFonts w:ascii="Arial" w:hAnsi="Arial" w:cs="Arial"/>
                <w:color w:val="000000"/>
              </w:rPr>
            </w:pPr>
          </w:p>
        </w:tc>
        <w:tc>
          <w:tcPr>
            <w:tcW w:w="0" w:type="auto"/>
            <w:vMerge/>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vAlign w:val="center"/>
            <w:hideMark/>
          </w:tcPr>
          <w:p w:rsidR="00E12B2F" w:rsidRPr="001C5133" w:rsidRDefault="00E12B2F" w:rsidP="00CB63CE">
            <w:pPr>
              <w:jc w:val="both"/>
              <w:rPr>
                <w:rFonts w:ascii="Arial" w:hAnsi="Arial" w:cs="Arial"/>
                <w:color w:val="000000"/>
              </w:rPr>
            </w:pP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t>1</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t>участие</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lang w:eastAsia="en-US"/>
              </w:rPr>
            </w:pPr>
            <w:r w:rsidRPr="001C5133">
              <w:rPr>
                <w:rFonts w:ascii="Arial" w:hAnsi="Arial" w:cs="Arial"/>
                <w:color w:val="000000"/>
              </w:rPr>
              <w:t>Тарханова Галина Викторовна</w:t>
            </w:r>
          </w:p>
        </w:tc>
      </w:tr>
      <w:tr w:rsidR="00E12B2F" w:rsidRPr="001C5133" w:rsidTr="001E45CA">
        <w:trPr>
          <w:trHeight w:val="150"/>
        </w:trPr>
        <w:tc>
          <w:tcPr>
            <w:tcW w:w="0" w:type="auto"/>
            <w:tcBorders>
              <w:top w:val="single" w:sz="4" w:space="0" w:color="CCCCCC"/>
              <w:left w:val="single" w:sz="4" w:space="0" w:color="000000"/>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spacing w:line="276" w:lineRule="auto"/>
              <w:jc w:val="both"/>
              <w:rPr>
                <w:rFonts w:eastAsiaTheme="minorEastAsia"/>
              </w:rPr>
            </w:pPr>
          </w:p>
        </w:tc>
        <w:tc>
          <w:tcPr>
            <w:tcW w:w="0" w:type="auto"/>
            <w:vMerge/>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vAlign w:val="center"/>
            <w:hideMark/>
          </w:tcPr>
          <w:p w:rsidR="00E12B2F" w:rsidRPr="001C5133" w:rsidRDefault="00E12B2F" w:rsidP="00CB63CE">
            <w:pPr>
              <w:jc w:val="both"/>
              <w:rPr>
                <w:rFonts w:ascii="Arial" w:hAnsi="Arial" w:cs="Arial"/>
                <w:color w:val="000000"/>
              </w:rPr>
            </w:pPr>
          </w:p>
        </w:tc>
        <w:tc>
          <w:tcPr>
            <w:tcW w:w="0" w:type="auto"/>
            <w:vMerge/>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vAlign w:val="center"/>
            <w:hideMark/>
          </w:tcPr>
          <w:p w:rsidR="00E12B2F" w:rsidRPr="001C5133" w:rsidRDefault="00E12B2F" w:rsidP="00CB63CE">
            <w:pPr>
              <w:jc w:val="both"/>
              <w:rPr>
                <w:rFonts w:ascii="Arial" w:hAnsi="Arial" w:cs="Arial"/>
                <w:color w:val="000000"/>
              </w:rPr>
            </w:pPr>
          </w:p>
        </w:tc>
        <w:tc>
          <w:tcPr>
            <w:tcW w:w="0" w:type="auto"/>
            <w:vMerge/>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vAlign w:val="center"/>
            <w:hideMark/>
          </w:tcPr>
          <w:p w:rsidR="00E12B2F" w:rsidRPr="001C5133" w:rsidRDefault="00E12B2F" w:rsidP="00CB63CE">
            <w:pPr>
              <w:jc w:val="both"/>
              <w:rPr>
                <w:rFonts w:ascii="Arial" w:hAnsi="Arial" w:cs="Arial"/>
                <w:color w:val="000000"/>
              </w:rPr>
            </w:pPr>
          </w:p>
        </w:tc>
        <w:tc>
          <w:tcPr>
            <w:tcW w:w="0" w:type="auto"/>
            <w:vMerge/>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vAlign w:val="center"/>
            <w:hideMark/>
          </w:tcPr>
          <w:p w:rsidR="00E12B2F" w:rsidRPr="001C5133" w:rsidRDefault="00E12B2F" w:rsidP="00CB63CE">
            <w:pPr>
              <w:jc w:val="both"/>
              <w:rPr>
                <w:rFonts w:ascii="Arial" w:hAnsi="Arial" w:cs="Arial"/>
                <w:color w:val="000000"/>
              </w:rPr>
            </w:pPr>
          </w:p>
        </w:tc>
        <w:tc>
          <w:tcPr>
            <w:tcW w:w="0" w:type="auto"/>
            <w:vMerge/>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vAlign w:val="center"/>
            <w:hideMark/>
          </w:tcPr>
          <w:p w:rsidR="00E12B2F" w:rsidRPr="001C5133" w:rsidRDefault="00E12B2F" w:rsidP="00CB63CE">
            <w:pPr>
              <w:jc w:val="both"/>
              <w:rPr>
                <w:rFonts w:ascii="Arial" w:hAnsi="Arial" w:cs="Arial"/>
                <w:color w:val="000000"/>
              </w:rPr>
            </w:pP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t>1</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t>участие</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lang w:eastAsia="en-US"/>
              </w:rPr>
            </w:pPr>
            <w:r w:rsidRPr="001C5133">
              <w:rPr>
                <w:rFonts w:ascii="Arial" w:hAnsi="Arial" w:cs="Arial"/>
                <w:color w:val="000000"/>
              </w:rPr>
              <w:t>Тарханова Галина Викторовна</w:t>
            </w:r>
          </w:p>
        </w:tc>
      </w:tr>
      <w:tr w:rsidR="00E12B2F" w:rsidRPr="001C5133" w:rsidTr="001E45CA">
        <w:trPr>
          <w:trHeight w:val="150"/>
        </w:trPr>
        <w:tc>
          <w:tcPr>
            <w:tcW w:w="0" w:type="auto"/>
            <w:tcBorders>
              <w:top w:val="single" w:sz="4" w:space="0" w:color="CCCCCC"/>
              <w:left w:val="single" w:sz="4" w:space="0" w:color="000000"/>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spacing w:line="276" w:lineRule="auto"/>
              <w:jc w:val="both"/>
              <w:rPr>
                <w:rFonts w:eastAsiaTheme="minorEastAsia"/>
              </w:rPr>
            </w:pPr>
          </w:p>
        </w:tc>
        <w:tc>
          <w:tcPr>
            <w:tcW w:w="0" w:type="auto"/>
            <w:vMerge/>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vAlign w:val="center"/>
            <w:hideMark/>
          </w:tcPr>
          <w:p w:rsidR="00E12B2F" w:rsidRPr="001C5133" w:rsidRDefault="00E12B2F" w:rsidP="00CB63CE">
            <w:pPr>
              <w:jc w:val="both"/>
              <w:rPr>
                <w:rFonts w:ascii="Arial" w:hAnsi="Arial" w:cs="Arial"/>
                <w:color w:val="000000"/>
              </w:rPr>
            </w:pPr>
          </w:p>
        </w:tc>
        <w:tc>
          <w:tcPr>
            <w:tcW w:w="0" w:type="auto"/>
            <w:vMerge/>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vAlign w:val="center"/>
            <w:hideMark/>
          </w:tcPr>
          <w:p w:rsidR="00E12B2F" w:rsidRPr="001C5133" w:rsidRDefault="00E12B2F" w:rsidP="00CB63CE">
            <w:pPr>
              <w:jc w:val="both"/>
              <w:rPr>
                <w:rFonts w:ascii="Arial" w:hAnsi="Arial" w:cs="Arial"/>
                <w:color w:val="000000"/>
              </w:rPr>
            </w:pPr>
          </w:p>
        </w:tc>
        <w:tc>
          <w:tcPr>
            <w:tcW w:w="0" w:type="auto"/>
            <w:vMerge/>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vAlign w:val="center"/>
            <w:hideMark/>
          </w:tcPr>
          <w:p w:rsidR="00E12B2F" w:rsidRPr="001C5133" w:rsidRDefault="00E12B2F" w:rsidP="00CB63CE">
            <w:pPr>
              <w:jc w:val="both"/>
              <w:rPr>
                <w:rFonts w:ascii="Arial" w:hAnsi="Arial" w:cs="Arial"/>
                <w:color w:val="000000"/>
              </w:rPr>
            </w:pPr>
          </w:p>
        </w:tc>
        <w:tc>
          <w:tcPr>
            <w:tcW w:w="0" w:type="auto"/>
            <w:vMerge/>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vAlign w:val="center"/>
            <w:hideMark/>
          </w:tcPr>
          <w:p w:rsidR="00E12B2F" w:rsidRPr="001C5133" w:rsidRDefault="00E12B2F" w:rsidP="00CB63CE">
            <w:pPr>
              <w:jc w:val="both"/>
              <w:rPr>
                <w:rFonts w:ascii="Arial" w:hAnsi="Arial" w:cs="Arial"/>
                <w:color w:val="000000"/>
              </w:rPr>
            </w:pPr>
          </w:p>
        </w:tc>
        <w:tc>
          <w:tcPr>
            <w:tcW w:w="0" w:type="auto"/>
            <w:vMerge/>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vAlign w:val="center"/>
            <w:hideMark/>
          </w:tcPr>
          <w:p w:rsidR="00E12B2F" w:rsidRPr="001C5133" w:rsidRDefault="00E12B2F" w:rsidP="00CB63CE">
            <w:pPr>
              <w:jc w:val="both"/>
              <w:rPr>
                <w:rFonts w:ascii="Arial" w:hAnsi="Arial" w:cs="Arial"/>
                <w:color w:val="000000"/>
              </w:rPr>
            </w:pP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t>1</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t>участие</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lang w:eastAsia="en-US"/>
              </w:rPr>
            </w:pPr>
            <w:r w:rsidRPr="001C5133">
              <w:rPr>
                <w:rFonts w:ascii="Arial" w:hAnsi="Arial" w:cs="Arial"/>
                <w:color w:val="000000"/>
              </w:rPr>
              <w:t>Тарханова Галина Викторовна</w:t>
            </w:r>
          </w:p>
        </w:tc>
      </w:tr>
      <w:tr w:rsidR="00E12B2F" w:rsidRPr="001C5133" w:rsidTr="001E45CA">
        <w:trPr>
          <w:trHeight w:val="150"/>
        </w:trPr>
        <w:tc>
          <w:tcPr>
            <w:tcW w:w="0" w:type="auto"/>
            <w:tcBorders>
              <w:top w:val="single" w:sz="4" w:space="0" w:color="CCCCCC"/>
              <w:left w:val="single" w:sz="4" w:space="0" w:color="000000"/>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spacing w:line="276" w:lineRule="auto"/>
              <w:jc w:val="both"/>
              <w:rPr>
                <w:rFonts w:eastAsiaTheme="minorEastAsia"/>
              </w:rPr>
            </w:pPr>
          </w:p>
        </w:tc>
        <w:tc>
          <w:tcPr>
            <w:tcW w:w="0" w:type="auto"/>
            <w:vMerge/>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vAlign w:val="center"/>
            <w:hideMark/>
          </w:tcPr>
          <w:p w:rsidR="00E12B2F" w:rsidRPr="001C5133" w:rsidRDefault="00E12B2F" w:rsidP="00CB63CE">
            <w:pPr>
              <w:jc w:val="both"/>
              <w:rPr>
                <w:rFonts w:ascii="Arial" w:hAnsi="Arial" w:cs="Arial"/>
                <w:color w:val="000000"/>
              </w:rPr>
            </w:pPr>
          </w:p>
        </w:tc>
        <w:tc>
          <w:tcPr>
            <w:tcW w:w="0" w:type="auto"/>
            <w:vMerge/>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vAlign w:val="center"/>
            <w:hideMark/>
          </w:tcPr>
          <w:p w:rsidR="00E12B2F" w:rsidRPr="001C5133" w:rsidRDefault="00E12B2F" w:rsidP="00CB63CE">
            <w:pPr>
              <w:jc w:val="both"/>
              <w:rPr>
                <w:rFonts w:ascii="Arial" w:hAnsi="Arial" w:cs="Arial"/>
                <w:color w:val="000000"/>
              </w:rPr>
            </w:pPr>
          </w:p>
        </w:tc>
        <w:tc>
          <w:tcPr>
            <w:tcW w:w="0" w:type="auto"/>
            <w:vMerge/>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vAlign w:val="center"/>
            <w:hideMark/>
          </w:tcPr>
          <w:p w:rsidR="00E12B2F" w:rsidRPr="001C5133" w:rsidRDefault="00E12B2F" w:rsidP="00CB63CE">
            <w:pPr>
              <w:jc w:val="both"/>
              <w:rPr>
                <w:rFonts w:ascii="Arial" w:hAnsi="Arial" w:cs="Arial"/>
                <w:color w:val="000000"/>
              </w:rPr>
            </w:pPr>
          </w:p>
        </w:tc>
        <w:tc>
          <w:tcPr>
            <w:tcW w:w="0" w:type="auto"/>
            <w:vMerge/>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vAlign w:val="center"/>
            <w:hideMark/>
          </w:tcPr>
          <w:p w:rsidR="00E12B2F" w:rsidRPr="001C5133" w:rsidRDefault="00E12B2F" w:rsidP="00CB63CE">
            <w:pPr>
              <w:jc w:val="both"/>
              <w:rPr>
                <w:rFonts w:ascii="Arial" w:hAnsi="Arial" w:cs="Arial"/>
                <w:color w:val="000000"/>
              </w:rPr>
            </w:pPr>
          </w:p>
        </w:tc>
        <w:tc>
          <w:tcPr>
            <w:tcW w:w="0" w:type="auto"/>
            <w:vMerge/>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vAlign w:val="center"/>
            <w:hideMark/>
          </w:tcPr>
          <w:p w:rsidR="00E12B2F" w:rsidRPr="001C5133" w:rsidRDefault="00E12B2F" w:rsidP="00CB63CE">
            <w:pPr>
              <w:jc w:val="both"/>
              <w:rPr>
                <w:rFonts w:ascii="Arial" w:hAnsi="Arial" w:cs="Arial"/>
                <w:color w:val="000000"/>
              </w:rPr>
            </w:pP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t>1</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t>участие</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lang w:eastAsia="en-US"/>
              </w:rPr>
            </w:pPr>
            <w:r w:rsidRPr="001C5133">
              <w:rPr>
                <w:rFonts w:ascii="Arial" w:hAnsi="Arial" w:cs="Arial"/>
                <w:color w:val="000000"/>
              </w:rPr>
              <w:t>Тарханова Галина Викторовна</w:t>
            </w:r>
          </w:p>
        </w:tc>
      </w:tr>
      <w:tr w:rsidR="00E12B2F" w:rsidRPr="001C5133" w:rsidTr="001E45CA">
        <w:trPr>
          <w:trHeight w:val="150"/>
        </w:trPr>
        <w:tc>
          <w:tcPr>
            <w:tcW w:w="0" w:type="auto"/>
            <w:tcBorders>
              <w:top w:val="single" w:sz="4" w:space="0" w:color="CCCCCC"/>
              <w:left w:val="single" w:sz="4" w:space="0" w:color="000000"/>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spacing w:line="276" w:lineRule="auto"/>
              <w:jc w:val="both"/>
              <w:rPr>
                <w:rFonts w:eastAsiaTheme="minorEastAsia"/>
              </w:rPr>
            </w:pPr>
          </w:p>
        </w:tc>
        <w:tc>
          <w:tcPr>
            <w:tcW w:w="0" w:type="auto"/>
            <w:vMerge/>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vAlign w:val="center"/>
            <w:hideMark/>
          </w:tcPr>
          <w:p w:rsidR="00E12B2F" w:rsidRPr="001C5133" w:rsidRDefault="00E12B2F" w:rsidP="00CB63CE">
            <w:pPr>
              <w:jc w:val="both"/>
              <w:rPr>
                <w:rFonts w:ascii="Arial" w:hAnsi="Arial" w:cs="Arial"/>
                <w:color w:val="000000"/>
              </w:rPr>
            </w:pPr>
          </w:p>
        </w:tc>
        <w:tc>
          <w:tcPr>
            <w:tcW w:w="0" w:type="auto"/>
            <w:vMerge/>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vAlign w:val="center"/>
            <w:hideMark/>
          </w:tcPr>
          <w:p w:rsidR="00E12B2F" w:rsidRPr="001C5133" w:rsidRDefault="00E12B2F" w:rsidP="00CB63CE">
            <w:pPr>
              <w:jc w:val="both"/>
              <w:rPr>
                <w:rFonts w:ascii="Arial" w:hAnsi="Arial" w:cs="Arial"/>
                <w:color w:val="000000"/>
              </w:rPr>
            </w:pPr>
          </w:p>
        </w:tc>
        <w:tc>
          <w:tcPr>
            <w:tcW w:w="0" w:type="auto"/>
            <w:vMerge/>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vAlign w:val="center"/>
            <w:hideMark/>
          </w:tcPr>
          <w:p w:rsidR="00E12B2F" w:rsidRPr="001C5133" w:rsidRDefault="00E12B2F" w:rsidP="00CB63CE">
            <w:pPr>
              <w:jc w:val="both"/>
              <w:rPr>
                <w:rFonts w:ascii="Arial" w:hAnsi="Arial" w:cs="Arial"/>
                <w:color w:val="000000"/>
              </w:rPr>
            </w:pPr>
          </w:p>
        </w:tc>
        <w:tc>
          <w:tcPr>
            <w:tcW w:w="0" w:type="auto"/>
            <w:vMerge/>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vAlign w:val="center"/>
            <w:hideMark/>
          </w:tcPr>
          <w:p w:rsidR="00E12B2F" w:rsidRPr="001C5133" w:rsidRDefault="00E12B2F" w:rsidP="00CB63CE">
            <w:pPr>
              <w:jc w:val="both"/>
              <w:rPr>
                <w:rFonts w:ascii="Arial" w:hAnsi="Arial" w:cs="Arial"/>
                <w:color w:val="000000"/>
              </w:rPr>
            </w:pPr>
          </w:p>
        </w:tc>
        <w:tc>
          <w:tcPr>
            <w:tcW w:w="0" w:type="auto"/>
            <w:vMerge/>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vAlign w:val="center"/>
            <w:hideMark/>
          </w:tcPr>
          <w:p w:rsidR="00E12B2F" w:rsidRPr="001C5133" w:rsidRDefault="00E12B2F" w:rsidP="00CB63CE">
            <w:pPr>
              <w:jc w:val="both"/>
              <w:rPr>
                <w:rFonts w:ascii="Arial" w:hAnsi="Arial" w:cs="Arial"/>
                <w:color w:val="000000"/>
              </w:rPr>
            </w:pP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t>1</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t>участие</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lang w:eastAsia="en-US"/>
              </w:rPr>
            </w:pPr>
            <w:r w:rsidRPr="001C5133">
              <w:rPr>
                <w:rFonts w:ascii="Arial" w:hAnsi="Arial" w:cs="Arial"/>
                <w:color w:val="000000"/>
              </w:rPr>
              <w:t>Копсяева Ольга Анатольевна</w:t>
            </w:r>
          </w:p>
        </w:tc>
      </w:tr>
      <w:tr w:rsidR="00E12B2F" w:rsidRPr="001C5133" w:rsidTr="001E45CA">
        <w:trPr>
          <w:trHeight w:val="150"/>
        </w:trPr>
        <w:tc>
          <w:tcPr>
            <w:tcW w:w="0" w:type="auto"/>
            <w:tcBorders>
              <w:top w:val="single" w:sz="4" w:space="0" w:color="CCCCCC"/>
              <w:left w:val="single" w:sz="4" w:space="0" w:color="000000"/>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spacing w:line="276" w:lineRule="auto"/>
              <w:jc w:val="both"/>
              <w:rPr>
                <w:rFonts w:eastAsiaTheme="minorEastAsia"/>
              </w:rPr>
            </w:pPr>
          </w:p>
        </w:tc>
        <w:tc>
          <w:tcPr>
            <w:tcW w:w="0" w:type="auto"/>
            <w:vMerge/>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vAlign w:val="center"/>
            <w:hideMark/>
          </w:tcPr>
          <w:p w:rsidR="00E12B2F" w:rsidRPr="001C5133" w:rsidRDefault="00E12B2F" w:rsidP="00CB63CE">
            <w:pPr>
              <w:jc w:val="both"/>
              <w:rPr>
                <w:rFonts w:ascii="Arial" w:hAnsi="Arial" w:cs="Arial"/>
                <w:color w:val="000000"/>
              </w:rPr>
            </w:pPr>
          </w:p>
        </w:tc>
        <w:tc>
          <w:tcPr>
            <w:tcW w:w="0" w:type="auto"/>
            <w:vMerge/>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vAlign w:val="center"/>
            <w:hideMark/>
          </w:tcPr>
          <w:p w:rsidR="00E12B2F" w:rsidRPr="001C5133" w:rsidRDefault="00E12B2F" w:rsidP="00CB63CE">
            <w:pPr>
              <w:jc w:val="both"/>
              <w:rPr>
                <w:rFonts w:ascii="Arial" w:hAnsi="Arial" w:cs="Arial"/>
                <w:color w:val="000000"/>
              </w:rPr>
            </w:pPr>
          </w:p>
        </w:tc>
        <w:tc>
          <w:tcPr>
            <w:tcW w:w="0" w:type="auto"/>
            <w:vMerge/>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vAlign w:val="center"/>
            <w:hideMark/>
          </w:tcPr>
          <w:p w:rsidR="00E12B2F" w:rsidRPr="001C5133" w:rsidRDefault="00E12B2F" w:rsidP="00CB63CE">
            <w:pPr>
              <w:jc w:val="both"/>
              <w:rPr>
                <w:rFonts w:ascii="Arial" w:hAnsi="Arial" w:cs="Arial"/>
                <w:color w:val="000000"/>
              </w:rPr>
            </w:pPr>
          </w:p>
        </w:tc>
        <w:tc>
          <w:tcPr>
            <w:tcW w:w="0" w:type="auto"/>
            <w:vMerge/>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vAlign w:val="center"/>
            <w:hideMark/>
          </w:tcPr>
          <w:p w:rsidR="00E12B2F" w:rsidRPr="001C5133" w:rsidRDefault="00E12B2F" w:rsidP="00CB63CE">
            <w:pPr>
              <w:jc w:val="both"/>
              <w:rPr>
                <w:rFonts w:ascii="Arial" w:hAnsi="Arial" w:cs="Arial"/>
                <w:color w:val="000000"/>
              </w:rPr>
            </w:pPr>
          </w:p>
        </w:tc>
        <w:tc>
          <w:tcPr>
            <w:tcW w:w="0" w:type="auto"/>
            <w:vMerge/>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vAlign w:val="center"/>
            <w:hideMark/>
          </w:tcPr>
          <w:p w:rsidR="00E12B2F" w:rsidRPr="001C5133" w:rsidRDefault="00E12B2F" w:rsidP="00CB63CE">
            <w:pPr>
              <w:jc w:val="both"/>
              <w:rPr>
                <w:rFonts w:ascii="Arial" w:hAnsi="Arial" w:cs="Arial"/>
                <w:color w:val="000000"/>
              </w:rPr>
            </w:pP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t>1</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t>участие</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lang w:eastAsia="en-US"/>
              </w:rPr>
            </w:pPr>
            <w:r w:rsidRPr="001C5133">
              <w:rPr>
                <w:rFonts w:ascii="Arial" w:hAnsi="Arial" w:cs="Arial"/>
                <w:color w:val="000000"/>
              </w:rPr>
              <w:t>Копсяева Ольга Анатольевна</w:t>
            </w:r>
          </w:p>
        </w:tc>
      </w:tr>
      <w:tr w:rsidR="00E12B2F" w:rsidRPr="001C5133" w:rsidTr="001E45CA">
        <w:trPr>
          <w:trHeight w:val="150"/>
        </w:trPr>
        <w:tc>
          <w:tcPr>
            <w:tcW w:w="0" w:type="auto"/>
            <w:tcBorders>
              <w:top w:val="single" w:sz="4" w:space="0" w:color="CCCCCC"/>
              <w:left w:val="single" w:sz="4" w:space="0" w:color="000000"/>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spacing w:line="276" w:lineRule="auto"/>
              <w:jc w:val="both"/>
              <w:rPr>
                <w:rFonts w:eastAsiaTheme="minorEastAsia"/>
              </w:rPr>
            </w:pPr>
          </w:p>
        </w:tc>
        <w:tc>
          <w:tcPr>
            <w:tcW w:w="0" w:type="auto"/>
            <w:vMerge/>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vAlign w:val="center"/>
            <w:hideMark/>
          </w:tcPr>
          <w:p w:rsidR="00E12B2F" w:rsidRPr="001C5133" w:rsidRDefault="00E12B2F" w:rsidP="00CB63CE">
            <w:pPr>
              <w:jc w:val="both"/>
              <w:rPr>
                <w:rFonts w:ascii="Arial" w:hAnsi="Arial" w:cs="Arial"/>
                <w:color w:val="000000"/>
              </w:rPr>
            </w:pPr>
          </w:p>
        </w:tc>
        <w:tc>
          <w:tcPr>
            <w:tcW w:w="0" w:type="auto"/>
            <w:vMerge/>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vAlign w:val="center"/>
            <w:hideMark/>
          </w:tcPr>
          <w:p w:rsidR="00E12B2F" w:rsidRPr="001C5133" w:rsidRDefault="00E12B2F" w:rsidP="00CB63CE">
            <w:pPr>
              <w:jc w:val="both"/>
              <w:rPr>
                <w:rFonts w:ascii="Arial" w:hAnsi="Arial" w:cs="Arial"/>
                <w:color w:val="000000"/>
              </w:rPr>
            </w:pPr>
          </w:p>
        </w:tc>
        <w:tc>
          <w:tcPr>
            <w:tcW w:w="0" w:type="auto"/>
            <w:vMerge/>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vAlign w:val="center"/>
            <w:hideMark/>
          </w:tcPr>
          <w:p w:rsidR="00E12B2F" w:rsidRPr="001C5133" w:rsidRDefault="00E12B2F" w:rsidP="00CB63CE">
            <w:pPr>
              <w:jc w:val="both"/>
              <w:rPr>
                <w:rFonts w:ascii="Arial" w:hAnsi="Arial" w:cs="Arial"/>
                <w:color w:val="000000"/>
              </w:rPr>
            </w:pPr>
          </w:p>
        </w:tc>
        <w:tc>
          <w:tcPr>
            <w:tcW w:w="0" w:type="auto"/>
            <w:vMerge/>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vAlign w:val="center"/>
            <w:hideMark/>
          </w:tcPr>
          <w:p w:rsidR="00E12B2F" w:rsidRPr="001C5133" w:rsidRDefault="00E12B2F" w:rsidP="00CB63CE">
            <w:pPr>
              <w:jc w:val="both"/>
              <w:rPr>
                <w:rFonts w:ascii="Arial" w:hAnsi="Arial" w:cs="Arial"/>
                <w:color w:val="000000"/>
              </w:rPr>
            </w:pPr>
          </w:p>
        </w:tc>
        <w:tc>
          <w:tcPr>
            <w:tcW w:w="0" w:type="auto"/>
            <w:vMerge/>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vAlign w:val="center"/>
            <w:hideMark/>
          </w:tcPr>
          <w:p w:rsidR="00E12B2F" w:rsidRPr="001C5133" w:rsidRDefault="00E12B2F" w:rsidP="00CB63CE">
            <w:pPr>
              <w:jc w:val="both"/>
              <w:rPr>
                <w:rFonts w:ascii="Arial" w:hAnsi="Arial" w:cs="Arial"/>
                <w:color w:val="000000"/>
              </w:rPr>
            </w:pP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t>1</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t>участие</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lang w:eastAsia="en-US"/>
              </w:rPr>
            </w:pPr>
            <w:r w:rsidRPr="001C5133">
              <w:rPr>
                <w:rFonts w:ascii="Arial" w:hAnsi="Arial" w:cs="Arial"/>
                <w:color w:val="000000"/>
              </w:rPr>
              <w:t>Антропова Татьяна Васильевна</w:t>
            </w:r>
          </w:p>
        </w:tc>
      </w:tr>
      <w:tr w:rsidR="00E12B2F" w:rsidRPr="001C5133" w:rsidTr="001E45CA">
        <w:trPr>
          <w:trHeight w:val="150"/>
        </w:trPr>
        <w:tc>
          <w:tcPr>
            <w:tcW w:w="0" w:type="auto"/>
            <w:tcBorders>
              <w:top w:val="single" w:sz="4" w:space="0" w:color="CCCCCC"/>
              <w:left w:val="single" w:sz="4" w:space="0" w:color="000000"/>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spacing w:line="276" w:lineRule="auto"/>
              <w:jc w:val="both"/>
              <w:rPr>
                <w:rFonts w:eastAsiaTheme="minorEastAsia"/>
              </w:rPr>
            </w:pPr>
          </w:p>
        </w:tc>
        <w:tc>
          <w:tcPr>
            <w:tcW w:w="0" w:type="auto"/>
            <w:vMerge/>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vAlign w:val="center"/>
            <w:hideMark/>
          </w:tcPr>
          <w:p w:rsidR="00E12B2F" w:rsidRPr="001C5133" w:rsidRDefault="00E12B2F" w:rsidP="00CB63CE">
            <w:pPr>
              <w:jc w:val="both"/>
              <w:rPr>
                <w:rFonts w:ascii="Arial" w:hAnsi="Arial" w:cs="Arial"/>
                <w:color w:val="000000"/>
              </w:rPr>
            </w:pPr>
          </w:p>
        </w:tc>
        <w:tc>
          <w:tcPr>
            <w:tcW w:w="0" w:type="auto"/>
            <w:vMerge/>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vAlign w:val="center"/>
            <w:hideMark/>
          </w:tcPr>
          <w:p w:rsidR="00E12B2F" w:rsidRPr="001C5133" w:rsidRDefault="00E12B2F" w:rsidP="00CB63CE">
            <w:pPr>
              <w:jc w:val="both"/>
              <w:rPr>
                <w:rFonts w:ascii="Arial" w:hAnsi="Arial" w:cs="Arial"/>
                <w:color w:val="000000"/>
              </w:rPr>
            </w:pPr>
          </w:p>
        </w:tc>
        <w:tc>
          <w:tcPr>
            <w:tcW w:w="0" w:type="auto"/>
            <w:vMerge/>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vAlign w:val="center"/>
            <w:hideMark/>
          </w:tcPr>
          <w:p w:rsidR="00E12B2F" w:rsidRPr="001C5133" w:rsidRDefault="00E12B2F" w:rsidP="00CB63CE">
            <w:pPr>
              <w:jc w:val="both"/>
              <w:rPr>
                <w:rFonts w:ascii="Arial" w:hAnsi="Arial" w:cs="Arial"/>
                <w:color w:val="000000"/>
              </w:rPr>
            </w:pPr>
          </w:p>
        </w:tc>
        <w:tc>
          <w:tcPr>
            <w:tcW w:w="0" w:type="auto"/>
            <w:vMerge/>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vAlign w:val="center"/>
            <w:hideMark/>
          </w:tcPr>
          <w:p w:rsidR="00E12B2F" w:rsidRPr="001C5133" w:rsidRDefault="00E12B2F" w:rsidP="00CB63CE">
            <w:pPr>
              <w:jc w:val="both"/>
              <w:rPr>
                <w:rFonts w:ascii="Arial" w:hAnsi="Arial" w:cs="Arial"/>
                <w:color w:val="000000"/>
              </w:rPr>
            </w:pPr>
          </w:p>
        </w:tc>
        <w:tc>
          <w:tcPr>
            <w:tcW w:w="0" w:type="auto"/>
            <w:vMerge/>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vAlign w:val="center"/>
            <w:hideMark/>
          </w:tcPr>
          <w:p w:rsidR="00E12B2F" w:rsidRPr="001C5133" w:rsidRDefault="00E12B2F" w:rsidP="00CB63CE">
            <w:pPr>
              <w:jc w:val="both"/>
              <w:rPr>
                <w:rFonts w:ascii="Arial" w:hAnsi="Arial" w:cs="Arial"/>
                <w:color w:val="000000"/>
              </w:rPr>
            </w:pP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t>1</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t>участие</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lang w:eastAsia="en-US"/>
              </w:rPr>
            </w:pPr>
            <w:r w:rsidRPr="001C5133">
              <w:rPr>
                <w:rFonts w:ascii="Arial" w:hAnsi="Arial" w:cs="Arial"/>
                <w:color w:val="000000"/>
              </w:rPr>
              <w:t xml:space="preserve">Антропова Татьяна </w:t>
            </w:r>
            <w:r w:rsidRPr="001C5133">
              <w:rPr>
                <w:rFonts w:ascii="Arial" w:hAnsi="Arial" w:cs="Arial"/>
                <w:color w:val="000000"/>
              </w:rPr>
              <w:lastRenderedPageBreak/>
              <w:t>Васильевна</w:t>
            </w:r>
          </w:p>
        </w:tc>
      </w:tr>
      <w:tr w:rsidR="00E12B2F" w:rsidRPr="001C5133" w:rsidTr="001E45CA">
        <w:trPr>
          <w:trHeight w:val="150"/>
        </w:trPr>
        <w:tc>
          <w:tcPr>
            <w:tcW w:w="0" w:type="auto"/>
            <w:tcBorders>
              <w:top w:val="single" w:sz="4" w:space="0" w:color="CCCCCC"/>
              <w:left w:val="single" w:sz="4" w:space="0" w:color="000000"/>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spacing w:line="276" w:lineRule="auto"/>
              <w:jc w:val="both"/>
              <w:rPr>
                <w:rFonts w:eastAsiaTheme="minorEastAsia"/>
              </w:rPr>
            </w:pP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t>Областная выставка декоративно-прикладного искусства для детей с ОВЗ "Мир народной игрушки"</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t>технология</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t>очный</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t>областной</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t>март 2014</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t>2</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t>3</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t>Антропова Татьяна Васильевна</w:t>
            </w:r>
          </w:p>
        </w:tc>
      </w:tr>
      <w:tr w:rsidR="00E12B2F" w:rsidRPr="001C5133" w:rsidTr="001E45CA">
        <w:trPr>
          <w:trHeight w:val="150"/>
        </w:trPr>
        <w:tc>
          <w:tcPr>
            <w:tcW w:w="0" w:type="auto"/>
            <w:tcBorders>
              <w:top w:val="single" w:sz="4" w:space="0" w:color="CCCCCC"/>
              <w:left w:val="single" w:sz="4" w:space="0" w:color="000000"/>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spacing w:line="276" w:lineRule="auto"/>
              <w:jc w:val="both"/>
              <w:rPr>
                <w:rFonts w:eastAsiaTheme="minorEastAsia"/>
              </w:rPr>
            </w:pPr>
          </w:p>
        </w:tc>
        <w:tc>
          <w:tcPr>
            <w:tcW w:w="0" w:type="auto"/>
            <w:tcBorders>
              <w:top w:val="single" w:sz="4" w:space="0" w:color="CCCCCC"/>
              <w:left w:val="single" w:sz="4" w:space="0" w:color="CCCCCC"/>
              <w:bottom w:val="single" w:sz="4" w:space="0" w:color="auto"/>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t>Областной конкурс рисунков "Мой друг инвалид"</w:t>
            </w:r>
          </w:p>
        </w:tc>
        <w:tc>
          <w:tcPr>
            <w:tcW w:w="0" w:type="auto"/>
            <w:tcBorders>
              <w:top w:val="single" w:sz="4" w:space="0" w:color="CCCCCC"/>
              <w:left w:val="single" w:sz="4" w:space="0" w:color="CCCCCC"/>
              <w:bottom w:val="single" w:sz="4" w:space="0" w:color="auto"/>
              <w:right w:val="single" w:sz="4" w:space="0" w:color="000000"/>
            </w:tcBorders>
            <w:tcMar>
              <w:top w:w="0" w:type="dxa"/>
              <w:left w:w="27" w:type="dxa"/>
              <w:bottom w:w="0" w:type="dxa"/>
              <w:right w:w="27" w:type="dxa"/>
            </w:tcMar>
            <w:hideMark/>
          </w:tcPr>
          <w:p w:rsidR="00E12B2F" w:rsidRPr="00CB63CE" w:rsidRDefault="00E12B2F" w:rsidP="00CB63CE">
            <w:pPr>
              <w:jc w:val="both"/>
              <w:rPr>
                <w:rFonts w:ascii="Arial" w:hAnsi="Arial" w:cs="Arial"/>
                <w:color w:val="000000"/>
              </w:rPr>
            </w:pPr>
            <w:r w:rsidRPr="00CB63CE">
              <w:rPr>
                <w:rFonts w:ascii="Arial" w:hAnsi="Arial" w:cs="Arial"/>
                <w:color w:val="000000"/>
                <w:sz w:val="22"/>
                <w:szCs w:val="22"/>
              </w:rPr>
              <w:t>толерантность</w:t>
            </w:r>
          </w:p>
        </w:tc>
        <w:tc>
          <w:tcPr>
            <w:tcW w:w="0" w:type="auto"/>
            <w:tcBorders>
              <w:top w:val="single" w:sz="4" w:space="0" w:color="CCCCCC"/>
              <w:left w:val="single" w:sz="4" w:space="0" w:color="CCCCCC"/>
              <w:bottom w:val="single" w:sz="4" w:space="0" w:color="auto"/>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t>заочная</w:t>
            </w:r>
          </w:p>
        </w:tc>
        <w:tc>
          <w:tcPr>
            <w:tcW w:w="0" w:type="auto"/>
            <w:tcBorders>
              <w:top w:val="single" w:sz="4" w:space="0" w:color="CCCCCC"/>
              <w:left w:val="single" w:sz="4" w:space="0" w:color="CCCCCC"/>
              <w:bottom w:val="single" w:sz="4" w:space="0" w:color="auto"/>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t>областной</w:t>
            </w:r>
          </w:p>
        </w:tc>
        <w:tc>
          <w:tcPr>
            <w:tcW w:w="0" w:type="auto"/>
            <w:tcBorders>
              <w:top w:val="single" w:sz="4" w:space="0" w:color="CCCCCC"/>
              <w:left w:val="single" w:sz="4" w:space="0" w:color="CCCCCC"/>
              <w:bottom w:val="single" w:sz="4" w:space="0" w:color="auto"/>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rPr>
            </w:pPr>
            <w:r w:rsidRPr="001C5133">
              <w:rPr>
                <w:rFonts w:ascii="Arial" w:hAnsi="Arial" w:cs="Arial"/>
                <w:color w:val="000000"/>
              </w:rPr>
              <w:t>май</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lang w:eastAsia="en-US"/>
              </w:rPr>
            </w:pPr>
            <w:r w:rsidRPr="001C5133">
              <w:rPr>
                <w:rFonts w:ascii="Arial" w:hAnsi="Arial" w:cs="Arial"/>
              </w:rPr>
              <w:t>4</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lang w:eastAsia="en-US"/>
              </w:rPr>
            </w:pPr>
            <w:r w:rsidRPr="001C5133">
              <w:rPr>
                <w:rFonts w:ascii="Arial" w:hAnsi="Arial" w:cs="Arial"/>
                <w:color w:val="000000"/>
              </w:rPr>
              <w:t>участник</w:t>
            </w:r>
          </w:p>
        </w:tc>
        <w:tc>
          <w:tcPr>
            <w:tcW w:w="0" w:type="auto"/>
            <w:tcBorders>
              <w:top w:val="single" w:sz="4" w:space="0" w:color="CCCCCC"/>
              <w:left w:val="single" w:sz="4" w:space="0" w:color="CCCCCC"/>
              <w:bottom w:val="single" w:sz="4" w:space="0" w:color="000000"/>
              <w:right w:val="single" w:sz="4" w:space="0" w:color="000000"/>
            </w:tcBorders>
            <w:tcMar>
              <w:top w:w="0" w:type="dxa"/>
              <w:left w:w="27" w:type="dxa"/>
              <w:bottom w:w="0" w:type="dxa"/>
              <w:right w:w="27" w:type="dxa"/>
            </w:tcMar>
            <w:hideMark/>
          </w:tcPr>
          <w:p w:rsidR="00E12B2F" w:rsidRPr="001C5133" w:rsidRDefault="00E12B2F" w:rsidP="00CB63CE">
            <w:pPr>
              <w:jc w:val="both"/>
              <w:rPr>
                <w:rFonts w:ascii="Arial" w:hAnsi="Arial" w:cs="Arial"/>
                <w:color w:val="000000"/>
                <w:lang w:eastAsia="en-US"/>
              </w:rPr>
            </w:pPr>
            <w:r w:rsidRPr="001C5133">
              <w:rPr>
                <w:rFonts w:ascii="Arial" w:hAnsi="Arial" w:cs="Arial"/>
                <w:color w:val="000000"/>
              </w:rPr>
              <w:t>Левчук Юлия Викторовна</w:t>
            </w:r>
          </w:p>
        </w:tc>
      </w:tr>
      <w:tr w:rsidR="00E12B2F" w:rsidRPr="001C5133" w:rsidTr="001E45CA">
        <w:trPr>
          <w:trHeight w:val="150"/>
        </w:trPr>
        <w:tc>
          <w:tcPr>
            <w:tcW w:w="0" w:type="auto"/>
            <w:tcBorders>
              <w:top w:val="single" w:sz="4" w:space="0" w:color="auto"/>
              <w:left w:val="single" w:sz="4" w:space="0" w:color="auto"/>
              <w:bottom w:val="single" w:sz="4" w:space="0" w:color="auto"/>
              <w:right w:val="single" w:sz="4" w:space="0" w:color="auto"/>
            </w:tcBorders>
            <w:tcMar>
              <w:top w:w="0" w:type="dxa"/>
              <w:left w:w="27" w:type="dxa"/>
              <w:bottom w:w="0" w:type="dxa"/>
              <w:right w:w="27" w:type="dxa"/>
            </w:tcMar>
            <w:hideMark/>
          </w:tcPr>
          <w:p w:rsidR="00E12B2F" w:rsidRPr="001C5133" w:rsidRDefault="00E12B2F" w:rsidP="00CB63CE">
            <w:pPr>
              <w:spacing w:line="276" w:lineRule="auto"/>
              <w:jc w:val="both"/>
              <w:rPr>
                <w:rFonts w:eastAsiaTheme="minorEastAsia"/>
              </w:rPr>
            </w:pPr>
          </w:p>
        </w:tc>
        <w:tc>
          <w:tcPr>
            <w:tcW w:w="0" w:type="auto"/>
            <w:vMerge w:val="restart"/>
            <w:tcBorders>
              <w:top w:val="single" w:sz="4" w:space="0" w:color="auto"/>
              <w:left w:val="single" w:sz="4" w:space="0" w:color="auto"/>
              <w:bottom w:val="single" w:sz="4" w:space="0" w:color="auto"/>
              <w:right w:val="single" w:sz="4" w:space="0" w:color="auto"/>
            </w:tcBorders>
            <w:tcMar>
              <w:top w:w="0" w:type="dxa"/>
              <w:left w:w="27" w:type="dxa"/>
              <w:bottom w:w="0" w:type="dxa"/>
              <w:right w:w="27" w:type="dxa"/>
            </w:tcMar>
            <w:hideMark/>
          </w:tcPr>
          <w:p w:rsidR="00E12B2F" w:rsidRPr="001C5133" w:rsidRDefault="00E12B2F" w:rsidP="00CB63CE">
            <w:pPr>
              <w:jc w:val="both"/>
              <w:rPr>
                <w:rFonts w:ascii="Arial" w:hAnsi="Arial" w:cs="Arial"/>
                <w:color w:val="000000"/>
                <w:lang w:eastAsia="en-US"/>
              </w:rPr>
            </w:pPr>
            <w:r w:rsidRPr="001C5133">
              <w:rPr>
                <w:rFonts w:ascii="Arial" w:hAnsi="Arial" w:cs="Arial"/>
                <w:color w:val="000000"/>
              </w:rPr>
              <w:t>Муниципальные Олимпиады в коррекционных классах</w:t>
            </w:r>
          </w:p>
        </w:tc>
        <w:tc>
          <w:tcPr>
            <w:tcW w:w="0" w:type="auto"/>
            <w:tcBorders>
              <w:top w:val="single" w:sz="4" w:space="0" w:color="auto"/>
              <w:left w:val="single" w:sz="4" w:space="0" w:color="auto"/>
              <w:bottom w:val="single" w:sz="4" w:space="0" w:color="auto"/>
              <w:right w:val="single" w:sz="4" w:space="0" w:color="auto"/>
            </w:tcBorders>
            <w:tcMar>
              <w:top w:w="0" w:type="dxa"/>
              <w:left w:w="27" w:type="dxa"/>
              <w:bottom w:w="0" w:type="dxa"/>
              <w:right w:w="27" w:type="dxa"/>
            </w:tcMar>
            <w:hideMark/>
          </w:tcPr>
          <w:p w:rsidR="00E12B2F" w:rsidRPr="001C5133" w:rsidRDefault="00E12B2F" w:rsidP="00CB63CE">
            <w:pPr>
              <w:jc w:val="both"/>
              <w:rPr>
                <w:rFonts w:ascii="Arial" w:hAnsi="Arial" w:cs="Arial"/>
                <w:color w:val="000000"/>
                <w:lang w:eastAsia="en-US"/>
              </w:rPr>
            </w:pPr>
            <w:r w:rsidRPr="001C5133">
              <w:rPr>
                <w:rFonts w:ascii="Arial" w:hAnsi="Arial" w:cs="Arial"/>
                <w:color w:val="000000"/>
              </w:rPr>
              <w:t>математика</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27" w:type="dxa"/>
              <w:bottom w:w="0" w:type="dxa"/>
              <w:right w:w="27" w:type="dxa"/>
            </w:tcMar>
            <w:hideMark/>
          </w:tcPr>
          <w:p w:rsidR="00E12B2F" w:rsidRPr="001C5133" w:rsidRDefault="00E12B2F" w:rsidP="00CB63CE">
            <w:pPr>
              <w:jc w:val="both"/>
              <w:rPr>
                <w:rFonts w:ascii="Arial" w:hAnsi="Arial" w:cs="Arial"/>
                <w:color w:val="000000"/>
                <w:lang w:eastAsia="en-US"/>
              </w:rPr>
            </w:pPr>
            <w:r w:rsidRPr="001C5133">
              <w:rPr>
                <w:rFonts w:ascii="Arial" w:hAnsi="Arial" w:cs="Arial"/>
                <w:color w:val="000000"/>
              </w:rPr>
              <w:t>очная</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27" w:type="dxa"/>
              <w:bottom w:w="0" w:type="dxa"/>
              <w:right w:w="27" w:type="dxa"/>
            </w:tcMar>
            <w:hideMark/>
          </w:tcPr>
          <w:p w:rsidR="00E12B2F" w:rsidRPr="001C5133" w:rsidRDefault="00E12B2F" w:rsidP="00CB63CE">
            <w:pPr>
              <w:jc w:val="both"/>
              <w:rPr>
                <w:rFonts w:ascii="Arial" w:hAnsi="Arial" w:cs="Arial"/>
                <w:color w:val="000000"/>
                <w:lang w:eastAsia="en-US"/>
              </w:rPr>
            </w:pPr>
            <w:r w:rsidRPr="001C5133">
              <w:rPr>
                <w:rFonts w:ascii="Arial" w:hAnsi="Arial" w:cs="Arial"/>
                <w:color w:val="000000"/>
              </w:rPr>
              <w:t>муниципальный</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27" w:type="dxa"/>
              <w:bottom w:w="0" w:type="dxa"/>
              <w:right w:w="27" w:type="dxa"/>
            </w:tcMar>
            <w:hideMark/>
          </w:tcPr>
          <w:p w:rsidR="00E12B2F" w:rsidRPr="001C5133" w:rsidRDefault="00E12B2F" w:rsidP="00CB63CE">
            <w:pPr>
              <w:jc w:val="both"/>
              <w:rPr>
                <w:rFonts w:ascii="Arial" w:hAnsi="Arial" w:cs="Arial"/>
                <w:color w:val="000000"/>
                <w:lang w:eastAsia="en-US"/>
              </w:rPr>
            </w:pPr>
            <w:r w:rsidRPr="001C5133">
              <w:rPr>
                <w:rFonts w:ascii="Arial" w:hAnsi="Arial" w:cs="Arial"/>
                <w:color w:val="000000"/>
              </w:rPr>
              <w:t>февраль</w:t>
            </w:r>
          </w:p>
        </w:tc>
        <w:tc>
          <w:tcPr>
            <w:tcW w:w="0" w:type="auto"/>
            <w:tcBorders>
              <w:top w:val="single" w:sz="4" w:space="0" w:color="auto"/>
              <w:left w:val="single" w:sz="4" w:space="0" w:color="auto"/>
              <w:bottom w:val="single" w:sz="4" w:space="0" w:color="auto"/>
              <w:right w:val="single" w:sz="4" w:space="0" w:color="auto"/>
            </w:tcBorders>
            <w:tcMar>
              <w:top w:w="0" w:type="dxa"/>
              <w:left w:w="27" w:type="dxa"/>
              <w:bottom w:w="0" w:type="dxa"/>
              <w:right w:w="27" w:type="dxa"/>
            </w:tcMar>
            <w:hideMark/>
          </w:tcPr>
          <w:p w:rsidR="00E12B2F" w:rsidRPr="001C5133" w:rsidRDefault="00E12B2F" w:rsidP="00CB63CE">
            <w:pPr>
              <w:spacing w:line="276" w:lineRule="auto"/>
              <w:jc w:val="both"/>
              <w:rPr>
                <w:rFonts w:eastAsiaTheme="minorEastAsia"/>
              </w:rPr>
            </w:pPr>
            <w:r w:rsidRPr="001C5133">
              <w:rPr>
                <w:rFonts w:eastAsiaTheme="minorEastAsia"/>
              </w:rPr>
              <w:t>17</w:t>
            </w:r>
          </w:p>
        </w:tc>
        <w:tc>
          <w:tcPr>
            <w:tcW w:w="0" w:type="auto"/>
            <w:tcBorders>
              <w:top w:val="single" w:sz="4" w:space="0" w:color="auto"/>
              <w:left w:val="single" w:sz="4" w:space="0" w:color="auto"/>
              <w:bottom w:val="single" w:sz="4" w:space="0" w:color="auto"/>
              <w:right w:val="single" w:sz="4" w:space="0" w:color="auto"/>
            </w:tcBorders>
            <w:tcMar>
              <w:top w:w="0" w:type="dxa"/>
              <w:left w:w="27" w:type="dxa"/>
              <w:bottom w:w="0" w:type="dxa"/>
              <w:right w:w="27" w:type="dxa"/>
            </w:tcMar>
            <w:hideMark/>
          </w:tcPr>
          <w:p w:rsidR="00E12B2F" w:rsidRPr="001C5133" w:rsidRDefault="00E12B2F" w:rsidP="00CB63CE">
            <w:pPr>
              <w:jc w:val="both"/>
              <w:rPr>
                <w:rFonts w:ascii="Arial" w:hAnsi="Arial" w:cs="Arial"/>
                <w:color w:val="000000"/>
                <w:lang w:eastAsia="en-US"/>
              </w:rPr>
            </w:pPr>
            <w:r w:rsidRPr="001C5133">
              <w:rPr>
                <w:rFonts w:ascii="Arial" w:hAnsi="Arial" w:cs="Arial"/>
                <w:color w:val="000000"/>
              </w:rPr>
              <w:t>участник</w:t>
            </w:r>
          </w:p>
        </w:tc>
        <w:tc>
          <w:tcPr>
            <w:tcW w:w="0" w:type="auto"/>
            <w:tcBorders>
              <w:top w:val="single" w:sz="4" w:space="0" w:color="auto"/>
              <w:left w:val="single" w:sz="4" w:space="0" w:color="auto"/>
              <w:bottom w:val="single" w:sz="4" w:space="0" w:color="auto"/>
              <w:right w:val="single" w:sz="4" w:space="0" w:color="auto"/>
            </w:tcBorders>
            <w:tcMar>
              <w:top w:w="0" w:type="dxa"/>
              <w:left w:w="27" w:type="dxa"/>
              <w:bottom w:w="0" w:type="dxa"/>
              <w:right w:w="27" w:type="dxa"/>
            </w:tcMar>
            <w:hideMark/>
          </w:tcPr>
          <w:p w:rsidR="00E12B2F" w:rsidRPr="001C5133" w:rsidRDefault="00E12B2F" w:rsidP="00CB63CE">
            <w:pPr>
              <w:jc w:val="both"/>
              <w:rPr>
                <w:rFonts w:ascii="Arial" w:hAnsi="Arial" w:cs="Arial"/>
                <w:color w:val="000000"/>
                <w:lang w:eastAsia="en-US"/>
              </w:rPr>
            </w:pPr>
            <w:r w:rsidRPr="001C5133">
              <w:rPr>
                <w:rFonts w:ascii="Arial" w:hAnsi="Arial" w:cs="Arial"/>
                <w:color w:val="000000"/>
              </w:rPr>
              <w:t>Трофимова Лариса Юрьевна</w:t>
            </w:r>
          </w:p>
        </w:tc>
      </w:tr>
      <w:tr w:rsidR="00E12B2F" w:rsidRPr="001C5133" w:rsidTr="001E45CA">
        <w:trPr>
          <w:trHeight w:val="150"/>
        </w:trPr>
        <w:tc>
          <w:tcPr>
            <w:tcW w:w="0" w:type="auto"/>
            <w:tcBorders>
              <w:top w:val="single" w:sz="4" w:space="0" w:color="auto"/>
              <w:left w:val="single" w:sz="4" w:space="0" w:color="auto"/>
              <w:bottom w:val="single" w:sz="4" w:space="0" w:color="auto"/>
              <w:right w:val="single" w:sz="4" w:space="0" w:color="auto"/>
            </w:tcBorders>
            <w:tcMar>
              <w:top w:w="0" w:type="dxa"/>
              <w:left w:w="27" w:type="dxa"/>
              <w:bottom w:w="0" w:type="dxa"/>
              <w:right w:w="27" w:type="dxa"/>
            </w:tcMar>
            <w:hideMark/>
          </w:tcPr>
          <w:p w:rsidR="00E12B2F" w:rsidRPr="001C5133" w:rsidRDefault="00E12B2F" w:rsidP="00CB63CE">
            <w:pPr>
              <w:spacing w:line="276" w:lineRule="auto"/>
              <w:jc w:val="both"/>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tcMar>
              <w:top w:w="0" w:type="dxa"/>
              <w:left w:w="27" w:type="dxa"/>
              <w:bottom w:w="0" w:type="dxa"/>
              <w:right w:w="27" w:type="dxa"/>
            </w:tcMar>
            <w:vAlign w:val="center"/>
            <w:hideMark/>
          </w:tcPr>
          <w:p w:rsidR="00E12B2F" w:rsidRPr="001C5133" w:rsidRDefault="00E12B2F" w:rsidP="00CB63CE">
            <w:pPr>
              <w:jc w:val="both"/>
              <w:rPr>
                <w:rFonts w:ascii="Arial" w:hAnsi="Arial" w:cs="Arial"/>
                <w:color w:val="000000"/>
                <w:lang w:eastAsia="en-US"/>
              </w:rPr>
            </w:pPr>
          </w:p>
        </w:tc>
        <w:tc>
          <w:tcPr>
            <w:tcW w:w="0" w:type="auto"/>
            <w:tcBorders>
              <w:top w:val="single" w:sz="4" w:space="0" w:color="auto"/>
              <w:left w:val="single" w:sz="4" w:space="0" w:color="auto"/>
              <w:bottom w:val="single" w:sz="4" w:space="0" w:color="auto"/>
              <w:right w:val="single" w:sz="4" w:space="0" w:color="auto"/>
            </w:tcBorders>
            <w:tcMar>
              <w:top w:w="0" w:type="dxa"/>
              <w:left w:w="27" w:type="dxa"/>
              <w:bottom w:w="0" w:type="dxa"/>
              <w:right w:w="27" w:type="dxa"/>
            </w:tcMar>
            <w:hideMark/>
          </w:tcPr>
          <w:p w:rsidR="00E12B2F" w:rsidRPr="001C5133" w:rsidRDefault="00E12B2F" w:rsidP="00CB63CE">
            <w:pPr>
              <w:jc w:val="both"/>
              <w:rPr>
                <w:rFonts w:ascii="Arial" w:hAnsi="Arial" w:cs="Arial"/>
                <w:color w:val="000000"/>
                <w:lang w:eastAsia="en-US"/>
              </w:rPr>
            </w:pPr>
            <w:r w:rsidRPr="001C5133">
              <w:rPr>
                <w:rFonts w:ascii="Arial" w:hAnsi="Arial" w:cs="Arial"/>
                <w:color w:val="000000"/>
              </w:rPr>
              <w:t>Грамматика, правописание и развитие речи</w:t>
            </w:r>
          </w:p>
        </w:tc>
        <w:tc>
          <w:tcPr>
            <w:tcW w:w="0" w:type="auto"/>
            <w:vMerge/>
            <w:tcBorders>
              <w:top w:val="single" w:sz="4" w:space="0" w:color="auto"/>
              <w:left w:val="single" w:sz="4" w:space="0" w:color="auto"/>
              <w:bottom w:val="single" w:sz="4" w:space="0" w:color="auto"/>
              <w:right w:val="single" w:sz="4" w:space="0" w:color="auto"/>
            </w:tcBorders>
            <w:tcMar>
              <w:top w:w="0" w:type="dxa"/>
              <w:left w:w="27" w:type="dxa"/>
              <w:bottom w:w="0" w:type="dxa"/>
              <w:right w:w="27" w:type="dxa"/>
            </w:tcMar>
            <w:vAlign w:val="center"/>
            <w:hideMark/>
          </w:tcPr>
          <w:p w:rsidR="00E12B2F" w:rsidRPr="001C5133" w:rsidRDefault="00E12B2F" w:rsidP="00CB63CE">
            <w:pPr>
              <w:jc w:val="both"/>
              <w:rPr>
                <w:rFonts w:ascii="Arial" w:hAnsi="Arial" w:cs="Arial"/>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tcMar>
              <w:top w:w="0" w:type="dxa"/>
              <w:left w:w="27" w:type="dxa"/>
              <w:bottom w:w="0" w:type="dxa"/>
              <w:right w:w="27" w:type="dxa"/>
            </w:tcMar>
            <w:vAlign w:val="center"/>
            <w:hideMark/>
          </w:tcPr>
          <w:p w:rsidR="00E12B2F" w:rsidRPr="001C5133" w:rsidRDefault="00E12B2F" w:rsidP="00CB63CE">
            <w:pPr>
              <w:jc w:val="both"/>
              <w:rPr>
                <w:rFonts w:ascii="Arial" w:hAnsi="Arial" w:cs="Arial"/>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tcMar>
              <w:top w:w="0" w:type="dxa"/>
              <w:left w:w="27" w:type="dxa"/>
              <w:bottom w:w="0" w:type="dxa"/>
              <w:right w:w="27" w:type="dxa"/>
            </w:tcMar>
            <w:vAlign w:val="center"/>
            <w:hideMark/>
          </w:tcPr>
          <w:p w:rsidR="00E12B2F" w:rsidRPr="001C5133" w:rsidRDefault="00E12B2F" w:rsidP="00CB63CE">
            <w:pPr>
              <w:jc w:val="both"/>
              <w:rPr>
                <w:rFonts w:ascii="Arial" w:hAnsi="Arial" w:cs="Arial"/>
                <w:color w:val="000000"/>
                <w:lang w:eastAsia="en-US"/>
              </w:rPr>
            </w:pPr>
          </w:p>
        </w:tc>
        <w:tc>
          <w:tcPr>
            <w:tcW w:w="0" w:type="auto"/>
            <w:tcBorders>
              <w:top w:val="single" w:sz="4" w:space="0" w:color="auto"/>
              <w:left w:val="single" w:sz="4" w:space="0" w:color="auto"/>
              <w:bottom w:val="single" w:sz="4" w:space="0" w:color="auto"/>
              <w:right w:val="single" w:sz="4" w:space="0" w:color="auto"/>
            </w:tcBorders>
            <w:tcMar>
              <w:top w:w="0" w:type="dxa"/>
              <w:left w:w="27" w:type="dxa"/>
              <w:bottom w:w="0" w:type="dxa"/>
              <w:right w:w="27" w:type="dxa"/>
            </w:tcMar>
            <w:hideMark/>
          </w:tcPr>
          <w:p w:rsidR="00E12B2F" w:rsidRPr="001C5133" w:rsidRDefault="00E12B2F" w:rsidP="00CB63CE">
            <w:pPr>
              <w:spacing w:line="276" w:lineRule="auto"/>
              <w:jc w:val="both"/>
              <w:rPr>
                <w:rFonts w:eastAsiaTheme="minorEastAsia"/>
              </w:rPr>
            </w:pPr>
            <w:r w:rsidRPr="001C5133">
              <w:rPr>
                <w:rFonts w:eastAsiaTheme="minorEastAsia"/>
              </w:rPr>
              <w:t>20</w:t>
            </w:r>
          </w:p>
        </w:tc>
        <w:tc>
          <w:tcPr>
            <w:tcW w:w="0" w:type="auto"/>
            <w:tcBorders>
              <w:top w:val="single" w:sz="4" w:space="0" w:color="auto"/>
              <w:left w:val="single" w:sz="4" w:space="0" w:color="auto"/>
              <w:bottom w:val="single" w:sz="4" w:space="0" w:color="auto"/>
              <w:right w:val="single" w:sz="4" w:space="0" w:color="auto"/>
            </w:tcBorders>
            <w:tcMar>
              <w:top w:w="0" w:type="dxa"/>
              <w:left w:w="27" w:type="dxa"/>
              <w:bottom w:w="0" w:type="dxa"/>
              <w:right w:w="27" w:type="dxa"/>
            </w:tcMar>
            <w:hideMark/>
          </w:tcPr>
          <w:p w:rsidR="00E12B2F" w:rsidRPr="001C5133" w:rsidRDefault="00E12B2F" w:rsidP="00CB63CE">
            <w:pPr>
              <w:jc w:val="both"/>
              <w:rPr>
                <w:rFonts w:ascii="Arial" w:hAnsi="Arial" w:cs="Arial"/>
                <w:color w:val="000000"/>
                <w:lang w:eastAsia="en-US"/>
              </w:rPr>
            </w:pPr>
            <w:r w:rsidRPr="001C5133">
              <w:rPr>
                <w:rFonts w:ascii="Arial" w:hAnsi="Arial" w:cs="Arial"/>
                <w:color w:val="000000"/>
              </w:rPr>
              <w:t>участник</w:t>
            </w:r>
          </w:p>
        </w:tc>
        <w:tc>
          <w:tcPr>
            <w:tcW w:w="0" w:type="auto"/>
            <w:tcBorders>
              <w:top w:val="single" w:sz="4" w:space="0" w:color="auto"/>
              <w:left w:val="single" w:sz="4" w:space="0" w:color="auto"/>
              <w:bottom w:val="single" w:sz="4" w:space="0" w:color="auto"/>
              <w:right w:val="single" w:sz="4" w:space="0" w:color="auto"/>
            </w:tcBorders>
            <w:tcMar>
              <w:top w:w="0" w:type="dxa"/>
              <w:left w:w="27" w:type="dxa"/>
              <w:bottom w:w="0" w:type="dxa"/>
              <w:right w:w="27" w:type="dxa"/>
            </w:tcMar>
            <w:hideMark/>
          </w:tcPr>
          <w:p w:rsidR="00E12B2F" w:rsidRPr="001C5133" w:rsidRDefault="00E12B2F" w:rsidP="00CB63CE">
            <w:pPr>
              <w:jc w:val="both"/>
              <w:rPr>
                <w:rFonts w:ascii="Arial" w:hAnsi="Arial" w:cs="Arial"/>
                <w:color w:val="000000"/>
                <w:lang w:eastAsia="en-US"/>
              </w:rPr>
            </w:pPr>
            <w:r w:rsidRPr="001C5133">
              <w:rPr>
                <w:rFonts w:ascii="Arial" w:hAnsi="Arial" w:cs="Arial"/>
                <w:color w:val="000000"/>
              </w:rPr>
              <w:t>Абдульманова Раиля Сергеевна</w:t>
            </w:r>
          </w:p>
        </w:tc>
      </w:tr>
      <w:tr w:rsidR="00E12B2F" w:rsidRPr="001C5133" w:rsidTr="001E45CA">
        <w:trPr>
          <w:trHeight w:val="150"/>
        </w:trPr>
        <w:tc>
          <w:tcPr>
            <w:tcW w:w="0" w:type="auto"/>
            <w:tcBorders>
              <w:top w:val="single" w:sz="4" w:space="0" w:color="auto"/>
              <w:left w:val="single" w:sz="4" w:space="0" w:color="auto"/>
              <w:bottom w:val="single" w:sz="4" w:space="0" w:color="auto"/>
              <w:right w:val="single" w:sz="4" w:space="0" w:color="auto"/>
            </w:tcBorders>
            <w:tcMar>
              <w:top w:w="0" w:type="dxa"/>
              <w:left w:w="27" w:type="dxa"/>
              <w:bottom w:w="0" w:type="dxa"/>
              <w:right w:w="27" w:type="dxa"/>
            </w:tcMar>
            <w:hideMark/>
          </w:tcPr>
          <w:p w:rsidR="00E12B2F" w:rsidRPr="001C5133" w:rsidRDefault="00E12B2F" w:rsidP="00CB63CE">
            <w:pPr>
              <w:spacing w:line="276" w:lineRule="auto"/>
              <w:jc w:val="both"/>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tcMar>
              <w:top w:w="0" w:type="dxa"/>
              <w:left w:w="27" w:type="dxa"/>
              <w:bottom w:w="0" w:type="dxa"/>
              <w:right w:w="27" w:type="dxa"/>
            </w:tcMar>
            <w:vAlign w:val="center"/>
            <w:hideMark/>
          </w:tcPr>
          <w:p w:rsidR="00E12B2F" w:rsidRPr="001C5133" w:rsidRDefault="00E12B2F" w:rsidP="00CB63CE">
            <w:pPr>
              <w:jc w:val="both"/>
              <w:rPr>
                <w:rFonts w:ascii="Arial" w:hAnsi="Arial" w:cs="Arial"/>
                <w:color w:val="000000"/>
                <w:lang w:eastAsia="en-US"/>
              </w:rPr>
            </w:pPr>
          </w:p>
        </w:tc>
        <w:tc>
          <w:tcPr>
            <w:tcW w:w="0" w:type="auto"/>
            <w:tcBorders>
              <w:top w:val="single" w:sz="4" w:space="0" w:color="auto"/>
              <w:left w:val="single" w:sz="4" w:space="0" w:color="auto"/>
              <w:bottom w:val="single" w:sz="4" w:space="0" w:color="auto"/>
              <w:right w:val="single" w:sz="4" w:space="0" w:color="auto"/>
            </w:tcBorders>
            <w:tcMar>
              <w:top w:w="0" w:type="dxa"/>
              <w:left w:w="27" w:type="dxa"/>
              <w:bottom w:w="0" w:type="dxa"/>
              <w:right w:w="27" w:type="dxa"/>
            </w:tcMar>
            <w:hideMark/>
          </w:tcPr>
          <w:p w:rsidR="00E12B2F" w:rsidRPr="001C5133" w:rsidRDefault="00E12B2F" w:rsidP="00CB63CE">
            <w:pPr>
              <w:jc w:val="both"/>
              <w:rPr>
                <w:rFonts w:ascii="Arial" w:hAnsi="Arial" w:cs="Arial"/>
                <w:color w:val="000000"/>
                <w:lang w:eastAsia="en-US"/>
              </w:rPr>
            </w:pPr>
            <w:r w:rsidRPr="001C5133">
              <w:rPr>
                <w:rFonts w:ascii="Arial" w:hAnsi="Arial" w:cs="Arial"/>
                <w:color w:val="000000"/>
              </w:rPr>
              <w:t>Биология</w:t>
            </w:r>
          </w:p>
        </w:tc>
        <w:tc>
          <w:tcPr>
            <w:tcW w:w="0" w:type="auto"/>
            <w:vMerge/>
            <w:tcBorders>
              <w:top w:val="single" w:sz="4" w:space="0" w:color="auto"/>
              <w:left w:val="single" w:sz="4" w:space="0" w:color="auto"/>
              <w:bottom w:val="single" w:sz="4" w:space="0" w:color="auto"/>
              <w:right w:val="single" w:sz="4" w:space="0" w:color="auto"/>
            </w:tcBorders>
            <w:tcMar>
              <w:top w:w="0" w:type="dxa"/>
              <w:left w:w="27" w:type="dxa"/>
              <w:bottom w:w="0" w:type="dxa"/>
              <w:right w:w="27" w:type="dxa"/>
            </w:tcMar>
            <w:vAlign w:val="center"/>
            <w:hideMark/>
          </w:tcPr>
          <w:p w:rsidR="00E12B2F" w:rsidRPr="001C5133" w:rsidRDefault="00E12B2F" w:rsidP="00CB63CE">
            <w:pPr>
              <w:jc w:val="both"/>
              <w:rPr>
                <w:rFonts w:ascii="Arial" w:hAnsi="Arial" w:cs="Arial"/>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tcMar>
              <w:top w:w="0" w:type="dxa"/>
              <w:left w:w="27" w:type="dxa"/>
              <w:bottom w:w="0" w:type="dxa"/>
              <w:right w:w="27" w:type="dxa"/>
            </w:tcMar>
            <w:vAlign w:val="center"/>
            <w:hideMark/>
          </w:tcPr>
          <w:p w:rsidR="00E12B2F" w:rsidRPr="001C5133" w:rsidRDefault="00E12B2F" w:rsidP="00CB63CE">
            <w:pPr>
              <w:jc w:val="both"/>
              <w:rPr>
                <w:rFonts w:ascii="Arial" w:hAnsi="Arial" w:cs="Arial"/>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tcMar>
              <w:top w:w="0" w:type="dxa"/>
              <w:left w:w="27" w:type="dxa"/>
              <w:bottom w:w="0" w:type="dxa"/>
              <w:right w:w="27" w:type="dxa"/>
            </w:tcMar>
            <w:vAlign w:val="center"/>
            <w:hideMark/>
          </w:tcPr>
          <w:p w:rsidR="00E12B2F" w:rsidRPr="001C5133" w:rsidRDefault="00E12B2F" w:rsidP="00CB63CE">
            <w:pPr>
              <w:jc w:val="both"/>
              <w:rPr>
                <w:rFonts w:ascii="Arial" w:hAnsi="Arial" w:cs="Arial"/>
                <w:color w:val="000000"/>
                <w:lang w:eastAsia="en-US"/>
              </w:rPr>
            </w:pPr>
          </w:p>
        </w:tc>
        <w:tc>
          <w:tcPr>
            <w:tcW w:w="0" w:type="auto"/>
            <w:tcBorders>
              <w:top w:val="single" w:sz="4" w:space="0" w:color="auto"/>
              <w:left w:val="single" w:sz="4" w:space="0" w:color="auto"/>
              <w:bottom w:val="single" w:sz="4" w:space="0" w:color="auto"/>
              <w:right w:val="single" w:sz="4" w:space="0" w:color="auto"/>
            </w:tcBorders>
            <w:tcMar>
              <w:top w:w="0" w:type="dxa"/>
              <w:left w:w="27" w:type="dxa"/>
              <w:bottom w:w="0" w:type="dxa"/>
              <w:right w:w="27" w:type="dxa"/>
            </w:tcMar>
            <w:hideMark/>
          </w:tcPr>
          <w:p w:rsidR="00E12B2F" w:rsidRPr="001C5133" w:rsidRDefault="00E12B2F" w:rsidP="00CB63CE">
            <w:pPr>
              <w:spacing w:line="276" w:lineRule="auto"/>
              <w:jc w:val="both"/>
              <w:rPr>
                <w:rFonts w:eastAsiaTheme="minorEastAsia"/>
              </w:rPr>
            </w:pPr>
            <w:r w:rsidRPr="001C5133">
              <w:rPr>
                <w:rFonts w:eastAsiaTheme="minorEastAsia"/>
              </w:rPr>
              <w:t>5</w:t>
            </w:r>
          </w:p>
        </w:tc>
        <w:tc>
          <w:tcPr>
            <w:tcW w:w="0" w:type="auto"/>
            <w:tcBorders>
              <w:top w:val="single" w:sz="4" w:space="0" w:color="auto"/>
              <w:left w:val="single" w:sz="4" w:space="0" w:color="auto"/>
              <w:bottom w:val="single" w:sz="4" w:space="0" w:color="auto"/>
              <w:right w:val="single" w:sz="4" w:space="0" w:color="auto"/>
            </w:tcBorders>
            <w:tcMar>
              <w:top w:w="0" w:type="dxa"/>
              <w:left w:w="27" w:type="dxa"/>
              <w:bottom w:w="0" w:type="dxa"/>
              <w:right w:w="27" w:type="dxa"/>
            </w:tcMar>
            <w:hideMark/>
          </w:tcPr>
          <w:p w:rsidR="00E12B2F" w:rsidRPr="001C5133" w:rsidRDefault="00E12B2F" w:rsidP="00CB63CE">
            <w:pPr>
              <w:jc w:val="both"/>
              <w:rPr>
                <w:rFonts w:ascii="Arial" w:hAnsi="Arial" w:cs="Arial"/>
                <w:color w:val="000000"/>
                <w:lang w:eastAsia="en-US"/>
              </w:rPr>
            </w:pPr>
            <w:r w:rsidRPr="001C5133">
              <w:rPr>
                <w:rFonts w:ascii="Arial" w:hAnsi="Arial" w:cs="Arial"/>
                <w:color w:val="000000"/>
              </w:rPr>
              <w:t>участник</w:t>
            </w:r>
          </w:p>
        </w:tc>
        <w:tc>
          <w:tcPr>
            <w:tcW w:w="0" w:type="auto"/>
            <w:tcBorders>
              <w:top w:val="single" w:sz="4" w:space="0" w:color="auto"/>
              <w:left w:val="single" w:sz="4" w:space="0" w:color="auto"/>
              <w:bottom w:val="single" w:sz="4" w:space="0" w:color="auto"/>
              <w:right w:val="single" w:sz="4" w:space="0" w:color="auto"/>
            </w:tcBorders>
            <w:tcMar>
              <w:top w:w="0" w:type="dxa"/>
              <w:left w:w="27" w:type="dxa"/>
              <w:bottom w:w="0" w:type="dxa"/>
              <w:right w:w="27" w:type="dxa"/>
            </w:tcMar>
            <w:hideMark/>
          </w:tcPr>
          <w:p w:rsidR="00E12B2F" w:rsidRPr="001C5133" w:rsidRDefault="00E12B2F" w:rsidP="00CB63CE">
            <w:pPr>
              <w:jc w:val="both"/>
              <w:rPr>
                <w:rFonts w:ascii="Arial" w:hAnsi="Arial" w:cs="Arial"/>
                <w:color w:val="000000"/>
                <w:lang w:eastAsia="en-US"/>
              </w:rPr>
            </w:pPr>
            <w:r w:rsidRPr="001C5133">
              <w:rPr>
                <w:rFonts w:ascii="Arial" w:hAnsi="Arial" w:cs="Arial"/>
                <w:color w:val="000000"/>
              </w:rPr>
              <w:t>Попова Любовь Георгиевна</w:t>
            </w:r>
          </w:p>
        </w:tc>
      </w:tr>
    </w:tbl>
    <w:p w:rsidR="00E12B2F" w:rsidRPr="001C5133" w:rsidRDefault="00E12B2F" w:rsidP="00E12B2F">
      <w:pPr>
        <w:jc w:val="both"/>
        <w:rPr>
          <w:rFonts w:asciiTheme="minorHAnsi" w:hAnsiTheme="minorHAnsi" w:cstheme="minorBidi"/>
          <w:lang w:eastAsia="en-US"/>
        </w:rPr>
      </w:pPr>
    </w:p>
    <w:p w:rsidR="00E12B2F" w:rsidRPr="001C5133" w:rsidRDefault="00E12B2F" w:rsidP="00E12B2F">
      <w:pPr>
        <w:shd w:val="clear" w:color="auto" w:fill="FFFFFF"/>
        <w:tabs>
          <w:tab w:val="left" w:pos="3136"/>
        </w:tabs>
        <w:jc w:val="both"/>
      </w:pPr>
    </w:p>
    <w:p w:rsidR="00E12B2F" w:rsidRPr="001C5133" w:rsidRDefault="00E12B2F" w:rsidP="00E12B2F">
      <w:pPr>
        <w:shd w:val="clear" w:color="auto" w:fill="FFFFFF"/>
        <w:tabs>
          <w:tab w:val="left" w:pos="3136"/>
        </w:tabs>
        <w:jc w:val="both"/>
        <w:rPr>
          <w:rFonts w:ascii="Arial" w:hAnsi="Arial" w:cs="Arial"/>
        </w:rPr>
      </w:pPr>
    </w:p>
    <w:p w:rsidR="00E12B2F" w:rsidRPr="001C5133" w:rsidRDefault="00E12B2F" w:rsidP="00E12B2F">
      <w:pPr>
        <w:pStyle w:val="Style4"/>
        <w:widowControl/>
        <w:spacing w:before="53" w:line="274" w:lineRule="exact"/>
        <w:ind w:left="264"/>
        <w:jc w:val="both"/>
        <w:rPr>
          <w:rStyle w:val="FontStyle38"/>
        </w:rPr>
      </w:pPr>
    </w:p>
    <w:p w:rsidR="00DA797D" w:rsidRPr="008A1B9B" w:rsidRDefault="00DA797D" w:rsidP="00DA797D">
      <w:pPr>
        <w:jc w:val="center"/>
        <w:rPr>
          <w:b/>
        </w:rPr>
      </w:pPr>
    </w:p>
    <w:p w:rsidR="00DA797D" w:rsidRPr="008A1B9B" w:rsidRDefault="00DA797D" w:rsidP="00DA797D">
      <w:pPr>
        <w:jc w:val="center"/>
        <w:rPr>
          <w:b/>
        </w:rPr>
      </w:pPr>
    </w:p>
    <w:p w:rsidR="002C7CD0" w:rsidRPr="008A1B9B" w:rsidRDefault="002C7CD0" w:rsidP="002C7CD0">
      <w:pPr>
        <w:jc w:val="center"/>
        <w:rPr>
          <w:b/>
          <w:highlight w:val="lightGray"/>
        </w:rPr>
      </w:pPr>
      <w:r w:rsidRPr="008A1B9B">
        <w:rPr>
          <w:b/>
        </w:rPr>
        <w:t>Качество освоения учащимися основной образовательной программы школы.</w:t>
      </w:r>
    </w:p>
    <w:p w:rsidR="002C7CD0" w:rsidRPr="008A1B9B" w:rsidRDefault="002C7CD0" w:rsidP="002C7CD0">
      <w:pPr>
        <w:shd w:val="clear" w:color="auto" w:fill="FFFFFF"/>
        <w:jc w:val="center"/>
        <w:rPr>
          <w:iCs/>
          <w:u w:val="single"/>
        </w:rPr>
      </w:pPr>
      <w:r w:rsidRPr="008A1B9B">
        <w:rPr>
          <w:b/>
          <w:bCs/>
          <w:iCs/>
        </w:rPr>
        <w:t>Итоги успеваемости по классам 201</w:t>
      </w:r>
      <w:r>
        <w:rPr>
          <w:b/>
          <w:bCs/>
          <w:iCs/>
        </w:rPr>
        <w:t>3</w:t>
      </w:r>
      <w:r w:rsidRPr="008A1B9B">
        <w:rPr>
          <w:b/>
          <w:bCs/>
          <w:iCs/>
        </w:rPr>
        <w:t>-201</w:t>
      </w:r>
      <w:r>
        <w:rPr>
          <w:b/>
          <w:bCs/>
          <w:iCs/>
        </w:rPr>
        <w:t>4</w:t>
      </w:r>
      <w:r w:rsidRPr="008A1B9B">
        <w:rPr>
          <w:b/>
          <w:bCs/>
          <w:iCs/>
        </w:rPr>
        <w:t xml:space="preserve"> учебный год</w:t>
      </w:r>
    </w:p>
    <w:tbl>
      <w:tblPr>
        <w:tblpPr w:leftFromText="180" w:rightFromText="180" w:vertAnchor="text" w:tblpXSpec="center" w:tblpY="1"/>
        <w:tblOverlap w:val="never"/>
        <w:tblW w:w="0" w:type="auto"/>
        <w:tblCellMar>
          <w:left w:w="40" w:type="dxa"/>
          <w:right w:w="40" w:type="dxa"/>
        </w:tblCellMar>
        <w:tblLook w:val="0000"/>
      </w:tblPr>
      <w:tblGrid>
        <w:gridCol w:w="740"/>
        <w:gridCol w:w="1232"/>
        <w:gridCol w:w="1319"/>
        <w:gridCol w:w="555"/>
        <w:gridCol w:w="703"/>
        <w:gridCol w:w="1701"/>
        <w:gridCol w:w="1911"/>
        <w:gridCol w:w="1871"/>
      </w:tblGrid>
      <w:tr w:rsidR="00CB63CE" w:rsidRPr="008A1B9B" w:rsidTr="00CB63CE">
        <w:trPr>
          <w:trHeight w:hRule="exact" w:val="1291"/>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63CE" w:rsidRPr="008A1B9B" w:rsidRDefault="00CB63CE" w:rsidP="00CB63CE">
            <w:pPr>
              <w:shd w:val="clear" w:color="auto" w:fill="FFFFFF"/>
              <w:jc w:val="center"/>
            </w:pPr>
            <w:r w:rsidRPr="008A1B9B">
              <w:rPr>
                <w:b/>
                <w:bCs/>
                <w:spacing w:val="-1"/>
              </w:rPr>
              <w:t>Класс</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63CE" w:rsidRPr="008A1B9B" w:rsidRDefault="00CB63CE" w:rsidP="00CB63CE">
            <w:pPr>
              <w:shd w:val="clear" w:color="auto" w:fill="FFFFFF"/>
              <w:jc w:val="center"/>
            </w:pPr>
            <w:r w:rsidRPr="008A1B9B">
              <w:rPr>
                <w:b/>
                <w:bCs/>
              </w:rPr>
              <w:t>Уч-ся</w:t>
            </w:r>
            <w:r w:rsidRPr="008A1B9B">
              <w:t xml:space="preserve"> </w:t>
            </w:r>
            <w:r w:rsidRPr="008A1B9B">
              <w:rPr>
                <w:b/>
                <w:bCs/>
              </w:rPr>
              <w:t>на</w:t>
            </w:r>
          </w:p>
          <w:p w:rsidR="00CB63CE" w:rsidRPr="008A1B9B" w:rsidRDefault="00CB63CE" w:rsidP="00CB63CE">
            <w:pPr>
              <w:shd w:val="clear" w:color="auto" w:fill="FFFFFF"/>
              <w:jc w:val="center"/>
            </w:pPr>
            <w:r w:rsidRPr="008A1B9B">
              <w:rPr>
                <w:b/>
                <w:bCs/>
                <w:spacing w:val="-2"/>
              </w:rPr>
              <w:t>конец года</w:t>
            </w:r>
          </w:p>
          <w:p w:rsidR="00CB63CE" w:rsidRPr="008A1B9B" w:rsidRDefault="00CB63CE" w:rsidP="00CB63CE">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63CE" w:rsidRPr="008A1B9B" w:rsidRDefault="00CB63CE" w:rsidP="00CB63CE">
            <w:pPr>
              <w:shd w:val="clear" w:color="auto" w:fill="FFFFFF"/>
              <w:jc w:val="center"/>
            </w:pPr>
            <w:r w:rsidRPr="008A1B9B">
              <w:rPr>
                <w:b/>
                <w:bCs/>
                <w:spacing w:val="-3"/>
              </w:rPr>
              <w:t>Отличники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63CE" w:rsidRPr="008A1B9B" w:rsidRDefault="00CB63CE" w:rsidP="00CB63CE">
            <w:pPr>
              <w:shd w:val="clear" w:color="auto" w:fill="FFFFFF"/>
              <w:jc w:val="center"/>
            </w:pPr>
            <w:r w:rsidRPr="008A1B9B">
              <w:rPr>
                <w:b/>
                <w:bCs/>
              </w:rPr>
              <w:t>На</w:t>
            </w:r>
          </w:p>
          <w:p w:rsidR="00CB63CE" w:rsidRPr="008A1B9B" w:rsidRDefault="00CB63CE" w:rsidP="00CB63CE">
            <w:pPr>
              <w:shd w:val="clear" w:color="auto" w:fill="FFFFFF"/>
              <w:jc w:val="center"/>
            </w:pPr>
            <w:r w:rsidRPr="008A1B9B">
              <w:rPr>
                <w:b/>
                <w:bCs/>
                <w:spacing w:val="32"/>
              </w:rPr>
              <w:t>4и5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63CE" w:rsidRPr="008A1B9B" w:rsidRDefault="00CB63CE" w:rsidP="00CB63CE">
            <w:pPr>
              <w:shd w:val="clear" w:color="auto" w:fill="FFFFFF"/>
              <w:jc w:val="center"/>
            </w:pPr>
            <w:r w:rsidRPr="008A1B9B">
              <w:rPr>
                <w:b/>
                <w:bCs/>
              </w:rPr>
              <w:t>С</w:t>
            </w:r>
          </w:p>
          <w:p w:rsidR="00CB63CE" w:rsidRPr="008A1B9B" w:rsidRDefault="00CB63CE" w:rsidP="00CB63CE">
            <w:pPr>
              <w:shd w:val="clear" w:color="auto" w:fill="FFFFFF"/>
              <w:jc w:val="center"/>
            </w:pPr>
            <w:r w:rsidRPr="008A1B9B">
              <w:rPr>
                <w:b/>
                <w:bCs/>
                <w:spacing w:val="-3"/>
              </w:rPr>
              <w:t>одной</w:t>
            </w:r>
          </w:p>
          <w:p w:rsidR="00CB63CE" w:rsidRPr="008A1B9B" w:rsidRDefault="00CB63CE" w:rsidP="00CB63CE">
            <w:pPr>
              <w:shd w:val="clear" w:color="auto" w:fill="FFFFFF"/>
              <w:jc w:val="center"/>
            </w:pPr>
            <w:r w:rsidRPr="008A1B9B">
              <w:rPr>
                <w:b/>
                <w:bCs/>
              </w:rPr>
              <w:t>«3»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63CE" w:rsidRPr="008A1B9B" w:rsidRDefault="00CB63CE" w:rsidP="00CB63CE">
            <w:pPr>
              <w:shd w:val="clear" w:color="auto" w:fill="FFFFFF"/>
              <w:jc w:val="center"/>
            </w:pPr>
            <w:r w:rsidRPr="008A1B9B">
              <w:rPr>
                <w:b/>
                <w:bCs/>
                <w:spacing w:val="-2"/>
              </w:rPr>
              <w:t>Неуспевающие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63CE" w:rsidRPr="008A1B9B" w:rsidRDefault="00CB63CE" w:rsidP="00CB63CE">
            <w:pPr>
              <w:shd w:val="clear" w:color="auto" w:fill="FFFFFF"/>
              <w:jc w:val="center"/>
            </w:pPr>
            <w:r w:rsidRPr="008A1B9B">
              <w:rPr>
                <w:b/>
                <w:bCs/>
                <w:spacing w:val="-1"/>
              </w:rPr>
              <w:t xml:space="preserve">Качество </w:t>
            </w:r>
            <w:r w:rsidRPr="008A1B9B">
              <w:rPr>
                <w:b/>
                <w:bCs/>
              </w:rPr>
              <w:t>знаний</w:t>
            </w:r>
          </w:p>
          <w:p w:rsidR="00CB63CE" w:rsidRPr="008A1B9B" w:rsidRDefault="00CB63CE" w:rsidP="00CB63CE">
            <w:pPr>
              <w:jc w:val="center"/>
            </w:pPr>
            <w:r w:rsidRPr="008A1B9B">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63CE" w:rsidRPr="008A1B9B" w:rsidRDefault="00CB63CE" w:rsidP="00CB63CE">
            <w:pPr>
              <w:shd w:val="clear" w:color="auto" w:fill="FFFFFF"/>
              <w:jc w:val="center"/>
              <w:rPr>
                <w:b/>
                <w:bCs/>
                <w:spacing w:val="-3"/>
              </w:rPr>
            </w:pPr>
            <w:r w:rsidRPr="008A1B9B">
              <w:rPr>
                <w:b/>
                <w:bCs/>
              </w:rPr>
              <w:t xml:space="preserve">Уровень </w:t>
            </w:r>
            <w:r w:rsidRPr="008A1B9B">
              <w:rPr>
                <w:b/>
                <w:bCs/>
                <w:spacing w:val="-3"/>
              </w:rPr>
              <w:t>обучен-</w:t>
            </w:r>
          </w:p>
          <w:p w:rsidR="00CB63CE" w:rsidRPr="008A1B9B" w:rsidRDefault="00CB63CE" w:rsidP="00CB63CE">
            <w:pPr>
              <w:shd w:val="clear" w:color="auto" w:fill="FFFFFF"/>
              <w:jc w:val="center"/>
            </w:pPr>
            <w:r w:rsidRPr="008A1B9B">
              <w:rPr>
                <w:b/>
                <w:bCs/>
                <w:spacing w:val="-3"/>
              </w:rPr>
              <w:t>ности</w:t>
            </w:r>
          </w:p>
          <w:p w:rsidR="00CB63CE" w:rsidRPr="008A1B9B" w:rsidRDefault="00CB63CE" w:rsidP="00CB63CE">
            <w:pPr>
              <w:jc w:val="center"/>
            </w:pPr>
            <w:r w:rsidRPr="008A1B9B">
              <w:t>%</w:t>
            </w:r>
          </w:p>
        </w:tc>
      </w:tr>
      <w:tr w:rsidR="00CB63CE" w:rsidRPr="008A1B9B" w:rsidTr="00CB63CE">
        <w:trPr>
          <w:trHeight w:hRule="exact" w:val="28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rsidRPr="00080494">
              <w:t>1а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t>12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t>-</w:t>
            </w:r>
          </w:p>
        </w:tc>
      </w:tr>
      <w:tr w:rsidR="00CB63CE" w:rsidRPr="008A1B9B" w:rsidTr="00CB63CE">
        <w:trPr>
          <w:trHeight w:hRule="exact" w:val="28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t>1б</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t>11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t>-</w:t>
            </w:r>
          </w:p>
        </w:tc>
      </w:tr>
      <w:tr w:rsidR="00CB63CE" w:rsidRPr="008A1B9B" w:rsidTr="00CB63CE">
        <w:trPr>
          <w:trHeight w:hRule="exact" w:val="28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t>15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t>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t>40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t>93</w:t>
            </w:r>
          </w:p>
        </w:tc>
      </w:tr>
      <w:tr w:rsidR="00CB63CE" w:rsidRPr="008A1B9B" w:rsidTr="00CB63CE">
        <w:trPr>
          <w:trHeight w:hRule="exact" w:val="28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rsidRPr="00080494">
              <w:t xml:space="preserve">3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t>13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t>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t>69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t>92</w:t>
            </w:r>
          </w:p>
        </w:tc>
      </w:tr>
      <w:tr w:rsidR="00CB63CE" w:rsidRPr="008A1B9B" w:rsidTr="00CB63CE">
        <w:trPr>
          <w:trHeight w:hRule="exact" w:val="28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rsidRPr="00080494">
              <w:t>4 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t>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rPr>
                <w:bCs/>
              </w:rPr>
            </w:pPr>
            <w: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t>33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t>100</w:t>
            </w:r>
          </w:p>
        </w:tc>
      </w:tr>
      <w:tr w:rsidR="00CB63CE" w:rsidRPr="008A1B9B" w:rsidTr="00CB63CE">
        <w:trPr>
          <w:trHeight w:hRule="exact" w:val="28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rsidRPr="00080494">
              <w:t>4б</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t>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rPr>
                <w:bCs/>
              </w:rPr>
            </w:pPr>
            <w: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t>60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t>100</w:t>
            </w:r>
          </w:p>
        </w:tc>
      </w:tr>
      <w:tr w:rsidR="00CB63CE" w:rsidRPr="008A1B9B" w:rsidTr="00CB63CE">
        <w:trPr>
          <w:trHeight w:hRule="exact" w:val="28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rsidRPr="00080494">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t>17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t>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t>53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t>94</w:t>
            </w:r>
          </w:p>
        </w:tc>
      </w:tr>
      <w:tr w:rsidR="00CB63CE" w:rsidRPr="008A1B9B" w:rsidTr="00CB63CE">
        <w:trPr>
          <w:trHeight w:hRule="exact" w:val="28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rsidRPr="00080494">
              <w:t>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t>11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t>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t>64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t>91</w:t>
            </w:r>
          </w:p>
        </w:tc>
      </w:tr>
      <w:tr w:rsidR="00CB63CE" w:rsidRPr="008A1B9B" w:rsidTr="00CB63CE">
        <w:trPr>
          <w:trHeight w:hRule="exact" w:val="28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rsidRPr="00080494">
              <w:t>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t>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t>14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t>100</w:t>
            </w:r>
          </w:p>
        </w:tc>
      </w:tr>
      <w:tr w:rsidR="00CB63CE" w:rsidRPr="008A1B9B" w:rsidTr="00CB63CE">
        <w:trPr>
          <w:trHeight w:hRule="exact" w:val="28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rsidRPr="00080494">
              <w:t>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t>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t>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r>
              <w:t>100</w:t>
            </w:r>
          </w:p>
        </w:tc>
      </w:tr>
      <w:tr w:rsidR="00CB63CE" w:rsidRPr="008A1B9B" w:rsidTr="00CB63CE">
        <w:trPr>
          <w:trHeight w:hRule="exact" w:val="28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080494" w:rsidRDefault="00CB63CE" w:rsidP="00CB63CE">
            <w:pPr>
              <w:shd w:val="clear" w:color="auto" w:fill="FFFFFF"/>
              <w:jc w:val="center"/>
            </w:pPr>
          </w:p>
        </w:tc>
      </w:tr>
      <w:tr w:rsidR="00CB63CE" w:rsidRPr="008A1B9B" w:rsidTr="00CB63CE">
        <w:trPr>
          <w:trHeight w:hRule="exact" w:val="28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rsidRPr="008A1B9B">
              <w:t>2 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rPr>
                <w:b/>
                <w:bCs/>
              </w:rPr>
            </w:pPr>
            <w:r>
              <w:rPr>
                <w:b/>
                <w:bCs/>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t>33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rsidRPr="008A1B9B">
              <w:t>100</w:t>
            </w:r>
          </w:p>
        </w:tc>
      </w:tr>
      <w:tr w:rsidR="00CB63CE" w:rsidRPr="008A1B9B" w:rsidTr="00CB63CE">
        <w:trPr>
          <w:trHeight w:hRule="exact" w:val="28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rsidRPr="008A1B9B">
              <w:t>3 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rPr>
                <w:b/>
                <w:bCs/>
              </w:rPr>
            </w:pPr>
            <w:r>
              <w:rPr>
                <w:b/>
                <w:bCs/>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rsidRPr="008A1B9B">
              <w:t>100</w:t>
            </w:r>
          </w:p>
        </w:tc>
      </w:tr>
      <w:tr w:rsidR="00CB63CE" w:rsidRPr="008A1B9B" w:rsidTr="00CB63CE">
        <w:trPr>
          <w:trHeight w:hRule="exact" w:val="28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rsidRPr="008A1B9B">
              <w:lastRenderedPageBreak/>
              <w:t>4 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t>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rPr>
                <w:b/>
                <w:bCs/>
              </w:rPr>
            </w:pPr>
            <w:r>
              <w:rPr>
                <w:b/>
                <w:bCs/>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t>33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rsidRPr="008A1B9B">
              <w:t>100</w:t>
            </w:r>
          </w:p>
        </w:tc>
      </w:tr>
      <w:tr w:rsidR="00CB63CE" w:rsidRPr="008A1B9B" w:rsidTr="00CB63CE">
        <w:trPr>
          <w:trHeight w:hRule="exact" w:val="28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rsidRPr="008A1B9B">
              <w:t>5 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t>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rPr>
                <w:b/>
                <w:bCs/>
              </w:rPr>
            </w:pPr>
            <w:r>
              <w:rPr>
                <w:b/>
                <w:bCs/>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t>14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rsidRPr="008A1B9B">
              <w:t>100</w:t>
            </w:r>
          </w:p>
        </w:tc>
      </w:tr>
      <w:tr w:rsidR="00CB63CE" w:rsidRPr="008A1B9B" w:rsidTr="00CB63CE">
        <w:trPr>
          <w:trHeight w:hRule="exact" w:val="28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rsidRPr="008A1B9B">
              <w:t>6 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t>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rPr>
                <w:b/>
                <w:bCs/>
              </w:rPr>
            </w:pPr>
            <w:r>
              <w:rPr>
                <w:b/>
                <w:bCs/>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t>14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rsidRPr="008A1B9B">
              <w:t>100</w:t>
            </w:r>
          </w:p>
        </w:tc>
      </w:tr>
      <w:tr w:rsidR="00CB63CE" w:rsidRPr="008A1B9B" w:rsidTr="00CB63CE">
        <w:trPr>
          <w:trHeight w:hRule="exact" w:val="28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rsidRPr="008A1B9B">
              <w:t>1 скк</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rsidRPr="008A1B9B">
              <w:t>-</w:t>
            </w:r>
          </w:p>
        </w:tc>
      </w:tr>
      <w:tr w:rsidR="00CB63CE" w:rsidRPr="008A1B9B" w:rsidTr="00CB63CE">
        <w:trPr>
          <w:trHeight w:hRule="exact" w:val="28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rsidRPr="008A1B9B">
              <w:t>2 скк</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t>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t>14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rsidRPr="008A1B9B">
              <w:t>100</w:t>
            </w:r>
          </w:p>
        </w:tc>
      </w:tr>
      <w:tr w:rsidR="00CB63CE" w:rsidRPr="008A1B9B" w:rsidTr="00CB63CE">
        <w:trPr>
          <w:trHeight w:hRule="exact" w:val="28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rsidRPr="008A1B9B">
              <w:t>3 скк</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t>75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rsidRPr="008A1B9B">
              <w:t>100</w:t>
            </w:r>
          </w:p>
        </w:tc>
      </w:tr>
      <w:tr w:rsidR="00CB63CE" w:rsidRPr="008A1B9B" w:rsidTr="00CB63CE">
        <w:trPr>
          <w:trHeight w:hRule="exact" w:val="28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rsidRPr="008A1B9B">
              <w:t>4 скк</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t>50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rsidRPr="008A1B9B">
              <w:t>100</w:t>
            </w:r>
          </w:p>
        </w:tc>
      </w:tr>
      <w:tr w:rsidR="00CB63CE" w:rsidRPr="008A1B9B" w:rsidTr="00CB63CE">
        <w:trPr>
          <w:trHeight w:hRule="exact" w:val="28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rsidRPr="008A1B9B">
              <w:t>5 скк</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t>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t>33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rsidRPr="008A1B9B">
              <w:t>100</w:t>
            </w:r>
          </w:p>
        </w:tc>
      </w:tr>
      <w:tr w:rsidR="00CB63CE" w:rsidRPr="008A1B9B" w:rsidTr="00CB63CE">
        <w:trPr>
          <w:trHeight w:hRule="exact" w:val="28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rsidRPr="008A1B9B">
              <w:t>6 скк</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t>15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t>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t>47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rsidRPr="008A1B9B">
              <w:t>100</w:t>
            </w:r>
          </w:p>
        </w:tc>
      </w:tr>
      <w:tr w:rsidR="00CB63CE" w:rsidRPr="008A1B9B" w:rsidTr="00CB63CE">
        <w:trPr>
          <w:trHeight w:hRule="exact" w:val="28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rsidRPr="008A1B9B">
              <w:t>7 скк</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t>66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rsidRPr="008A1B9B">
              <w:t>100</w:t>
            </w:r>
          </w:p>
        </w:tc>
      </w:tr>
      <w:tr w:rsidR="00CB63CE" w:rsidRPr="008A1B9B" w:rsidTr="00CB63CE">
        <w:trPr>
          <w:trHeight w:hRule="exact" w:val="28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rsidRPr="008A1B9B">
              <w:t>8 скк</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t>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rsidRPr="008A1B9B">
              <w:t>100</w:t>
            </w:r>
          </w:p>
        </w:tc>
      </w:tr>
      <w:tr w:rsidR="00CB63CE" w:rsidRPr="008A1B9B" w:rsidTr="00CB63CE">
        <w:trPr>
          <w:trHeight w:hRule="exact" w:val="28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rsidRPr="008A1B9B">
              <w:t>9 скк</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t>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rPr>
                <w:b/>
                <w:bCs/>
              </w:rPr>
            </w:pPr>
            <w:r>
              <w:rPr>
                <w:b/>
                <w:bCs/>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rPr>
                <w:spacing w:val="19"/>
              </w:rPr>
            </w:pPr>
            <w:r>
              <w:rPr>
                <w:spacing w:val="19"/>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rPr>
                <w:b/>
                <w:bCs/>
              </w:rPr>
            </w:pPr>
            <w:r>
              <w:rPr>
                <w:b/>
                <w:bCs/>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t>17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B63CE" w:rsidRPr="008A1B9B" w:rsidRDefault="00CB63CE" w:rsidP="00CB63CE">
            <w:pPr>
              <w:shd w:val="clear" w:color="auto" w:fill="FFFFFF"/>
              <w:jc w:val="center"/>
            </w:pPr>
            <w:r w:rsidRPr="008A1B9B">
              <w:t>100</w:t>
            </w:r>
          </w:p>
        </w:tc>
      </w:tr>
      <w:tr w:rsidR="00CB63CE" w:rsidRPr="008A1B9B" w:rsidTr="00CB63CE">
        <w:trPr>
          <w:trHeight w:hRule="exact" w:val="398"/>
        </w:trPr>
        <w:tc>
          <w:tcPr>
            <w:tcW w:w="0" w:type="auto"/>
            <w:tcBorders>
              <w:top w:val="single" w:sz="6" w:space="0" w:color="auto"/>
              <w:left w:val="single" w:sz="6" w:space="0" w:color="auto"/>
              <w:bottom w:val="single" w:sz="4" w:space="0" w:color="auto"/>
              <w:right w:val="single" w:sz="6" w:space="0" w:color="auto"/>
            </w:tcBorders>
            <w:shd w:val="clear" w:color="auto" w:fill="FFFFFF"/>
          </w:tcPr>
          <w:p w:rsidR="00CB63CE" w:rsidRPr="008A1B9B" w:rsidRDefault="00CB63CE" w:rsidP="00CB63CE">
            <w:pPr>
              <w:shd w:val="clear" w:color="auto" w:fill="FFFFFF"/>
              <w:jc w:val="center"/>
            </w:pPr>
            <w:r w:rsidRPr="008A1B9B">
              <w:rPr>
                <w:spacing w:val="-4"/>
              </w:rPr>
              <w:t>Итого:</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CB63CE" w:rsidRPr="008A1B9B" w:rsidRDefault="00CB63CE" w:rsidP="00CB63CE">
            <w:pPr>
              <w:shd w:val="clear" w:color="auto" w:fill="FFFFFF"/>
              <w:jc w:val="center"/>
            </w:pPr>
            <w:r>
              <w:t>192</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CB63CE" w:rsidRPr="008A1B9B" w:rsidRDefault="00CB63CE" w:rsidP="00CB63CE">
            <w:pPr>
              <w:shd w:val="clear" w:color="auto" w:fill="FFFFFF"/>
              <w:jc w:val="center"/>
            </w:pPr>
            <w:r>
              <w:t>2</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CB63CE" w:rsidRPr="008A1B9B" w:rsidRDefault="00CB63CE" w:rsidP="00CB63CE">
            <w:pPr>
              <w:shd w:val="clear" w:color="auto" w:fill="FFFFFF"/>
              <w:jc w:val="center"/>
            </w:pPr>
            <w:r>
              <w:t>64</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CB63CE" w:rsidRPr="008A1B9B" w:rsidRDefault="00CB63CE" w:rsidP="00CB63CE">
            <w:pPr>
              <w:shd w:val="clear" w:color="auto" w:fill="FFFFFF"/>
              <w:jc w:val="cente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CB63CE" w:rsidRPr="008A1B9B" w:rsidRDefault="00CB63CE" w:rsidP="00CB63CE">
            <w:pPr>
              <w:shd w:val="clear" w:color="auto" w:fill="FFFFFF"/>
              <w:jc w:val="center"/>
            </w:pPr>
            <w:r>
              <w:t>2</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CB63CE" w:rsidRPr="008A1B9B" w:rsidRDefault="00366DDE" w:rsidP="00CB63CE">
            <w:pPr>
              <w:shd w:val="clear" w:color="auto" w:fill="FFFFFF"/>
              <w:jc w:val="center"/>
            </w:pPr>
            <w:r>
              <w:t>41,6</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CB63CE" w:rsidRPr="008A1B9B" w:rsidRDefault="00CB63CE" w:rsidP="00CB63CE">
            <w:pPr>
              <w:shd w:val="clear" w:color="auto" w:fill="FFFFFF"/>
              <w:jc w:val="center"/>
            </w:pPr>
            <w:r>
              <w:t>98,6</w:t>
            </w:r>
          </w:p>
        </w:tc>
      </w:tr>
    </w:tbl>
    <w:p w:rsidR="00CB63CE" w:rsidRDefault="00231B64" w:rsidP="00CB63CE">
      <w:r>
        <w:t xml:space="preserve"> Итоги года по школе в общеобразовательных классах.</w:t>
      </w:r>
    </w:p>
    <w:tbl>
      <w:tblPr>
        <w:tblW w:w="7948" w:type="dxa"/>
        <w:tblInd w:w="103" w:type="dxa"/>
        <w:tblLook w:val="04A0"/>
      </w:tblPr>
      <w:tblGrid>
        <w:gridCol w:w="2740"/>
        <w:gridCol w:w="696"/>
        <w:gridCol w:w="1040"/>
        <w:gridCol w:w="696"/>
        <w:gridCol w:w="1040"/>
        <w:gridCol w:w="696"/>
        <w:gridCol w:w="1040"/>
      </w:tblGrid>
      <w:tr w:rsidR="00231B64" w:rsidRPr="00231B64" w:rsidTr="00231B64">
        <w:trPr>
          <w:trHeight w:val="315"/>
        </w:trPr>
        <w:tc>
          <w:tcPr>
            <w:tcW w:w="2740" w:type="dxa"/>
            <w:vMerge w:val="restart"/>
            <w:tcBorders>
              <w:top w:val="single" w:sz="4" w:space="0" w:color="333333"/>
              <w:left w:val="single" w:sz="4" w:space="0" w:color="333333"/>
              <w:bottom w:val="single" w:sz="4" w:space="0" w:color="333333"/>
              <w:right w:val="single" w:sz="4" w:space="0" w:color="333333"/>
            </w:tcBorders>
            <w:shd w:val="clear" w:color="auto" w:fill="auto"/>
            <w:noWrap/>
            <w:vAlign w:val="center"/>
            <w:hideMark/>
          </w:tcPr>
          <w:p w:rsidR="00231B64" w:rsidRPr="00366DDE" w:rsidRDefault="00231B64" w:rsidP="00231B64">
            <w:pPr>
              <w:jc w:val="center"/>
              <w:rPr>
                <w:b/>
                <w:bCs/>
              </w:rPr>
            </w:pPr>
            <w:r w:rsidRPr="00366DDE">
              <w:rPr>
                <w:b/>
                <w:bCs/>
              </w:rPr>
              <w:t>1. Обучающиеся</w:t>
            </w:r>
          </w:p>
        </w:tc>
        <w:tc>
          <w:tcPr>
            <w:tcW w:w="1736" w:type="dxa"/>
            <w:gridSpan w:val="2"/>
            <w:tcBorders>
              <w:top w:val="single" w:sz="4" w:space="0" w:color="333333"/>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1-4 кл.</w:t>
            </w:r>
          </w:p>
        </w:tc>
        <w:tc>
          <w:tcPr>
            <w:tcW w:w="1736" w:type="dxa"/>
            <w:gridSpan w:val="2"/>
            <w:tcBorders>
              <w:top w:val="single" w:sz="4" w:space="0" w:color="333333"/>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5-9 кл.</w:t>
            </w:r>
          </w:p>
        </w:tc>
        <w:tc>
          <w:tcPr>
            <w:tcW w:w="1736" w:type="dxa"/>
            <w:gridSpan w:val="2"/>
            <w:tcBorders>
              <w:top w:val="single" w:sz="4" w:space="0" w:color="333333"/>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ИТОГО</w:t>
            </w:r>
          </w:p>
        </w:tc>
      </w:tr>
      <w:tr w:rsidR="00231B64" w:rsidRPr="00231B64" w:rsidTr="00231B64">
        <w:trPr>
          <w:trHeight w:val="315"/>
        </w:trPr>
        <w:tc>
          <w:tcPr>
            <w:tcW w:w="2740" w:type="dxa"/>
            <w:vMerge/>
            <w:tcBorders>
              <w:top w:val="single" w:sz="4" w:space="0" w:color="333333"/>
              <w:left w:val="single" w:sz="4" w:space="0" w:color="333333"/>
              <w:bottom w:val="single" w:sz="4" w:space="0" w:color="333333"/>
              <w:right w:val="single" w:sz="4" w:space="0" w:color="333333"/>
            </w:tcBorders>
            <w:vAlign w:val="center"/>
            <w:hideMark/>
          </w:tcPr>
          <w:p w:rsidR="00231B64" w:rsidRPr="00231B64" w:rsidRDefault="00231B64" w:rsidP="00231B64">
            <w:pPr>
              <w:rPr>
                <w:b/>
                <w:bCs/>
                <w:color w:val="000080"/>
              </w:rPr>
            </w:pPr>
          </w:p>
        </w:tc>
        <w:tc>
          <w:tcPr>
            <w:tcW w:w="696"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чел.</w:t>
            </w:r>
          </w:p>
        </w:tc>
        <w:tc>
          <w:tcPr>
            <w:tcW w:w="1040"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w:t>
            </w:r>
          </w:p>
        </w:tc>
        <w:tc>
          <w:tcPr>
            <w:tcW w:w="696"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чел.</w:t>
            </w:r>
          </w:p>
        </w:tc>
        <w:tc>
          <w:tcPr>
            <w:tcW w:w="1040"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w:t>
            </w:r>
          </w:p>
        </w:tc>
        <w:tc>
          <w:tcPr>
            <w:tcW w:w="696"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чел.</w:t>
            </w:r>
          </w:p>
        </w:tc>
        <w:tc>
          <w:tcPr>
            <w:tcW w:w="1040"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w:t>
            </w:r>
          </w:p>
        </w:tc>
      </w:tr>
      <w:tr w:rsidR="00231B64" w:rsidRPr="00231B64" w:rsidTr="00231B64">
        <w:trPr>
          <w:trHeight w:val="315"/>
        </w:trPr>
        <w:tc>
          <w:tcPr>
            <w:tcW w:w="2740" w:type="dxa"/>
            <w:tcBorders>
              <w:top w:val="nil"/>
              <w:left w:val="single" w:sz="4" w:space="0" w:color="333333"/>
              <w:bottom w:val="single" w:sz="4" w:space="0" w:color="333333"/>
              <w:right w:val="single" w:sz="4" w:space="0" w:color="333333"/>
            </w:tcBorders>
            <w:shd w:val="clear" w:color="auto" w:fill="auto"/>
            <w:noWrap/>
            <w:vAlign w:val="center"/>
            <w:hideMark/>
          </w:tcPr>
          <w:p w:rsidR="00231B64" w:rsidRPr="00231B64" w:rsidRDefault="00231B64" w:rsidP="00231B64">
            <w:r w:rsidRPr="00231B64">
              <w:t>На начало года</w:t>
            </w:r>
          </w:p>
        </w:tc>
        <w:tc>
          <w:tcPr>
            <w:tcW w:w="696"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72</w:t>
            </w:r>
          </w:p>
        </w:tc>
        <w:tc>
          <w:tcPr>
            <w:tcW w:w="1040"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w:t>
            </w:r>
          </w:p>
        </w:tc>
        <w:tc>
          <w:tcPr>
            <w:tcW w:w="696"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51</w:t>
            </w:r>
          </w:p>
        </w:tc>
        <w:tc>
          <w:tcPr>
            <w:tcW w:w="1040"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w:t>
            </w:r>
          </w:p>
        </w:tc>
        <w:tc>
          <w:tcPr>
            <w:tcW w:w="696"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123</w:t>
            </w:r>
          </w:p>
        </w:tc>
        <w:tc>
          <w:tcPr>
            <w:tcW w:w="1040"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w:t>
            </w:r>
          </w:p>
        </w:tc>
      </w:tr>
      <w:tr w:rsidR="00231B64" w:rsidRPr="00231B64" w:rsidTr="00231B64">
        <w:trPr>
          <w:trHeight w:val="315"/>
        </w:trPr>
        <w:tc>
          <w:tcPr>
            <w:tcW w:w="2740" w:type="dxa"/>
            <w:tcBorders>
              <w:top w:val="nil"/>
              <w:left w:val="single" w:sz="4" w:space="0" w:color="333333"/>
              <w:bottom w:val="single" w:sz="4" w:space="0" w:color="333333"/>
              <w:right w:val="single" w:sz="4" w:space="0" w:color="333333"/>
            </w:tcBorders>
            <w:shd w:val="clear" w:color="auto" w:fill="auto"/>
            <w:noWrap/>
            <w:vAlign w:val="center"/>
            <w:hideMark/>
          </w:tcPr>
          <w:p w:rsidR="00231B64" w:rsidRPr="00231B64" w:rsidRDefault="00231B64" w:rsidP="006E4837">
            <w:pPr>
              <w:ind w:firstLineChars="100" w:firstLine="240"/>
            </w:pPr>
            <w:r w:rsidRPr="00231B64">
              <w:t>Прибыло</w:t>
            </w:r>
          </w:p>
        </w:tc>
        <w:tc>
          <w:tcPr>
            <w:tcW w:w="696"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1</w:t>
            </w:r>
          </w:p>
        </w:tc>
        <w:tc>
          <w:tcPr>
            <w:tcW w:w="1040"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1,4%</w:t>
            </w:r>
          </w:p>
        </w:tc>
        <w:tc>
          <w:tcPr>
            <w:tcW w:w="696"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0</w:t>
            </w:r>
          </w:p>
        </w:tc>
        <w:tc>
          <w:tcPr>
            <w:tcW w:w="1040" w:type="dxa"/>
            <w:tcBorders>
              <w:top w:val="single" w:sz="4" w:space="0" w:color="333333"/>
              <w:left w:val="single" w:sz="4" w:space="0" w:color="333333"/>
              <w:bottom w:val="single" w:sz="4" w:space="0" w:color="333333"/>
              <w:right w:val="single" w:sz="4" w:space="0" w:color="333333"/>
            </w:tcBorders>
            <w:shd w:val="clear" w:color="auto" w:fill="auto"/>
            <w:noWrap/>
            <w:vAlign w:val="center"/>
            <w:hideMark/>
          </w:tcPr>
          <w:p w:rsidR="00231B64" w:rsidRPr="00231B64" w:rsidRDefault="00231B64" w:rsidP="00231B64">
            <w:pPr>
              <w:jc w:val="center"/>
              <w:rPr>
                <w:color w:val="FFFFFF"/>
              </w:rPr>
            </w:pPr>
            <w:r w:rsidRPr="00231B64">
              <w:rPr>
                <w:color w:val="FFFFFF"/>
              </w:rPr>
              <w:t>0,0%</w:t>
            </w:r>
          </w:p>
        </w:tc>
        <w:tc>
          <w:tcPr>
            <w:tcW w:w="696"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1</w:t>
            </w:r>
          </w:p>
        </w:tc>
        <w:tc>
          <w:tcPr>
            <w:tcW w:w="1040"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0,8%</w:t>
            </w:r>
          </w:p>
        </w:tc>
      </w:tr>
      <w:tr w:rsidR="00231B64" w:rsidRPr="00231B64" w:rsidTr="00231B64">
        <w:trPr>
          <w:trHeight w:val="315"/>
        </w:trPr>
        <w:tc>
          <w:tcPr>
            <w:tcW w:w="2740" w:type="dxa"/>
            <w:tcBorders>
              <w:top w:val="nil"/>
              <w:left w:val="single" w:sz="4" w:space="0" w:color="333333"/>
              <w:bottom w:val="single" w:sz="4" w:space="0" w:color="333333"/>
              <w:right w:val="single" w:sz="4" w:space="0" w:color="333333"/>
            </w:tcBorders>
            <w:shd w:val="clear" w:color="auto" w:fill="auto"/>
            <w:noWrap/>
            <w:vAlign w:val="center"/>
            <w:hideMark/>
          </w:tcPr>
          <w:p w:rsidR="00231B64" w:rsidRPr="00231B64" w:rsidRDefault="00231B64" w:rsidP="006E4837">
            <w:pPr>
              <w:ind w:firstLineChars="100" w:firstLine="240"/>
            </w:pPr>
            <w:r w:rsidRPr="00231B64">
              <w:t>Выбыло</w:t>
            </w:r>
          </w:p>
        </w:tc>
        <w:tc>
          <w:tcPr>
            <w:tcW w:w="696"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3</w:t>
            </w:r>
          </w:p>
        </w:tc>
        <w:tc>
          <w:tcPr>
            <w:tcW w:w="1040"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4,2%</w:t>
            </w:r>
          </w:p>
        </w:tc>
        <w:tc>
          <w:tcPr>
            <w:tcW w:w="696"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6</w:t>
            </w:r>
          </w:p>
        </w:tc>
        <w:tc>
          <w:tcPr>
            <w:tcW w:w="1040"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11,8%</w:t>
            </w:r>
          </w:p>
        </w:tc>
        <w:tc>
          <w:tcPr>
            <w:tcW w:w="696"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9</w:t>
            </w:r>
          </w:p>
        </w:tc>
        <w:tc>
          <w:tcPr>
            <w:tcW w:w="1040"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7,3%</w:t>
            </w:r>
          </w:p>
        </w:tc>
      </w:tr>
      <w:tr w:rsidR="00231B64" w:rsidRPr="00231B64" w:rsidTr="00231B64">
        <w:trPr>
          <w:trHeight w:val="315"/>
        </w:trPr>
        <w:tc>
          <w:tcPr>
            <w:tcW w:w="2740" w:type="dxa"/>
            <w:tcBorders>
              <w:top w:val="nil"/>
              <w:left w:val="single" w:sz="4" w:space="0" w:color="333333"/>
              <w:bottom w:val="single" w:sz="4" w:space="0" w:color="333333"/>
              <w:right w:val="single" w:sz="4" w:space="0" w:color="333333"/>
            </w:tcBorders>
            <w:shd w:val="clear" w:color="auto" w:fill="auto"/>
            <w:noWrap/>
            <w:vAlign w:val="center"/>
            <w:hideMark/>
          </w:tcPr>
          <w:p w:rsidR="00231B64" w:rsidRPr="00231B64" w:rsidRDefault="00231B64" w:rsidP="006E4837">
            <w:pPr>
              <w:ind w:firstLineChars="300" w:firstLine="720"/>
            </w:pPr>
            <w:r w:rsidRPr="00231B64">
              <w:t>из них в ОУ</w:t>
            </w:r>
          </w:p>
        </w:tc>
        <w:tc>
          <w:tcPr>
            <w:tcW w:w="696"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3</w:t>
            </w:r>
          </w:p>
        </w:tc>
        <w:tc>
          <w:tcPr>
            <w:tcW w:w="1040"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100,0%</w:t>
            </w:r>
          </w:p>
        </w:tc>
        <w:tc>
          <w:tcPr>
            <w:tcW w:w="696"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6</w:t>
            </w:r>
          </w:p>
        </w:tc>
        <w:tc>
          <w:tcPr>
            <w:tcW w:w="1040"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100,0%</w:t>
            </w:r>
          </w:p>
        </w:tc>
        <w:tc>
          <w:tcPr>
            <w:tcW w:w="696"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9</w:t>
            </w:r>
          </w:p>
        </w:tc>
        <w:tc>
          <w:tcPr>
            <w:tcW w:w="1040"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100,0%</w:t>
            </w:r>
          </w:p>
        </w:tc>
      </w:tr>
      <w:tr w:rsidR="00231B64" w:rsidRPr="00231B64" w:rsidTr="00231B64">
        <w:trPr>
          <w:trHeight w:val="315"/>
        </w:trPr>
        <w:tc>
          <w:tcPr>
            <w:tcW w:w="2740" w:type="dxa"/>
            <w:tcBorders>
              <w:top w:val="nil"/>
              <w:left w:val="single" w:sz="4" w:space="0" w:color="333333"/>
              <w:bottom w:val="single" w:sz="4" w:space="0" w:color="333333"/>
              <w:right w:val="single" w:sz="4" w:space="0" w:color="333333"/>
            </w:tcBorders>
            <w:shd w:val="clear" w:color="auto" w:fill="auto"/>
            <w:noWrap/>
            <w:vAlign w:val="center"/>
            <w:hideMark/>
          </w:tcPr>
          <w:p w:rsidR="00231B64" w:rsidRPr="00231B64" w:rsidRDefault="00231B64" w:rsidP="00231B64">
            <w:r w:rsidRPr="00231B64">
              <w:t>На конец года</w:t>
            </w:r>
          </w:p>
        </w:tc>
        <w:tc>
          <w:tcPr>
            <w:tcW w:w="696"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70</w:t>
            </w:r>
          </w:p>
        </w:tc>
        <w:tc>
          <w:tcPr>
            <w:tcW w:w="1040"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97,2%</w:t>
            </w:r>
          </w:p>
        </w:tc>
        <w:tc>
          <w:tcPr>
            <w:tcW w:w="696"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45</w:t>
            </w:r>
          </w:p>
        </w:tc>
        <w:tc>
          <w:tcPr>
            <w:tcW w:w="1040"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88,2%</w:t>
            </w:r>
          </w:p>
        </w:tc>
        <w:tc>
          <w:tcPr>
            <w:tcW w:w="696"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115</w:t>
            </w:r>
          </w:p>
        </w:tc>
        <w:tc>
          <w:tcPr>
            <w:tcW w:w="1040"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93,5%</w:t>
            </w:r>
          </w:p>
        </w:tc>
      </w:tr>
      <w:tr w:rsidR="00231B64" w:rsidRPr="00231B64" w:rsidTr="00231B64">
        <w:trPr>
          <w:trHeight w:val="315"/>
        </w:trPr>
        <w:tc>
          <w:tcPr>
            <w:tcW w:w="2740" w:type="dxa"/>
            <w:tcBorders>
              <w:top w:val="nil"/>
              <w:left w:val="single" w:sz="4" w:space="0" w:color="333333"/>
              <w:bottom w:val="single" w:sz="4" w:space="0" w:color="333333"/>
              <w:right w:val="single" w:sz="4" w:space="0" w:color="333333"/>
            </w:tcBorders>
            <w:shd w:val="clear" w:color="auto" w:fill="auto"/>
            <w:noWrap/>
            <w:vAlign w:val="center"/>
            <w:hideMark/>
          </w:tcPr>
          <w:p w:rsidR="00231B64" w:rsidRPr="00231B64" w:rsidRDefault="00231B64" w:rsidP="006E4837">
            <w:pPr>
              <w:ind w:firstLineChars="100" w:firstLine="240"/>
            </w:pPr>
            <w:r w:rsidRPr="00231B64">
              <w:t>Учатся на 5</w:t>
            </w:r>
          </w:p>
        </w:tc>
        <w:tc>
          <w:tcPr>
            <w:tcW w:w="696"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2</w:t>
            </w:r>
          </w:p>
        </w:tc>
        <w:tc>
          <w:tcPr>
            <w:tcW w:w="1040"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4,3%</w:t>
            </w:r>
          </w:p>
        </w:tc>
        <w:tc>
          <w:tcPr>
            <w:tcW w:w="696"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0</w:t>
            </w:r>
          </w:p>
        </w:tc>
        <w:tc>
          <w:tcPr>
            <w:tcW w:w="1040" w:type="dxa"/>
            <w:tcBorders>
              <w:top w:val="single" w:sz="4" w:space="0" w:color="333333"/>
              <w:left w:val="single" w:sz="4" w:space="0" w:color="333333"/>
              <w:bottom w:val="single" w:sz="4" w:space="0" w:color="333333"/>
              <w:right w:val="single" w:sz="4" w:space="0" w:color="333333"/>
            </w:tcBorders>
            <w:shd w:val="clear" w:color="auto" w:fill="auto"/>
            <w:noWrap/>
            <w:vAlign w:val="center"/>
            <w:hideMark/>
          </w:tcPr>
          <w:p w:rsidR="00231B64" w:rsidRPr="00231B64" w:rsidRDefault="00231B64" w:rsidP="00231B64">
            <w:pPr>
              <w:jc w:val="center"/>
              <w:rPr>
                <w:color w:val="FFFFFF"/>
              </w:rPr>
            </w:pPr>
            <w:r w:rsidRPr="00231B64">
              <w:rPr>
                <w:color w:val="FFFFFF"/>
              </w:rPr>
              <w:t>0,0%</w:t>
            </w:r>
          </w:p>
        </w:tc>
        <w:tc>
          <w:tcPr>
            <w:tcW w:w="696"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2</w:t>
            </w:r>
          </w:p>
        </w:tc>
        <w:tc>
          <w:tcPr>
            <w:tcW w:w="1040"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2,2%</w:t>
            </w:r>
          </w:p>
        </w:tc>
      </w:tr>
      <w:tr w:rsidR="00231B64" w:rsidRPr="00231B64" w:rsidTr="00231B64">
        <w:trPr>
          <w:trHeight w:val="315"/>
        </w:trPr>
        <w:tc>
          <w:tcPr>
            <w:tcW w:w="2740" w:type="dxa"/>
            <w:tcBorders>
              <w:top w:val="nil"/>
              <w:left w:val="single" w:sz="4" w:space="0" w:color="333333"/>
              <w:bottom w:val="single" w:sz="4" w:space="0" w:color="333333"/>
              <w:right w:val="single" w:sz="4" w:space="0" w:color="333333"/>
            </w:tcBorders>
            <w:shd w:val="clear" w:color="auto" w:fill="auto"/>
            <w:noWrap/>
            <w:vAlign w:val="center"/>
            <w:hideMark/>
          </w:tcPr>
          <w:p w:rsidR="00231B64" w:rsidRPr="00231B64" w:rsidRDefault="00231B64" w:rsidP="006E4837">
            <w:pPr>
              <w:ind w:firstLineChars="100" w:firstLine="240"/>
            </w:pPr>
            <w:r w:rsidRPr="00231B64">
              <w:t>на 4 и 5</w:t>
            </w:r>
          </w:p>
        </w:tc>
        <w:tc>
          <w:tcPr>
            <w:tcW w:w="696"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22</w:t>
            </w:r>
          </w:p>
        </w:tc>
        <w:tc>
          <w:tcPr>
            <w:tcW w:w="1040"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46,8%</w:t>
            </w:r>
          </w:p>
        </w:tc>
        <w:tc>
          <w:tcPr>
            <w:tcW w:w="696"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19</w:t>
            </w:r>
          </w:p>
        </w:tc>
        <w:tc>
          <w:tcPr>
            <w:tcW w:w="1040"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42,2%</w:t>
            </w:r>
          </w:p>
        </w:tc>
        <w:tc>
          <w:tcPr>
            <w:tcW w:w="696"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41</w:t>
            </w:r>
          </w:p>
        </w:tc>
        <w:tc>
          <w:tcPr>
            <w:tcW w:w="1040"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44,6%</w:t>
            </w:r>
          </w:p>
        </w:tc>
      </w:tr>
      <w:tr w:rsidR="00231B64" w:rsidRPr="00231B64" w:rsidTr="00231B64">
        <w:trPr>
          <w:trHeight w:val="315"/>
        </w:trPr>
        <w:tc>
          <w:tcPr>
            <w:tcW w:w="2740" w:type="dxa"/>
            <w:tcBorders>
              <w:top w:val="nil"/>
              <w:left w:val="single" w:sz="4" w:space="0" w:color="333333"/>
              <w:bottom w:val="single" w:sz="4" w:space="0" w:color="333333"/>
              <w:right w:val="single" w:sz="4" w:space="0" w:color="333333"/>
            </w:tcBorders>
            <w:shd w:val="clear" w:color="auto" w:fill="auto"/>
            <w:noWrap/>
            <w:vAlign w:val="center"/>
            <w:hideMark/>
          </w:tcPr>
          <w:p w:rsidR="00231B64" w:rsidRPr="00231B64" w:rsidRDefault="00231B64" w:rsidP="006E4837">
            <w:pPr>
              <w:ind w:firstLineChars="100" w:firstLine="240"/>
            </w:pPr>
            <w:r w:rsidRPr="00231B64">
              <w:t>без троек</w:t>
            </w:r>
          </w:p>
        </w:tc>
        <w:tc>
          <w:tcPr>
            <w:tcW w:w="696"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24</w:t>
            </w:r>
          </w:p>
        </w:tc>
        <w:tc>
          <w:tcPr>
            <w:tcW w:w="1040"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51,1%</w:t>
            </w:r>
          </w:p>
        </w:tc>
        <w:tc>
          <w:tcPr>
            <w:tcW w:w="696"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19</w:t>
            </w:r>
          </w:p>
        </w:tc>
        <w:tc>
          <w:tcPr>
            <w:tcW w:w="1040"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42,2%</w:t>
            </w:r>
          </w:p>
        </w:tc>
        <w:tc>
          <w:tcPr>
            <w:tcW w:w="696"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43</w:t>
            </w:r>
          </w:p>
        </w:tc>
        <w:tc>
          <w:tcPr>
            <w:tcW w:w="1040"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46,7%</w:t>
            </w:r>
          </w:p>
        </w:tc>
      </w:tr>
      <w:tr w:rsidR="00231B64" w:rsidRPr="00231B64" w:rsidTr="00231B64">
        <w:trPr>
          <w:trHeight w:val="315"/>
        </w:trPr>
        <w:tc>
          <w:tcPr>
            <w:tcW w:w="2740" w:type="dxa"/>
            <w:tcBorders>
              <w:top w:val="nil"/>
              <w:left w:val="single" w:sz="4" w:space="0" w:color="333333"/>
              <w:bottom w:val="single" w:sz="4" w:space="0" w:color="333333"/>
              <w:right w:val="single" w:sz="4" w:space="0" w:color="333333"/>
            </w:tcBorders>
            <w:shd w:val="clear" w:color="auto" w:fill="auto"/>
            <w:noWrap/>
            <w:vAlign w:val="center"/>
            <w:hideMark/>
          </w:tcPr>
          <w:p w:rsidR="00231B64" w:rsidRPr="00231B64" w:rsidRDefault="00231B64" w:rsidP="006E4837">
            <w:pPr>
              <w:ind w:firstLineChars="100" w:firstLine="240"/>
            </w:pPr>
            <w:r w:rsidRPr="00231B64">
              <w:t>неуспевающие</w:t>
            </w:r>
          </w:p>
        </w:tc>
        <w:tc>
          <w:tcPr>
            <w:tcW w:w="696"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1</w:t>
            </w:r>
          </w:p>
        </w:tc>
        <w:tc>
          <w:tcPr>
            <w:tcW w:w="1040"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2,1%</w:t>
            </w:r>
          </w:p>
        </w:tc>
        <w:tc>
          <w:tcPr>
            <w:tcW w:w="696"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1</w:t>
            </w:r>
          </w:p>
        </w:tc>
        <w:tc>
          <w:tcPr>
            <w:tcW w:w="1040"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2,2%</w:t>
            </w:r>
          </w:p>
        </w:tc>
        <w:tc>
          <w:tcPr>
            <w:tcW w:w="696"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2</w:t>
            </w:r>
          </w:p>
        </w:tc>
        <w:tc>
          <w:tcPr>
            <w:tcW w:w="1040"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2,2%</w:t>
            </w:r>
          </w:p>
        </w:tc>
      </w:tr>
      <w:tr w:rsidR="00231B64" w:rsidRPr="00231B64" w:rsidTr="00231B64">
        <w:trPr>
          <w:trHeight w:val="315"/>
        </w:trPr>
        <w:tc>
          <w:tcPr>
            <w:tcW w:w="2740" w:type="dxa"/>
            <w:tcBorders>
              <w:top w:val="nil"/>
              <w:left w:val="single" w:sz="4" w:space="0" w:color="333333"/>
              <w:bottom w:val="single" w:sz="4" w:space="0" w:color="333333"/>
              <w:right w:val="single" w:sz="4" w:space="0" w:color="333333"/>
            </w:tcBorders>
            <w:shd w:val="clear" w:color="auto" w:fill="auto"/>
            <w:noWrap/>
            <w:vAlign w:val="center"/>
            <w:hideMark/>
          </w:tcPr>
          <w:p w:rsidR="00231B64" w:rsidRPr="00231B64" w:rsidRDefault="00231B64" w:rsidP="006E4837">
            <w:pPr>
              <w:ind w:firstLineChars="100" w:firstLine="240"/>
            </w:pPr>
            <w:r w:rsidRPr="00231B64">
              <w:t>неаттестованные</w:t>
            </w:r>
          </w:p>
        </w:tc>
        <w:tc>
          <w:tcPr>
            <w:tcW w:w="696"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0</w:t>
            </w:r>
          </w:p>
        </w:tc>
        <w:tc>
          <w:tcPr>
            <w:tcW w:w="1040" w:type="dxa"/>
            <w:tcBorders>
              <w:top w:val="single" w:sz="4" w:space="0" w:color="333333"/>
              <w:left w:val="single" w:sz="4" w:space="0" w:color="333333"/>
              <w:bottom w:val="single" w:sz="4" w:space="0" w:color="333333"/>
              <w:right w:val="single" w:sz="4" w:space="0" w:color="333333"/>
            </w:tcBorders>
            <w:shd w:val="clear" w:color="auto" w:fill="auto"/>
            <w:noWrap/>
            <w:vAlign w:val="center"/>
            <w:hideMark/>
          </w:tcPr>
          <w:p w:rsidR="00231B64" w:rsidRPr="00231B64" w:rsidRDefault="00231B64" w:rsidP="00231B64">
            <w:pPr>
              <w:jc w:val="center"/>
              <w:rPr>
                <w:color w:val="FFFFFF"/>
              </w:rPr>
            </w:pPr>
            <w:r w:rsidRPr="00231B64">
              <w:rPr>
                <w:color w:val="FFFFFF"/>
              </w:rPr>
              <w:t>0,0%</w:t>
            </w:r>
          </w:p>
        </w:tc>
        <w:tc>
          <w:tcPr>
            <w:tcW w:w="696"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1</w:t>
            </w:r>
          </w:p>
        </w:tc>
        <w:tc>
          <w:tcPr>
            <w:tcW w:w="1040"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2,2%</w:t>
            </w:r>
          </w:p>
        </w:tc>
        <w:tc>
          <w:tcPr>
            <w:tcW w:w="696"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1</w:t>
            </w:r>
          </w:p>
        </w:tc>
        <w:tc>
          <w:tcPr>
            <w:tcW w:w="1040"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0,9%</w:t>
            </w:r>
          </w:p>
        </w:tc>
      </w:tr>
      <w:tr w:rsidR="00231B64" w:rsidRPr="00231B64" w:rsidTr="00231B64">
        <w:trPr>
          <w:trHeight w:val="315"/>
        </w:trPr>
        <w:tc>
          <w:tcPr>
            <w:tcW w:w="2740" w:type="dxa"/>
            <w:tcBorders>
              <w:top w:val="nil"/>
              <w:left w:val="single" w:sz="4" w:space="0" w:color="333333"/>
              <w:bottom w:val="single" w:sz="4" w:space="0" w:color="333333"/>
              <w:right w:val="single" w:sz="4" w:space="0" w:color="333333"/>
            </w:tcBorders>
            <w:shd w:val="clear" w:color="auto" w:fill="auto"/>
            <w:noWrap/>
            <w:vAlign w:val="center"/>
            <w:hideMark/>
          </w:tcPr>
          <w:p w:rsidR="00231B64" w:rsidRPr="00366DDE" w:rsidRDefault="00231B64" w:rsidP="006E4837">
            <w:pPr>
              <w:ind w:firstLineChars="100" w:firstLine="240"/>
            </w:pPr>
            <w:r w:rsidRPr="00366DDE">
              <w:t>без отметок 1(2) кл.</w:t>
            </w:r>
          </w:p>
        </w:tc>
        <w:tc>
          <w:tcPr>
            <w:tcW w:w="696"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23</w:t>
            </w:r>
          </w:p>
        </w:tc>
        <w:tc>
          <w:tcPr>
            <w:tcW w:w="1040"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32,9%</w:t>
            </w:r>
          </w:p>
        </w:tc>
        <w:tc>
          <w:tcPr>
            <w:tcW w:w="696"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w:t>
            </w:r>
          </w:p>
        </w:tc>
        <w:tc>
          <w:tcPr>
            <w:tcW w:w="1040"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w:t>
            </w:r>
          </w:p>
        </w:tc>
        <w:tc>
          <w:tcPr>
            <w:tcW w:w="696"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23</w:t>
            </w:r>
          </w:p>
        </w:tc>
        <w:tc>
          <w:tcPr>
            <w:tcW w:w="1040"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20,0%</w:t>
            </w:r>
          </w:p>
        </w:tc>
      </w:tr>
      <w:tr w:rsidR="00231B64" w:rsidRPr="00231B64" w:rsidTr="00231B64">
        <w:trPr>
          <w:trHeight w:val="315"/>
        </w:trPr>
        <w:tc>
          <w:tcPr>
            <w:tcW w:w="2740" w:type="dxa"/>
            <w:tcBorders>
              <w:top w:val="nil"/>
              <w:left w:val="single" w:sz="4" w:space="0" w:color="333333"/>
              <w:bottom w:val="single" w:sz="4" w:space="0" w:color="333333"/>
              <w:right w:val="single" w:sz="4" w:space="0" w:color="333333"/>
            </w:tcBorders>
            <w:shd w:val="clear" w:color="auto" w:fill="auto"/>
            <w:noWrap/>
            <w:vAlign w:val="center"/>
            <w:hideMark/>
          </w:tcPr>
          <w:p w:rsidR="00231B64" w:rsidRPr="00231B64" w:rsidRDefault="00231B64" w:rsidP="006E4837">
            <w:pPr>
              <w:ind w:firstLineChars="100" w:firstLine="240"/>
            </w:pPr>
            <w:r w:rsidRPr="00231B64">
              <w:t>без двоек</w:t>
            </w:r>
          </w:p>
        </w:tc>
        <w:tc>
          <w:tcPr>
            <w:tcW w:w="696"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46</w:t>
            </w:r>
          </w:p>
        </w:tc>
        <w:tc>
          <w:tcPr>
            <w:tcW w:w="1040"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97,9%</w:t>
            </w:r>
          </w:p>
        </w:tc>
        <w:tc>
          <w:tcPr>
            <w:tcW w:w="696"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43</w:t>
            </w:r>
          </w:p>
        </w:tc>
        <w:tc>
          <w:tcPr>
            <w:tcW w:w="1040"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95,6%</w:t>
            </w:r>
          </w:p>
        </w:tc>
        <w:tc>
          <w:tcPr>
            <w:tcW w:w="696"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89</w:t>
            </w:r>
          </w:p>
        </w:tc>
        <w:tc>
          <w:tcPr>
            <w:tcW w:w="1040"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96,7%</w:t>
            </w:r>
          </w:p>
        </w:tc>
      </w:tr>
      <w:tr w:rsidR="00231B64" w:rsidRPr="00231B64" w:rsidTr="00231B64">
        <w:trPr>
          <w:trHeight w:val="315"/>
        </w:trPr>
        <w:tc>
          <w:tcPr>
            <w:tcW w:w="2740" w:type="dxa"/>
            <w:tcBorders>
              <w:top w:val="nil"/>
              <w:left w:val="single" w:sz="4" w:space="0" w:color="333333"/>
              <w:bottom w:val="single" w:sz="4" w:space="0" w:color="333333"/>
              <w:right w:val="single" w:sz="4" w:space="0" w:color="333333"/>
            </w:tcBorders>
            <w:shd w:val="clear" w:color="auto" w:fill="auto"/>
            <w:vAlign w:val="center"/>
            <w:hideMark/>
          </w:tcPr>
          <w:p w:rsidR="00231B64" w:rsidRPr="00231B64" w:rsidRDefault="00231B64" w:rsidP="00231B64">
            <w:r w:rsidRPr="00231B64">
              <w:t>Часто пропускающие</w:t>
            </w:r>
          </w:p>
        </w:tc>
        <w:tc>
          <w:tcPr>
            <w:tcW w:w="696"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0</w:t>
            </w:r>
          </w:p>
        </w:tc>
        <w:tc>
          <w:tcPr>
            <w:tcW w:w="1040" w:type="dxa"/>
            <w:tcBorders>
              <w:top w:val="single" w:sz="4" w:space="0" w:color="333333"/>
              <w:left w:val="single" w:sz="4" w:space="0" w:color="333333"/>
              <w:bottom w:val="single" w:sz="4" w:space="0" w:color="333333"/>
              <w:right w:val="single" w:sz="4" w:space="0" w:color="333333"/>
            </w:tcBorders>
            <w:shd w:val="clear" w:color="auto" w:fill="auto"/>
            <w:noWrap/>
            <w:vAlign w:val="center"/>
            <w:hideMark/>
          </w:tcPr>
          <w:p w:rsidR="00231B64" w:rsidRPr="00231B64" w:rsidRDefault="00231B64" w:rsidP="00231B64">
            <w:pPr>
              <w:jc w:val="center"/>
              <w:rPr>
                <w:color w:val="FFFFFF"/>
              </w:rPr>
            </w:pPr>
            <w:r w:rsidRPr="00231B64">
              <w:rPr>
                <w:color w:val="FFFFFF"/>
              </w:rPr>
              <w:t>0,0%</w:t>
            </w:r>
          </w:p>
        </w:tc>
        <w:tc>
          <w:tcPr>
            <w:tcW w:w="696"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0</w:t>
            </w:r>
          </w:p>
        </w:tc>
        <w:tc>
          <w:tcPr>
            <w:tcW w:w="1040" w:type="dxa"/>
            <w:tcBorders>
              <w:top w:val="single" w:sz="4" w:space="0" w:color="333333"/>
              <w:left w:val="single" w:sz="4" w:space="0" w:color="333333"/>
              <w:bottom w:val="single" w:sz="4" w:space="0" w:color="333333"/>
              <w:right w:val="single" w:sz="4" w:space="0" w:color="333333"/>
            </w:tcBorders>
            <w:shd w:val="clear" w:color="auto" w:fill="auto"/>
            <w:noWrap/>
            <w:vAlign w:val="center"/>
            <w:hideMark/>
          </w:tcPr>
          <w:p w:rsidR="00231B64" w:rsidRPr="00231B64" w:rsidRDefault="00231B64" w:rsidP="00231B64">
            <w:pPr>
              <w:jc w:val="center"/>
              <w:rPr>
                <w:color w:val="FFFFFF"/>
              </w:rPr>
            </w:pPr>
            <w:r w:rsidRPr="00231B64">
              <w:rPr>
                <w:color w:val="FFFFFF"/>
              </w:rPr>
              <w:t>0,0%</w:t>
            </w:r>
          </w:p>
        </w:tc>
        <w:tc>
          <w:tcPr>
            <w:tcW w:w="696"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0</w:t>
            </w:r>
          </w:p>
        </w:tc>
        <w:tc>
          <w:tcPr>
            <w:tcW w:w="1040" w:type="dxa"/>
            <w:tcBorders>
              <w:top w:val="single" w:sz="4" w:space="0" w:color="333333"/>
              <w:left w:val="single" w:sz="4" w:space="0" w:color="333333"/>
              <w:bottom w:val="single" w:sz="4" w:space="0" w:color="333333"/>
              <w:right w:val="single" w:sz="4" w:space="0" w:color="333333"/>
            </w:tcBorders>
            <w:shd w:val="clear" w:color="auto" w:fill="auto"/>
            <w:noWrap/>
            <w:vAlign w:val="center"/>
            <w:hideMark/>
          </w:tcPr>
          <w:p w:rsidR="00231B64" w:rsidRPr="00231B64" w:rsidRDefault="00231B64" w:rsidP="00231B64">
            <w:pPr>
              <w:jc w:val="center"/>
              <w:rPr>
                <w:color w:val="FFFFFF"/>
              </w:rPr>
            </w:pPr>
            <w:r w:rsidRPr="00231B64">
              <w:rPr>
                <w:color w:val="FFFFFF"/>
              </w:rPr>
              <w:t>0,0%</w:t>
            </w:r>
          </w:p>
        </w:tc>
      </w:tr>
      <w:tr w:rsidR="00231B64" w:rsidRPr="00231B64" w:rsidTr="00231B64">
        <w:trPr>
          <w:trHeight w:val="315"/>
        </w:trPr>
        <w:tc>
          <w:tcPr>
            <w:tcW w:w="2740" w:type="dxa"/>
            <w:tcBorders>
              <w:top w:val="nil"/>
              <w:left w:val="single" w:sz="4" w:space="0" w:color="333333"/>
              <w:bottom w:val="single" w:sz="4" w:space="0" w:color="333333"/>
              <w:right w:val="single" w:sz="4" w:space="0" w:color="333333"/>
            </w:tcBorders>
            <w:shd w:val="clear" w:color="auto" w:fill="auto"/>
            <w:noWrap/>
            <w:vAlign w:val="center"/>
            <w:hideMark/>
          </w:tcPr>
          <w:p w:rsidR="00231B64" w:rsidRPr="00231B64" w:rsidRDefault="00231B64" w:rsidP="00231B64">
            <w:r w:rsidRPr="00231B64">
              <w:t>Непосещающие</w:t>
            </w:r>
          </w:p>
        </w:tc>
        <w:tc>
          <w:tcPr>
            <w:tcW w:w="696"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0</w:t>
            </w:r>
          </w:p>
        </w:tc>
        <w:tc>
          <w:tcPr>
            <w:tcW w:w="1040" w:type="dxa"/>
            <w:tcBorders>
              <w:top w:val="single" w:sz="4" w:space="0" w:color="333333"/>
              <w:left w:val="single" w:sz="4" w:space="0" w:color="333333"/>
              <w:bottom w:val="single" w:sz="4" w:space="0" w:color="333333"/>
              <w:right w:val="single" w:sz="4" w:space="0" w:color="333333"/>
            </w:tcBorders>
            <w:shd w:val="clear" w:color="auto" w:fill="auto"/>
            <w:noWrap/>
            <w:vAlign w:val="center"/>
            <w:hideMark/>
          </w:tcPr>
          <w:p w:rsidR="00231B64" w:rsidRPr="00231B64" w:rsidRDefault="00231B64" w:rsidP="00231B64">
            <w:pPr>
              <w:jc w:val="center"/>
              <w:rPr>
                <w:color w:val="FFFFFF"/>
              </w:rPr>
            </w:pPr>
            <w:r w:rsidRPr="00231B64">
              <w:rPr>
                <w:color w:val="FFFFFF"/>
              </w:rPr>
              <w:t>0,0%</w:t>
            </w:r>
          </w:p>
        </w:tc>
        <w:tc>
          <w:tcPr>
            <w:tcW w:w="696"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1</w:t>
            </w:r>
          </w:p>
        </w:tc>
        <w:tc>
          <w:tcPr>
            <w:tcW w:w="1040"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2,2%</w:t>
            </w:r>
          </w:p>
        </w:tc>
        <w:tc>
          <w:tcPr>
            <w:tcW w:w="696"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1</w:t>
            </w:r>
          </w:p>
        </w:tc>
        <w:tc>
          <w:tcPr>
            <w:tcW w:w="1040"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0,9%</w:t>
            </w:r>
          </w:p>
        </w:tc>
      </w:tr>
      <w:tr w:rsidR="00231B64" w:rsidRPr="00231B64" w:rsidTr="00231B64">
        <w:trPr>
          <w:trHeight w:val="315"/>
        </w:trPr>
        <w:tc>
          <w:tcPr>
            <w:tcW w:w="2740" w:type="dxa"/>
            <w:tcBorders>
              <w:top w:val="nil"/>
              <w:left w:val="single" w:sz="4" w:space="0" w:color="333333"/>
              <w:bottom w:val="single" w:sz="4" w:space="0" w:color="333333"/>
              <w:right w:val="single" w:sz="4" w:space="0" w:color="333333"/>
            </w:tcBorders>
            <w:shd w:val="clear" w:color="auto" w:fill="auto"/>
            <w:noWrap/>
            <w:vAlign w:val="center"/>
            <w:hideMark/>
          </w:tcPr>
          <w:p w:rsidR="00231B64" w:rsidRPr="001F772C" w:rsidRDefault="00231B64" w:rsidP="00231B64">
            <w:pPr>
              <w:rPr>
                <w:color w:val="000000" w:themeColor="text1"/>
              </w:rPr>
            </w:pPr>
            <w:r w:rsidRPr="001F772C">
              <w:rPr>
                <w:color w:val="000000" w:themeColor="text1"/>
              </w:rPr>
              <w:t>Пропущено уроков уч-ся</w:t>
            </w:r>
          </w:p>
        </w:tc>
        <w:tc>
          <w:tcPr>
            <w:tcW w:w="696"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3277</w:t>
            </w:r>
          </w:p>
        </w:tc>
        <w:tc>
          <w:tcPr>
            <w:tcW w:w="1040"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w:t>
            </w:r>
          </w:p>
        </w:tc>
        <w:tc>
          <w:tcPr>
            <w:tcW w:w="696"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5566</w:t>
            </w:r>
          </w:p>
        </w:tc>
        <w:tc>
          <w:tcPr>
            <w:tcW w:w="1040"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w:t>
            </w:r>
          </w:p>
        </w:tc>
        <w:tc>
          <w:tcPr>
            <w:tcW w:w="696"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8843</w:t>
            </w:r>
          </w:p>
        </w:tc>
        <w:tc>
          <w:tcPr>
            <w:tcW w:w="1040"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w:t>
            </w:r>
          </w:p>
        </w:tc>
      </w:tr>
      <w:tr w:rsidR="00231B64" w:rsidRPr="00231B64" w:rsidTr="00231B64">
        <w:trPr>
          <w:trHeight w:val="315"/>
        </w:trPr>
        <w:tc>
          <w:tcPr>
            <w:tcW w:w="2740" w:type="dxa"/>
            <w:tcBorders>
              <w:top w:val="nil"/>
              <w:left w:val="single" w:sz="4" w:space="0" w:color="333333"/>
              <w:bottom w:val="single" w:sz="4" w:space="0" w:color="333333"/>
              <w:right w:val="single" w:sz="4" w:space="0" w:color="333333"/>
            </w:tcBorders>
            <w:shd w:val="clear" w:color="auto" w:fill="auto"/>
            <w:noWrap/>
            <w:vAlign w:val="center"/>
            <w:hideMark/>
          </w:tcPr>
          <w:p w:rsidR="00231B64" w:rsidRPr="001F772C" w:rsidRDefault="00231B64" w:rsidP="006E4837">
            <w:pPr>
              <w:ind w:firstLineChars="100" w:firstLine="240"/>
              <w:rPr>
                <w:color w:val="000000" w:themeColor="text1"/>
              </w:rPr>
            </w:pPr>
            <w:r w:rsidRPr="001F772C">
              <w:rPr>
                <w:color w:val="000000" w:themeColor="text1"/>
              </w:rPr>
              <w:t>в т.ч. по неув. причине</w:t>
            </w:r>
          </w:p>
        </w:tc>
        <w:tc>
          <w:tcPr>
            <w:tcW w:w="696"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217</w:t>
            </w:r>
          </w:p>
        </w:tc>
        <w:tc>
          <w:tcPr>
            <w:tcW w:w="1040"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6,6%</w:t>
            </w:r>
          </w:p>
        </w:tc>
        <w:tc>
          <w:tcPr>
            <w:tcW w:w="696"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1204</w:t>
            </w:r>
          </w:p>
        </w:tc>
        <w:tc>
          <w:tcPr>
            <w:tcW w:w="1040"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21,6%</w:t>
            </w:r>
          </w:p>
        </w:tc>
        <w:tc>
          <w:tcPr>
            <w:tcW w:w="696"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1421</w:t>
            </w:r>
          </w:p>
        </w:tc>
        <w:tc>
          <w:tcPr>
            <w:tcW w:w="1040"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16,1%</w:t>
            </w:r>
          </w:p>
        </w:tc>
      </w:tr>
      <w:tr w:rsidR="00231B64" w:rsidRPr="00231B64" w:rsidTr="00231B64">
        <w:trPr>
          <w:trHeight w:val="315"/>
        </w:trPr>
        <w:tc>
          <w:tcPr>
            <w:tcW w:w="2740" w:type="dxa"/>
            <w:tcBorders>
              <w:top w:val="nil"/>
              <w:left w:val="single" w:sz="4" w:space="0" w:color="333333"/>
              <w:bottom w:val="single" w:sz="4" w:space="0" w:color="333333"/>
              <w:right w:val="single" w:sz="4" w:space="0" w:color="333333"/>
            </w:tcBorders>
            <w:shd w:val="clear" w:color="auto" w:fill="auto"/>
            <w:noWrap/>
            <w:vAlign w:val="center"/>
            <w:hideMark/>
          </w:tcPr>
          <w:p w:rsidR="00231B64" w:rsidRPr="00231B64" w:rsidRDefault="00231B64" w:rsidP="00231B64">
            <w:pPr>
              <w:rPr>
                <w:i/>
                <w:iCs/>
              </w:rPr>
            </w:pPr>
            <w:r w:rsidRPr="00231B64">
              <w:rPr>
                <w:i/>
                <w:iCs/>
              </w:rPr>
              <w:t>Охват питанием</w:t>
            </w:r>
          </w:p>
        </w:tc>
        <w:tc>
          <w:tcPr>
            <w:tcW w:w="696"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rPr>
                <w:i/>
                <w:iCs/>
              </w:rPr>
            </w:pPr>
            <w:r w:rsidRPr="00231B64">
              <w:rPr>
                <w:i/>
                <w:iCs/>
              </w:rPr>
              <w:t>70</w:t>
            </w:r>
          </w:p>
        </w:tc>
        <w:tc>
          <w:tcPr>
            <w:tcW w:w="1040"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rPr>
                <w:i/>
                <w:iCs/>
              </w:rPr>
            </w:pPr>
            <w:r w:rsidRPr="00231B64">
              <w:rPr>
                <w:i/>
                <w:iCs/>
              </w:rPr>
              <w:t>100,0%</w:t>
            </w:r>
          </w:p>
        </w:tc>
        <w:tc>
          <w:tcPr>
            <w:tcW w:w="696"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rPr>
                <w:i/>
                <w:iCs/>
              </w:rPr>
            </w:pPr>
            <w:r w:rsidRPr="00231B64">
              <w:rPr>
                <w:i/>
                <w:iCs/>
              </w:rPr>
              <w:t>45</w:t>
            </w:r>
          </w:p>
        </w:tc>
        <w:tc>
          <w:tcPr>
            <w:tcW w:w="1040"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rPr>
                <w:i/>
                <w:iCs/>
              </w:rPr>
            </w:pPr>
            <w:r w:rsidRPr="00231B64">
              <w:rPr>
                <w:i/>
                <w:iCs/>
              </w:rPr>
              <w:t>100,0%</w:t>
            </w:r>
          </w:p>
        </w:tc>
        <w:tc>
          <w:tcPr>
            <w:tcW w:w="696"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rPr>
                <w:i/>
                <w:iCs/>
              </w:rPr>
            </w:pPr>
            <w:r w:rsidRPr="00231B64">
              <w:rPr>
                <w:i/>
                <w:iCs/>
              </w:rPr>
              <w:t>115</w:t>
            </w:r>
          </w:p>
        </w:tc>
        <w:tc>
          <w:tcPr>
            <w:tcW w:w="1040"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rPr>
                <w:i/>
                <w:iCs/>
              </w:rPr>
            </w:pPr>
            <w:r w:rsidRPr="00231B64">
              <w:rPr>
                <w:i/>
                <w:iCs/>
              </w:rPr>
              <w:t>100,0%</w:t>
            </w:r>
          </w:p>
        </w:tc>
      </w:tr>
    </w:tbl>
    <w:p w:rsidR="002C7CD0" w:rsidRPr="008A1B9B" w:rsidRDefault="002C7CD0" w:rsidP="002C7CD0">
      <w:pPr>
        <w:shd w:val="clear" w:color="auto" w:fill="FFFFFF"/>
        <w:jc w:val="center"/>
        <w:rPr>
          <w:i/>
          <w:iCs/>
          <w:u w:val="single"/>
        </w:rPr>
      </w:pPr>
    </w:p>
    <w:p w:rsidR="002C7CD0" w:rsidRDefault="00231B64" w:rsidP="002C7CD0">
      <w:pPr>
        <w:shd w:val="clear" w:color="auto" w:fill="FFFFFF"/>
        <w:jc w:val="center"/>
        <w:rPr>
          <w:i/>
          <w:iCs/>
          <w:u w:val="single"/>
        </w:rPr>
      </w:pPr>
      <w:r>
        <w:rPr>
          <w:i/>
          <w:iCs/>
          <w:u w:val="single"/>
        </w:rPr>
        <w:t>Итоги года в коррекционных классах:</w:t>
      </w:r>
    </w:p>
    <w:tbl>
      <w:tblPr>
        <w:tblW w:w="8640" w:type="dxa"/>
        <w:tblInd w:w="103" w:type="dxa"/>
        <w:tblLook w:val="04A0"/>
      </w:tblPr>
      <w:tblGrid>
        <w:gridCol w:w="2840"/>
        <w:gridCol w:w="759"/>
        <w:gridCol w:w="1161"/>
        <w:gridCol w:w="759"/>
        <w:gridCol w:w="1161"/>
        <w:gridCol w:w="775"/>
        <w:gridCol w:w="1185"/>
      </w:tblGrid>
      <w:tr w:rsidR="00231B64" w:rsidRPr="00231B64" w:rsidTr="00231B64">
        <w:trPr>
          <w:trHeight w:val="315"/>
        </w:trPr>
        <w:tc>
          <w:tcPr>
            <w:tcW w:w="2840" w:type="dxa"/>
            <w:vMerge w:val="restart"/>
            <w:tcBorders>
              <w:top w:val="single" w:sz="4" w:space="0" w:color="333333"/>
              <w:left w:val="single" w:sz="4" w:space="0" w:color="333333"/>
              <w:bottom w:val="single" w:sz="4" w:space="0" w:color="333333"/>
              <w:right w:val="single" w:sz="4" w:space="0" w:color="333333"/>
            </w:tcBorders>
            <w:shd w:val="clear" w:color="auto" w:fill="auto"/>
            <w:noWrap/>
            <w:vAlign w:val="center"/>
            <w:hideMark/>
          </w:tcPr>
          <w:p w:rsidR="00231B64" w:rsidRPr="00366DDE" w:rsidRDefault="00231B64" w:rsidP="00231B64">
            <w:pPr>
              <w:jc w:val="center"/>
              <w:rPr>
                <w:b/>
                <w:bCs/>
              </w:rPr>
            </w:pPr>
            <w:r w:rsidRPr="00366DDE">
              <w:rPr>
                <w:b/>
                <w:bCs/>
              </w:rPr>
              <w:t>1. Обучающиеся</w:t>
            </w:r>
          </w:p>
        </w:tc>
        <w:tc>
          <w:tcPr>
            <w:tcW w:w="1920" w:type="dxa"/>
            <w:gridSpan w:val="2"/>
            <w:tcBorders>
              <w:top w:val="single" w:sz="4" w:space="0" w:color="333333"/>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1-4 кл.</w:t>
            </w:r>
          </w:p>
        </w:tc>
        <w:tc>
          <w:tcPr>
            <w:tcW w:w="1920" w:type="dxa"/>
            <w:gridSpan w:val="2"/>
            <w:tcBorders>
              <w:top w:val="single" w:sz="4" w:space="0" w:color="333333"/>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5-9 кл.</w:t>
            </w:r>
          </w:p>
        </w:tc>
        <w:tc>
          <w:tcPr>
            <w:tcW w:w="1960" w:type="dxa"/>
            <w:gridSpan w:val="2"/>
            <w:tcBorders>
              <w:top w:val="single" w:sz="4" w:space="0" w:color="333333"/>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ИТОГО</w:t>
            </w:r>
          </w:p>
        </w:tc>
      </w:tr>
      <w:tr w:rsidR="00231B64" w:rsidRPr="00231B64" w:rsidTr="00231B64">
        <w:trPr>
          <w:trHeight w:val="315"/>
        </w:trPr>
        <w:tc>
          <w:tcPr>
            <w:tcW w:w="2840" w:type="dxa"/>
            <w:vMerge/>
            <w:tcBorders>
              <w:top w:val="single" w:sz="4" w:space="0" w:color="333333"/>
              <w:left w:val="single" w:sz="4" w:space="0" w:color="333333"/>
              <w:bottom w:val="single" w:sz="4" w:space="0" w:color="333333"/>
              <w:right w:val="single" w:sz="4" w:space="0" w:color="333333"/>
            </w:tcBorders>
            <w:vAlign w:val="center"/>
            <w:hideMark/>
          </w:tcPr>
          <w:p w:rsidR="00231B64" w:rsidRPr="00231B64" w:rsidRDefault="00231B64" w:rsidP="00231B64">
            <w:pPr>
              <w:rPr>
                <w:b/>
                <w:bCs/>
                <w:color w:val="000080"/>
              </w:rPr>
            </w:pPr>
          </w:p>
        </w:tc>
        <w:tc>
          <w:tcPr>
            <w:tcW w:w="759"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чел.</w:t>
            </w:r>
          </w:p>
        </w:tc>
        <w:tc>
          <w:tcPr>
            <w:tcW w:w="1161"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w:t>
            </w:r>
          </w:p>
        </w:tc>
        <w:tc>
          <w:tcPr>
            <w:tcW w:w="759"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чел.</w:t>
            </w:r>
          </w:p>
        </w:tc>
        <w:tc>
          <w:tcPr>
            <w:tcW w:w="1161"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w:t>
            </w:r>
          </w:p>
        </w:tc>
        <w:tc>
          <w:tcPr>
            <w:tcW w:w="775"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чел.</w:t>
            </w:r>
          </w:p>
        </w:tc>
        <w:tc>
          <w:tcPr>
            <w:tcW w:w="1185"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w:t>
            </w:r>
          </w:p>
        </w:tc>
      </w:tr>
      <w:tr w:rsidR="00231B64" w:rsidRPr="00231B64" w:rsidTr="00231B64">
        <w:trPr>
          <w:trHeight w:val="315"/>
        </w:trPr>
        <w:tc>
          <w:tcPr>
            <w:tcW w:w="2840" w:type="dxa"/>
            <w:tcBorders>
              <w:top w:val="nil"/>
              <w:left w:val="single" w:sz="4" w:space="0" w:color="333333"/>
              <w:bottom w:val="single" w:sz="4" w:space="0" w:color="333333"/>
              <w:right w:val="single" w:sz="4" w:space="0" w:color="333333"/>
            </w:tcBorders>
            <w:shd w:val="clear" w:color="auto" w:fill="auto"/>
            <w:noWrap/>
            <w:vAlign w:val="center"/>
            <w:hideMark/>
          </w:tcPr>
          <w:p w:rsidR="00231B64" w:rsidRPr="00231B64" w:rsidRDefault="00231B64" w:rsidP="00231B64">
            <w:r w:rsidRPr="00231B64">
              <w:t>На начало четверти (года)</w:t>
            </w:r>
          </w:p>
        </w:tc>
        <w:tc>
          <w:tcPr>
            <w:tcW w:w="759"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25</w:t>
            </w:r>
          </w:p>
        </w:tc>
        <w:tc>
          <w:tcPr>
            <w:tcW w:w="1161"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w:t>
            </w:r>
          </w:p>
        </w:tc>
        <w:tc>
          <w:tcPr>
            <w:tcW w:w="759"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47</w:t>
            </w:r>
          </w:p>
        </w:tc>
        <w:tc>
          <w:tcPr>
            <w:tcW w:w="1161"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w:t>
            </w:r>
          </w:p>
        </w:tc>
        <w:tc>
          <w:tcPr>
            <w:tcW w:w="775"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72</w:t>
            </w:r>
          </w:p>
        </w:tc>
        <w:tc>
          <w:tcPr>
            <w:tcW w:w="1185"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w:t>
            </w:r>
          </w:p>
        </w:tc>
      </w:tr>
      <w:tr w:rsidR="00231B64" w:rsidRPr="00231B64" w:rsidTr="00231B64">
        <w:trPr>
          <w:trHeight w:val="315"/>
        </w:trPr>
        <w:tc>
          <w:tcPr>
            <w:tcW w:w="2840" w:type="dxa"/>
            <w:tcBorders>
              <w:top w:val="nil"/>
              <w:left w:val="single" w:sz="4" w:space="0" w:color="333333"/>
              <w:bottom w:val="single" w:sz="4" w:space="0" w:color="333333"/>
              <w:right w:val="single" w:sz="4" w:space="0" w:color="333333"/>
            </w:tcBorders>
            <w:shd w:val="clear" w:color="auto" w:fill="auto"/>
            <w:noWrap/>
            <w:vAlign w:val="center"/>
            <w:hideMark/>
          </w:tcPr>
          <w:p w:rsidR="00231B64" w:rsidRPr="00231B64" w:rsidRDefault="00231B64" w:rsidP="006E4837">
            <w:pPr>
              <w:ind w:firstLineChars="100" w:firstLine="240"/>
            </w:pPr>
            <w:r w:rsidRPr="00231B64">
              <w:t>Прибыло</w:t>
            </w:r>
          </w:p>
        </w:tc>
        <w:tc>
          <w:tcPr>
            <w:tcW w:w="759"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3</w:t>
            </w:r>
          </w:p>
        </w:tc>
        <w:tc>
          <w:tcPr>
            <w:tcW w:w="1161"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12,0%</w:t>
            </w:r>
          </w:p>
        </w:tc>
        <w:tc>
          <w:tcPr>
            <w:tcW w:w="759"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4</w:t>
            </w:r>
          </w:p>
        </w:tc>
        <w:tc>
          <w:tcPr>
            <w:tcW w:w="1161"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8,5%</w:t>
            </w:r>
          </w:p>
        </w:tc>
        <w:tc>
          <w:tcPr>
            <w:tcW w:w="775"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7</w:t>
            </w:r>
          </w:p>
        </w:tc>
        <w:tc>
          <w:tcPr>
            <w:tcW w:w="1185"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9,7%</w:t>
            </w:r>
          </w:p>
        </w:tc>
      </w:tr>
      <w:tr w:rsidR="00231B64" w:rsidRPr="00231B64" w:rsidTr="00231B64">
        <w:trPr>
          <w:trHeight w:val="315"/>
        </w:trPr>
        <w:tc>
          <w:tcPr>
            <w:tcW w:w="2840" w:type="dxa"/>
            <w:tcBorders>
              <w:top w:val="nil"/>
              <w:left w:val="single" w:sz="4" w:space="0" w:color="333333"/>
              <w:bottom w:val="single" w:sz="4" w:space="0" w:color="333333"/>
              <w:right w:val="single" w:sz="4" w:space="0" w:color="333333"/>
            </w:tcBorders>
            <w:shd w:val="clear" w:color="auto" w:fill="auto"/>
            <w:noWrap/>
            <w:vAlign w:val="center"/>
            <w:hideMark/>
          </w:tcPr>
          <w:p w:rsidR="00231B64" w:rsidRPr="00231B64" w:rsidRDefault="00231B64" w:rsidP="006E4837">
            <w:pPr>
              <w:ind w:firstLineChars="100" w:firstLine="240"/>
            </w:pPr>
            <w:r w:rsidRPr="00231B64">
              <w:t>Выбыло</w:t>
            </w:r>
          </w:p>
        </w:tc>
        <w:tc>
          <w:tcPr>
            <w:tcW w:w="759"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0</w:t>
            </w:r>
          </w:p>
        </w:tc>
        <w:tc>
          <w:tcPr>
            <w:tcW w:w="1161" w:type="dxa"/>
            <w:tcBorders>
              <w:top w:val="single" w:sz="4" w:space="0" w:color="333333"/>
              <w:left w:val="single" w:sz="4" w:space="0" w:color="333333"/>
              <w:bottom w:val="single" w:sz="4" w:space="0" w:color="333333"/>
              <w:right w:val="single" w:sz="4" w:space="0" w:color="333333"/>
            </w:tcBorders>
            <w:shd w:val="clear" w:color="auto" w:fill="auto"/>
            <w:noWrap/>
            <w:vAlign w:val="center"/>
            <w:hideMark/>
          </w:tcPr>
          <w:p w:rsidR="00231B64" w:rsidRPr="00231B64" w:rsidRDefault="00231B64" w:rsidP="00231B64">
            <w:pPr>
              <w:jc w:val="center"/>
              <w:rPr>
                <w:color w:val="FFFFFF"/>
              </w:rPr>
            </w:pPr>
            <w:r w:rsidRPr="00231B64">
              <w:rPr>
                <w:color w:val="FFFFFF"/>
              </w:rPr>
              <w:t>0,0%</w:t>
            </w:r>
          </w:p>
        </w:tc>
        <w:tc>
          <w:tcPr>
            <w:tcW w:w="759"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2</w:t>
            </w:r>
          </w:p>
        </w:tc>
        <w:tc>
          <w:tcPr>
            <w:tcW w:w="1161"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4,3%</w:t>
            </w:r>
          </w:p>
        </w:tc>
        <w:tc>
          <w:tcPr>
            <w:tcW w:w="775"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2</w:t>
            </w:r>
          </w:p>
        </w:tc>
        <w:tc>
          <w:tcPr>
            <w:tcW w:w="1185"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2,8%</w:t>
            </w:r>
          </w:p>
        </w:tc>
      </w:tr>
      <w:tr w:rsidR="00231B64" w:rsidRPr="00231B64" w:rsidTr="00231B64">
        <w:trPr>
          <w:trHeight w:val="315"/>
        </w:trPr>
        <w:tc>
          <w:tcPr>
            <w:tcW w:w="2840" w:type="dxa"/>
            <w:tcBorders>
              <w:top w:val="nil"/>
              <w:left w:val="single" w:sz="4" w:space="0" w:color="333333"/>
              <w:bottom w:val="single" w:sz="4" w:space="0" w:color="333333"/>
              <w:right w:val="single" w:sz="4" w:space="0" w:color="333333"/>
            </w:tcBorders>
            <w:shd w:val="clear" w:color="auto" w:fill="auto"/>
            <w:noWrap/>
            <w:vAlign w:val="center"/>
            <w:hideMark/>
          </w:tcPr>
          <w:p w:rsidR="00231B64" w:rsidRPr="00231B64" w:rsidRDefault="00231B64" w:rsidP="006E4837">
            <w:pPr>
              <w:ind w:firstLineChars="300" w:firstLine="720"/>
            </w:pPr>
            <w:r w:rsidRPr="00231B64">
              <w:t>из них в ОУ</w:t>
            </w:r>
          </w:p>
        </w:tc>
        <w:tc>
          <w:tcPr>
            <w:tcW w:w="759"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0</w:t>
            </w:r>
          </w:p>
        </w:tc>
        <w:tc>
          <w:tcPr>
            <w:tcW w:w="1161" w:type="dxa"/>
            <w:tcBorders>
              <w:top w:val="single" w:sz="4" w:space="0" w:color="333333"/>
              <w:left w:val="single" w:sz="4" w:space="0" w:color="333333"/>
              <w:bottom w:val="single" w:sz="4" w:space="0" w:color="333333"/>
              <w:right w:val="single" w:sz="4" w:space="0" w:color="333333"/>
            </w:tcBorders>
            <w:shd w:val="clear" w:color="auto" w:fill="auto"/>
            <w:noWrap/>
            <w:vAlign w:val="center"/>
            <w:hideMark/>
          </w:tcPr>
          <w:p w:rsidR="00231B64" w:rsidRPr="00231B64" w:rsidRDefault="00231B64" w:rsidP="00231B64">
            <w:pPr>
              <w:jc w:val="center"/>
              <w:rPr>
                <w:color w:val="FFFFFF"/>
              </w:rPr>
            </w:pPr>
            <w:r w:rsidRPr="00231B64">
              <w:rPr>
                <w:color w:val="FFFFFF"/>
              </w:rPr>
              <w:t>0,0%</w:t>
            </w:r>
          </w:p>
        </w:tc>
        <w:tc>
          <w:tcPr>
            <w:tcW w:w="759"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0</w:t>
            </w:r>
          </w:p>
        </w:tc>
        <w:tc>
          <w:tcPr>
            <w:tcW w:w="1161" w:type="dxa"/>
            <w:tcBorders>
              <w:top w:val="single" w:sz="4" w:space="0" w:color="333333"/>
              <w:left w:val="single" w:sz="4" w:space="0" w:color="333333"/>
              <w:bottom w:val="single" w:sz="4" w:space="0" w:color="333333"/>
              <w:right w:val="single" w:sz="4" w:space="0" w:color="333333"/>
            </w:tcBorders>
            <w:shd w:val="clear" w:color="auto" w:fill="auto"/>
            <w:noWrap/>
            <w:vAlign w:val="center"/>
            <w:hideMark/>
          </w:tcPr>
          <w:p w:rsidR="00231B64" w:rsidRPr="00231B64" w:rsidRDefault="00231B64" w:rsidP="00231B64">
            <w:pPr>
              <w:jc w:val="center"/>
              <w:rPr>
                <w:color w:val="FFFFFF"/>
              </w:rPr>
            </w:pPr>
            <w:r w:rsidRPr="00231B64">
              <w:rPr>
                <w:color w:val="FFFFFF"/>
              </w:rPr>
              <w:t>0,0%</w:t>
            </w:r>
          </w:p>
        </w:tc>
        <w:tc>
          <w:tcPr>
            <w:tcW w:w="775"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0</w:t>
            </w:r>
          </w:p>
        </w:tc>
        <w:tc>
          <w:tcPr>
            <w:tcW w:w="1185" w:type="dxa"/>
            <w:tcBorders>
              <w:top w:val="single" w:sz="4" w:space="0" w:color="333333"/>
              <w:left w:val="single" w:sz="4" w:space="0" w:color="333333"/>
              <w:bottom w:val="single" w:sz="4" w:space="0" w:color="333333"/>
              <w:right w:val="single" w:sz="4" w:space="0" w:color="333333"/>
            </w:tcBorders>
            <w:shd w:val="clear" w:color="auto" w:fill="auto"/>
            <w:noWrap/>
            <w:vAlign w:val="center"/>
            <w:hideMark/>
          </w:tcPr>
          <w:p w:rsidR="00231B64" w:rsidRPr="00231B64" w:rsidRDefault="00231B64" w:rsidP="00231B64">
            <w:pPr>
              <w:jc w:val="center"/>
              <w:rPr>
                <w:color w:val="FFFFFF"/>
              </w:rPr>
            </w:pPr>
            <w:r w:rsidRPr="00231B64">
              <w:rPr>
                <w:color w:val="FFFFFF"/>
              </w:rPr>
              <w:t>0,0%</w:t>
            </w:r>
          </w:p>
        </w:tc>
      </w:tr>
      <w:tr w:rsidR="00231B64" w:rsidRPr="00231B64" w:rsidTr="00231B64">
        <w:trPr>
          <w:trHeight w:val="315"/>
        </w:trPr>
        <w:tc>
          <w:tcPr>
            <w:tcW w:w="2840" w:type="dxa"/>
            <w:tcBorders>
              <w:top w:val="nil"/>
              <w:left w:val="single" w:sz="4" w:space="0" w:color="333333"/>
              <w:bottom w:val="single" w:sz="4" w:space="0" w:color="333333"/>
              <w:right w:val="single" w:sz="4" w:space="0" w:color="333333"/>
            </w:tcBorders>
            <w:shd w:val="clear" w:color="auto" w:fill="auto"/>
            <w:noWrap/>
            <w:vAlign w:val="center"/>
            <w:hideMark/>
          </w:tcPr>
          <w:p w:rsidR="00231B64" w:rsidRPr="00231B64" w:rsidRDefault="00231B64" w:rsidP="00231B64">
            <w:r w:rsidRPr="00231B64">
              <w:t>На конец четверти (года)</w:t>
            </w:r>
          </w:p>
        </w:tc>
        <w:tc>
          <w:tcPr>
            <w:tcW w:w="759"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28</w:t>
            </w:r>
          </w:p>
        </w:tc>
        <w:tc>
          <w:tcPr>
            <w:tcW w:w="1161"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112,0%</w:t>
            </w:r>
          </w:p>
        </w:tc>
        <w:tc>
          <w:tcPr>
            <w:tcW w:w="759"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49</w:t>
            </w:r>
          </w:p>
        </w:tc>
        <w:tc>
          <w:tcPr>
            <w:tcW w:w="1161"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104,3%</w:t>
            </w:r>
          </w:p>
        </w:tc>
        <w:tc>
          <w:tcPr>
            <w:tcW w:w="775"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77</w:t>
            </w:r>
          </w:p>
        </w:tc>
        <w:tc>
          <w:tcPr>
            <w:tcW w:w="1185"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106,9%</w:t>
            </w:r>
          </w:p>
        </w:tc>
      </w:tr>
      <w:tr w:rsidR="00231B64" w:rsidRPr="00231B64" w:rsidTr="00231B64">
        <w:trPr>
          <w:trHeight w:val="315"/>
        </w:trPr>
        <w:tc>
          <w:tcPr>
            <w:tcW w:w="2840" w:type="dxa"/>
            <w:tcBorders>
              <w:top w:val="nil"/>
              <w:left w:val="single" w:sz="4" w:space="0" w:color="333333"/>
              <w:bottom w:val="single" w:sz="4" w:space="0" w:color="333333"/>
              <w:right w:val="single" w:sz="4" w:space="0" w:color="333333"/>
            </w:tcBorders>
            <w:shd w:val="clear" w:color="auto" w:fill="auto"/>
            <w:noWrap/>
            <w:vAlign w:val="center"/>
            <w:hideMark/>
          </w:tcPr>
          <w:p w:rsidR="00231B64" w:rsidRPr="00231B64" w:rsidRDefault="00231B64" w:rsidP="006E4837">
            <w:pPr>
              <w:ind w:firstLineChars="100" w:firstLine="240"/>
            </w:pPr>
            <w:r w:rsidRPr="00231B64">
              <w:t>Учатся на 5</w:t>
            </w:r>
          </w:p>
        </w:tc>
        <w:tc>
          <w:tcPr>
            <w:tcW w:w="759"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0</w:t>
            </w:r>
          </w:p>
        </w:tc>
        <w:tc>
          <w:tcPr>
            <w:tcW w:w="1161" w:type="dxa"/>
            <w:tcBorders>
              <w:top w:val="single" w:sz="4" w:space="0" w:color="333333"/>
              <w:left w:val="single" w:sz="4" w:space="0" w:color="333333"/>
              <w:bottom w:val="single" w:sz="4" w:space="0" w:color="333333"/>
              <w:right w:val="single" w:sz="4" w:space="0" w:color="333333"/>
            </w:tcBorders>
            <w:shd w:val="clear" w:color="auto" w:fill="auto"/>
            <w:noWrap/>
            <w:vAlign w:val="center"/>
            <w:hideMark/>
          </w:tcPr>
          <w:p w:rsidR="00231B64" w:rsidRPr="00231B64" w:rsidRDefault="00231B64" w:rsidP="00231B64">
            <w:pPr>
              <w:jc w:val="center"/>
              <w:rPr>
                <w:color w:val="FFFFFF"/>
              </w:rPr>
            </w:pPr>
            <w:r w:rsidRPr="00231B64">
              <w:rPr>
                <w:color w:val="FFFFFF"/>
              </w:rPr>
              <w:t>0,0%</w:t>
            </w:r>
          </w:p>
        </w:tc>
        <w:tc>
          <w:tcPr>
            <w:tcW w:w="759"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0</w:t>
            </w:r>
          </w:p>
        </w:tc>
        <w:tc>
          <w:tcPr>
            <w:tcW w:w="1161" w:type="dxa"/>
            <w:tcBorders>
              <w:top w:val="single" w:sz="4" w:space="0" w:color="333333"/>
              <w:left w:val="single" w:sz="4" w:space="0" w:color="333333"/>
              <w:bottom w:val="single" w:sz="4" w:space="0" w:color="333333"/>
              <w:right w:val="single" w:sz="4" w:space="0" w:color="333333"/>
            </w:tcBorders>
            <w:shd w:val="clear" w:color="auto" w:fill="auto"/>
            <w:noWrap/>
            <w:vAlign w:val="center"/>
            <w:hideMark/>
          </w:tcPr>
          <w:p w:rsidR="00231B64" w:rsidRPr="00231B64" w:rsidRDefault="00231B64" w:rsidP="00231B64">
            <w:pPr>
              <w:jc w:val="center"/>
              <w:rPr>
                <w:color w:val="FFFFFF"/>
              </w:rPr>
            </w:pPr>
            <w:r w:rsidRPr="00231B64">
              <w:rPr>
                <w:color w:val="FFFFFF"/>
              </w:rPr>
              <w:t>0,0%</w:t>
            </w:r>
          </w:p>
        </w:tc>
        <w:tc>
          <w:tcPr>
            <w:tcW w:w="775"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0</w:t>
            </w:r>
          </w:p>
        </w:tc>
        <w:tc>
          <w:tcPr>
            <w:tcW w:w="1185" w:type="dxa"/>
            <w:tcBorders>
              <w:top w:val="single" w:sz="4" w:space="0" w:color="333333"/>
              <w:left w:val="single" w:sz="4" w:space="0" w:color="333333"/>
              <w:bottom w:val="single" w:sz="4" w:space="0" w:color="333333"/>
              <w:right w:val="single" w:sz="4" w:space="0" w:color="333333"/>
            </w:tcBorders>
            <w:shd w:val="clear" w:color="auto" w:fill="auto"/>
            <w:noWrap/>
            <w:vAlign w:val="center"/>
            <w:hideMark/>
          </w:tcPr>
          <w:p w:rsidR="00231B64" w:rsidRPr="00231B64" w:rsidRDefault="00231B64" w:rsidP="00231B64">
            <w:pPr>
              <w:jc w:val="center"/>
              <w:rPr>
                <w:color w:val="FFFFFF"/>
              </w:rPr>
            </w:pPr>
            <w:r w:rsidRPr="00231B64">
              <w:rPr>
                <w:color w:val="FFFFFF"/>
              </w:rPr>
              <w:t>0,0%</w:t>
            </w:r>
          </w:p>
        </w:tc>
      </w:tr>
      <w:tr w:rsidR="00231B64" w:rsidRPr="00231B64" w:rsidTr="00231B64">
        <w:trPr>
          <w:trHeight w:val="315"/>
        </w:trPr>
        <w:tc>
          <w:tcPr>
            <w:tcW w:w="2840" w:type="dxa"/>
            <w:tcBorders>
              <w:top w:val="nil"/>
              <w:left w:val="single" w:sz="4" w:space="0" w:color="333333"/>
              <w:bottom w:val="single" w:sz="4" w:space="0" w:color="333333"/>
              <w:right w:val="single" w:sz="4" w:space="0" w:color="333333"/>
            </w:tcBorders>
            <w:shd w:val="clear" w:color="auto" w:fill="auto"/>
            <w:noWrap/>
            <w:vAlign w:val="center"/>
            <w:hideMark/>
          </w:tcPr>
          <w:p w:rsidR="00231B64" w:rsidRPr="00231B64" w:rsidRDefault="00231B64" w:rsidP="006E4837">
            <w:pPr>
              <w:ind w:firstLineChars="100" w:firstLine="240"/>
            </w:pPr>
            <w:r w:rsidRPr="00231B64">
              <w:t>на 4 и 5</w:t>
            </w:r>
          </w:p>
        </w:tc>
        <w:tc>
          <w:tcPr>
            <w:tcW w:w="759"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8</w:t>
            </w:r>
          </w:p>
        </w:tc>
        <w:tc>
          <w:tcPr>
            <w:tcW w:w="1161"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36,4%</w:t>
            </w:r>
          </w:p>
        </w:tc>
        <w:tc>
          <w:tcPr>
            <w:tcW w:w="759"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15</w:t>
            </w:r>
          </w:p>
        </w:tc>
        <w:tc>
          <w:tcPr>
            <w:tcW w:w="1161"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30,6%</w:t>
            </w:r>
          </w:p>
        </w:tc>
        <w:tc>
          <w:tcPr>
            <w:tcW w:w="775"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23</w:t>
            </w:r>
          </w:p>
        </w:tc>
        <w:tc>
          <w:tcPr>
            <w:tcW w:w="1185"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32,4%</w:t>
            </w:r>
          </w:p>
        </w:tc>
      </w:tr>
      <w:tr w:rsidR="00231B64" w:rsidRPr="00231B64" w:rsidTr="00231B64">
        <w:trPr>
          <w:trHeight w:val="315"/>
        </w:trPr>
        <w:tc>
          <w:tcPr>
            <w:tcW w:w="2840" w:type="dxa"/>
            <w:tcBorders>
              <w:top w:val="nil"/>
              <w:left w:val="single" w:sz="4" w:space="0" w:color="333333"/>
              <w:bottom w:val="single" w:sz="4" w:space="0" w:color="333333"/>
              <w:right w:val="single" w:sz="4" w:space="0" w:color="333333"/>
            </w:tcBorders>
            <w:shd w:val="clear" w:color="auto" w:fill="auto"/>
            <w:noWrap/>
            <w:vAlign w:val="center"/>
            <w:hideMark/>
          </w:tcPr>
          <w:p w:rsidR="00231B64" w:rsidRPr="00231B64" w:rsidRDefault="00231B64" w:rsidP="006E4837">
            <w:pPr>
              <w:ind w:firstLineChars="100" w:firstLine="240"/>
            </w:pPr>
            <w:r w:rsidRPr="00231B64">
              <w:t>без троек</w:t>
            </w:r>
          </w:p>
        </w:tc>
        <w:tc>
          <w:tcPr>
            <w:tcW w:w="759"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8</w:t>
            </w:r>
          </w:p>
        </w:tc>
        <w:tc>
          <w:tcPr>
            <w:tcW w:w="1161"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36,4%</w:t>
            </w:r>
          </w:p>
        </w:tc>
        <w:tc>
          <w:tcPr>
            <w:tcW w:w="759"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15</w:t>
            </w:r>
          </w:p>
        </w:tc>
        <w:tc>
          <w:tcPr>
            <w:tcW w:w="1161"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30,6%</w:t>
            </w:r>
          </w:p>
        </w:tc>
        <w:tc>
          <w:tcPr>
            <w:tcW w:w="775"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23</w:t>
            </w:r>
          </w:p>
        </w:tc>
        <w:tc>
          <w:tcPr>
            <w:tcW w:w="1185"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32,4%</w:t>
            </w:r>
          </w:p>
        </w:tc>
      </w:tr>
      <w:tr w:rsidR="00231B64" w:rsidRPr="00231B64" w:rsidTr="00231B64">
        <w:trPr>
          <w:trHeight w:val="315"/>
        </w:trPr>
        <w:tc>
          <w:tcPr>
            <w:tcW w:w="2840" w:type="dxa"/>
            <w:tcBorders>
              <w:top w:val="nil"/>
              <w:left w:val="single" w:sz="4" w:space="0" w:color="333333"/>
              <w:bottom w:val="single" w:sz="4" w:space="0" w:color="333333"/>
              <w:right w:val="single" w:sz="4" w:space="0" w:color="333333"/>
            </w:tcBorders>
            <w:shd w:val="clear" w:color="auto" w:fill="auto"/>
            <w:noWrap/>
            <w:vAlign w:val="center"/>
            <w:hideMark/>
          </w:tcPr>
          <w:p w:rsidR="00231B64" w:rsidRPr="00231B64" w:rsidRDefault="00231B64" w:rsidP="006E4837">
            <w:pPr>
              <w:ind w:firstLineChars="100" w:firstLine="240"/>
            </w:pPr>
            <w:r w:rsidRPr="00231B64">
              <w:lastRenderedPageBreak/>
              <w:t>неуспевающие</w:t>
            </w:r>
          </w:p>
        </w:tc>
        <w:tc>
          <w:tcPr>
            <w:tcW w:w="759"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0</w:t>
            </w:r>
          </w:p>
        </w:tc>
        <w:tc>
          <w:tcPr>
            <w:tcW w:w="1161" w:type="dxa"/>
            <w:tcBorders>
              <w:top w:val="single" w:sz="4" w:space="0" w:color="333333"/>
              <w:left w:val="single" w:sz="4" w:space="0" w:color="333333"/>
              <w:bottom w:val="single" w:sz="4" w:space="0" w:color="333333"/>
              <w:right w:val="single" w:sz="4" w:space="0" w:color="333333"/>
            </w:tcBorders>
            <w:shd w:val="clear" w:color="auto" w:fill="auto"/>
            <w:noWrap/>
            <w:vAlign w:val="center"/>
            <w:hideMark/>
          </w:tcPr>
          <w:p w:rsidR="00231B64" w:rsidRPr="00231B64" w:rsidRDefault="00231B64" w:rsidP="00231B64">
            <w:pPr>
              <w:jc w:val="center"/>
              <w:rPr>
                <w:color w:val="FFFFFF"/>
              </w:rPr>
            </w:pPr>
            <w:r w:rsidRPr="00231B64">
              <w:rPr>
                <w:color w:val="FFFFFF"/>
              </w:rPr>
              <w:t>0,0%</w:t>
            </w:r>
          </w:p>
        </w:tc>
        <w:tc>
          <w:tcPr>
            <w:tcW w:w="759"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0</w:t>
            </w:r>
          </w:p>
        </w:tc>
        <w:tc>
          <w:tcPr>
            <w:tcW w:w="1161" w:type="dxa"/>
            <w:tcBorders>
              <w:top w:val="single" w:sz="4" w:space="0" w:color="333333"/>
              <w:left w:val="single" w:sz="4" w:space="0" w:color="333333"/>
              <w:bottom w:val="single" w:sz="4" w:space="0" w:color="333333"/>
              <w:right w:val="single" w:sz="4" w:space="0" w:color="333333"/>
            </w:tcBorders>
            <w:shd w:val="clear" w:color="auto" w:fill="auto"/>
            <w:noWrap/>
            <w:vAlign w:val="center"/>
            <w:hideMark/>
          </w:tcPr>
          <w:p w:rsidR="00231B64" w:rsidRPr="00231B64" w:rsidRDefault="00231B64" w:rsidP="00231B64">
            <w:pPr>
              <w:jc w:val="center"/>
              <w:rPr>
                <w:color w:val="FFFFFF"/>
              </w:rPr>
            </w:pPr>
            <w:r w:rsidRPr="00231B64">
              <w:rPr>
                <w:color w:val="FFFFFF"/>
              </w:rPr>
              <w:t>0,0%</w:t>
            </w:r>
          </w:p>
        </w:tc>
        <w:tc>
          <w:tcPr>
            <w:tcW w:w="775"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0</w:t>
            </w:r>
          </w:p>
        </w:tc>
        <w:tc>
          <w:tcPr>
            <w:tcW w:w="1185" w:type="dxa"/>
            <w:tcBorders>
              <w:top w:val="single" w:sz="4" w:space="0" w:color="333333"/>
              <w:left w:val="single" w:sz="4" w:space="0" w:color="333333"/>
              <w:bottom w:val="single" w:sz="4" w:space="0" w:color="333333"/>
              <w:right w:val="single" w:sz="4" w:space="0" w:color="333333"/>
            </w:tcBorders>
            <w:shd w:val="clear" w:color="auto" w:fill="auto"/>
            <w:noWrap/>
            <w:vAlign w:val="center"/>
            <w:hideMark/>
          </w:tcPr>
          <w:p w:rsidR="00231B64" w:rsidRPr="00231B64" w:rsidRDefault="00231B64" w:rsidP="00231B64">
            <w:pPr>
              <w:jc w:val="center"/>
              <w:rPr>
                <w:color w:val="FFFFFF"/>
              </w:rPr>
            </w:pPr>
            <w:r w:rsidRPr="00231B64">
              <w:rPr>
                <w:color w:val="FFFFFF"/>
              </w:rPr>
              <w:t>0,0%</w:t>
            </w:r>
          </w:p>
        </w:tc>
      </w:tr>
      <w:tr w:rsidR="00231B64" w:rsidRPr="00231B64" w:rsidTr="00231B64">
        <w:trPr>
          <w:trHeight w:val="315"/>
        </w:trPr>
        <w:tc>
          <w:tcPr>
            <w:tcW w:w="2840" w:type="dxa"/>
            <w:tcBorders>
              <w:top w:val="nil"/>
              <w:left w:val="single" w:sz="4" w:space="0" w:color="333333"/>
              <w:bottom w:val="single" w:sz="4" w:space="0" w:color="333333"/>
              <w:right w:val="single" w:sz="4" w:space="0" w:color="333333"/>
            </w:tcBorders>
            <w:shd w:val="clear" w:color="auto" w:fill="auto"/>
            <w:noWrap/>
            <w:vAlign w:val="center"/>
            <w:hideMark/>
          </w:tcPr>
          <w:p w:rsidR="00231B64" w:rsidRPr="00231B64" w:rsidRDefault="00231B64" w:rsidP="006E4837">
            <w:pPr>
              <w:ind w:firstLineChars="100" w:firstLine="240"/>
            </w:pPr>
            <w:r w:rsidRPr="00231B64">
              <w:t>неаттестованные</w:t>
            </w:r>
          </w:p>
        </w:tc>
        <w:tc>
          <w:tcPr>
            <w:tcW w:w="759"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0</w:t>
            </w:r>
          </w:p>
        </w:tc>
        <w:tc>
          <w:tcPr>
            <w:tcW w:w="1161" w:type="dxa"/>
            <w:tcBorders>
              <w:top w:val="single" w:sz="4" w:space="0" w:color="333333"/>
              <w:left w:val="single" w:sz="4" w:space="0" w:color="333333"/>
              <w:bottom w:val="single" w:sz="4" w:space="0" w:color="333333"/>
              <w:right w:val="single" w:sz="4" w:space="0" w:color="333333"/>
            </w:tcBorders>
            <w:shd w:val="clear" w:color="auto" w:fill="auto"/>
            <w:noWrap/>
            <w:vAlign w:val="center"/>
            <w:hideMark/>
          </w:tcPr>
          <w:p w:rsidR="00231B64" w:rsidRPr="00231B64" w:rsidRDefault="00231B64" w:rsidP="00231B64">
            <w:pPr>
              <w:jc w:val="center"/>
              <w:rPr>
                <w:color w:val="FFFFFF"/>
              </w:rPr>
            </w:pPr>
            <w:r w:rsidRPr="00231B64">
              <w:rPr>
                <w:color w:val="FFFFFF"/>
              </w:rPr>
              <w:t>0,0%</w:t>
            </w:r>
          </w:p>
        </w:tc>
        <w:tc>
          <w:tcPr>
            <w:tcW w:w="759"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0</w:t>
            </w:r>
          </w:p>
        </w:tc>
        <w:tc>
          <w:tcPr>
            <w:tcW w:w="1161" w:type="dxa"/>
            <w:tcBorders>
              <w:top w:val="single" w:sz="4" w:space="0" w:color="333333"/>
              <w:left w:val="single" w:sz="4" w:space="0" w:color="333333"/>
              <w:bottom w:val="single" w:sz="4" w:space="0" w:color="333333"/>
              <w:right w:val="single" w:sz="4" w:space="0" w:color="333333"/>
            </w:tcBorders>
            <w:shd w:val="clear" w:color="auto" w:fill="auto"/>
            <w:noWrap/>
            <w:vAlign w:val="center"/>
            <w:hideMark/>
          </w:tcPr>
          <w:p w:rsidR="00231B64" w:rsidRPr="00231B64" w:rsidRDefault="00231B64" w:rsidP="00231B64">
            <w:pPr>
              <w:jc w:val="center"/>
              <w:rPr>
                <w:color w:val="FFFFFF"/>
              </w:rPr>
            </w:pPr>
            <w:r w:rsidRPr="00231B64">
              <w:rPr>
                <w:color w:val="FFFFFF"/>
              </w:rPr>
              <w:t>0,0%</w:t>
            </w:r>
          </w:p>
        </w:tc>
        <w:tc>
          <w:tcPr>
            <w:tcW w:w="775"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0</w:t>
            </w:r>
          </w:p>
        </w:tc>
        <w:tc>
          <w:tcPr>
            <w:tcW w:w="1185" w:type="dxa"/>
            <w:tcBorders>
              <w:top w:val="single" w:sz="4" w:space="0" w:color="333333"/>
              <w:left w:val="single" w:sz="4" w:space="0" w:color="333333"/>
              <w:bottom w:val="single" w:sz="4" w:space="0" w:color="333333"/>
              <w:right w:val="single" w:sz="4" w:space="0" w:color="333333"/>
            </w:tcBorders>
            <w:shd w:val="clear" w:color="auto" w:fill="auto"/>
            <w:noWrap/>
            <w:vAlign w:val="center"/>
            <w:hideMark/>
          </w:tcPr>
          <w:p w:rsidR="00231B64" w:rsidRPr="00231B64" w:rsidRDefault="00231B64" w:rsidP="00231B64">
            <w:pPr>
              <w:jc w:val="center"/>
              <w:rPr>
                <w:color w:val="FFFFFF"/>
              </w:rPr>
            </w:pPr>
            <w:r w:rsidRPr="00231B64">
              <w:rPr>
                <w:color w:val="FFFFFF"/>
              </w:rPr>
              <w:t>0,0%</w:t>
            </w:r>
          </w:p>
        </w:tc>
      </w:tr>
      <w:tr w:rsidR="00231B64" w:rsidRPr="00231B64" w:rsidTr="00231B64">
        <w:trPr>
          <w:trHeight w:val="315"/>
        </w:trPr>
        <w:tc>
          <w:tcPr>
            <w:tcW w:w="2840" w:type="dxa"/>
            <w:tcBorders>
              <w:top w:val="nil"/>
              <w:left w:val="single" w:sz="4" w:space="0" w:color="333333"/>
              <w:bottom w:val="single" w:sz="4" w:space="0" w:color="333333"/>
              <w:right w:val="single" w:sz="4" w:space="0" w:color="333333"/>
            </w:tcBorders>
            <w:shd w:val="clear" w:color="auto" w:fill="auto"/>
            <w:noWrap/>
            <w:vAlign w:val="center"/>
            <w:hideMark/>
          </w:tcPr>
          <w:p w:rsidR="00231B64" w:rsidRPr="00366DDE" w:rsidRDefault="00231B64" w:rsidP="006E4837">
            <w:pPr>
              <w:ind w:firstLineChars="100" w:firstLine="240"/>
            </w:pPr>
            <w:r w:rsidRPr="00366DDE">
              <w:t>без отметок 1(2) кл.</w:t>
            </w:r>
          </w:p>
        </w:tc>
        <w:tc>
          <w:tcPr>
            <w:tcW w:w="759"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6</w:t>
            </w:r>
          </w:p>
        </w:tc>
        <w:tc>
          <w:tcPr>
            <w:tcW w:w="1161"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21,4%</w:t>
            </w:r>
          </w:p>
        </w:tc>
        <w:tc>
          <w:tcPr>
            <w:tcW w:w="759"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w:t>
            </w:r>
          </w:p>
        </w:tc>
        <w:tc>
          <w:tcPr>
            <w:tcW w:w="1161"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w:t>
            </w:r>
          </w:p>
        </w:tc>
        <w:tc>
          <w:tcPr>
            <w:tcW w:w="775"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6</w:t>
            </w:r>
          </w:p>
        </w:tc>
        <w:tc>
          <w:tcPr>
            <w:tcW w:w="1185"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7,8%</w:t>
            </w:r>
          </w:p>
        </w:tc>
      </w:tr>
      <w:tr w:rsidR="00231B64" w:rsidRPr="00231B64" w:rsidTr="00231B64">
        <w:trPr>
          <w:trHeight w:val="315"/>
        </w:trPr>
        <w:tc>
          <w:tcPr>
            <w:tcW w:w="2840" w:type="dxa"/>
            <w:tcBorders>
              <w:top w:val="nil"/>
              <w:left w:val="single" w:sz="4" w:space="0" w:color="333333"/>
              <w:bottom w:val="single" w:sz="4" w:space="0" w:color="333333"/>
              <w:right w:val="single" w:sz="4" w:space="0" w:color="333333"/>
            </w:tcBorders>
            <w:shd w:val="clear" w:color="auto" w:fill="auto"/>
            <w:noWrap/>
            <w:vAlign w:val="center"/>
            <w:hideMark/>
          </w:tcPr>
          <w:p w:rsidR="00231B64" w:rsidRPr="00231B64" w:rsidRDefault="00231B64" w:rsidP="006E4837">
            <w:pPr>
              <w:ind w:firstLineChars="100" w:firstLine="240"/>
            </w:pPr>
            <w:r w:rsidRPr="00231B64">
              <w:t>без двоек</w:t>
            </w:r>
          </w:p>
        </w:tc>
        <w:tc>
          <w:tcPr>
            <w:tcW w:w="759"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22</w:t>
            </w:r>
          </w:p>
        </w:tc>
        <w:tc>
          <w:tcPr>
            <w:tcW w:w="1161"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100,0%</w:t>
            </w:r>
          </w:p>
        </w:tc>
        <w:tc>
          <w:tcPr>
            <w:tcW w:w="759"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49</w:t>
            </w:r>
          </w:p>
        </w:tc>
        <w:tc>
          <w:tcPr>
            <w:tcW w:w="1161"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100,0%</w:t>
            </w:r>
          </w:p>
        </w:tc>
        <w:tc>
          <w:tcPr>
            <w:tcW w:w="775"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71</w:t>
            </w:r>
          </w:p>
        </w:tc>
        <w:tc>
          <w:tcPr>
            <w:tcW w:w="1185"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100,0%</w:t>
            </w:r>
          </w:p>
        </w:tc>
      </w:tr>
      <w:tr w:rsidR="00231B64" w:rsidRPr="00231B64" w:rsidTr="00231B64">
        <w:trPr>
          <w:trHeight w:val="315"/>
        </w:trPr>
        <w:tc>
          <w:tcPr>
            <w:tcW w:w="2840" w:type="dxa"/>
            <w:tcBorders>
              <w:top w:val="nil"/>
              <w:left w:val="single" w:sz="4" w:space="0" w:color="333333"/>
              <w:bottom w:val="single" w:sz="4" w:space="0" w:color="333333"/>
              <w:right w:val="single" w:sz="4" w:space="0" w:color="333333"/>
            </w:tcBorders>
            <w:shd w:val="clear" w:color="auto" w:fill="auto"/>
            <w:vAlign w:val="center"/>
            <w:hideMark/>
          </w:tcPr>
          <w:p w:rsidR="00231B64" w:rsidRPr="00231B64" w:rsidRDefault="00231B64" w:rsidP="00231B64">
            <w:r w:rsidRPr="00231B64">
              <w:t>Часто пропускающие</w:t>
            </w:r>
          </w:p>
        </w:tc>
        <w:tc>
          <w:tcPr>
            <w:tcW w:w="759"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0</w:t>
            </w:r>
          </w:p>
        </w:tc>
        <w:tc>
          <w:tcPr>
            <w:tcW w:w="1161" w:type="dxa"/>
            <w:tcBorders>
              <w:top w:val="single" w:sz="4" w:space="0" w:color="333333"/>
              <w:left w:val="single" w:sz="4" w:space="0" w:color="333333"/>
              <w:bottom w:val="single" w:sz="4" w:space="0" w:color="333333"/>
              <w:right w:val="single" w:sz="4" w:space="0" w:color="333333"/>
            </w:tcBorders>
            <w:shd w:val="clear" w:color="auto" w:fill="auto"/>
            <w:noWrap/>
            <w:vAlign w:val="center"/>
            <w:hideMark/>
          </w:tcPr>
          <w:p w:rsidR="00231B64" w:rsidRPr="00231B64" w:rsidRDefault="00231B64" w:rsidP="00231B64">
            <w:pPr>
              <w:jc w:val="center"/>
              <w:rPr>
                <w:color w:val="FFFFFF"/>
              </w:rPr>
            </w:pPr>
            <w:r w:rsidRPr="00231B64">
              <w:rPr>
                <w:color w:val="FFFFFF"/>
              </w:rPr>
              <w:t>0,0%</w:t>
            </w:r>
          </w:p>
        </w:tc>
        <w:tc>
          <w:tcPr>
            <w:tcW w:w="759"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0</w:t>
            </w:r>
          </w:p>
        </w:tc>
        <w:tc>
          <w:tcPr>
            <w:tcW w:w="1161" w:type="dxa"/>
            <w:tcBorders>
              <w:top w:val="single" w:sz="4" w:space="0" w:color="333333"/>
              <w:left w:val="single" w:sz="4" w:space="0" w:color="333333"/>
              <w:bottom w:val="single" w:sz="4" w:space="0" w:color="333333"/>
              <w:right w:val="single" w:sz="4" w:space="0" w:color="333333"/>
            </w:tcBorders>
            <w:shd w:val="clear" w:color="auto" w:fill="auto"/>
            <w:noWrap/>
            <w:vAlign w:val="center"/>
            <w:hideMark/>
          </w:tcPr>
          <w:p w:rsidR="00231B64" w:rsidRPr="00231B64" w:rsidRDefault="00231B64" w:rsidP="00231B64">
            <w:pPr>
              <w:jc w:val="center"/>
              <w:rPr>
                <w:color w:val="FFFFFF"/>
              </w:rPr>
            </w:pPr>
            <w:r w:rsidRPr="00231B64">
              <w:rPr>
                <w:color w:val="FFFFFF"/>
              </w:rPr>
              <w:t>0,0%</w:t>
            </w:r>
          </w:p>
        </w:tc>
        <w:tc>
          <w:tcPr>
            <w:tcW w:w="775"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0</w:t>
            </w:r>
          </w:p>
        </w:tc>
        <w:tc>
          <w:tcPr>
            <w:tcW w:w="1185" w:type="dxa"/>
            <w:tcBorders>
              <w:top w:val="single" w:sz="4" w:space="0" w:color="333333"/>
              <w:left w:val="single" w:sz="4" w:space="0" w:color="333333"/>
              <w:bottom w:val="single" w:sz="4" w:space="0" w:color="333333"/>
              <w:right w:val="single" w:sz="4" w:space="0" w:color="333333"/>
            </w:tcBorders>
            <w:shd w:val="clear" w:color="auto" w:fill="auto"/>
            <w:noWrap/>
            <w:vAlign w:val="center"/>
            <w:hideMark/>
          </w:tcPr>
          <w:p w:rsidR="00231B64" w:rsidRPr="00231B64" w:rsidRDefault="00231B64" w:rsidP="00231B64">
            <w:pPr>
              <w:jc w:val="center"/>
              <w:rPr>
                <w:color w:val="FFFFFF"/>
              </w:rPr>
            </w:pPr>
            <w:r w:rsidRPr="00231B64">
              <w:rPr>
                <w:color w:val="FFFFFF"/>
              </w:rPr>
              <w:t>0,0%</w:t>
            </w:r>
          </w:p>
        </w:tc>
      </w:tr>
      <w:tr w:rsidR="00231B64" w:rsidRPr="00231B64" w:rsidTr="00231B64">
        <w:trPr>
          <w:trHeight w:val="315"/>
        </w:trPr>
        <w:tc>
          <w:tcPr>
            <w:tcW w:w="2840" w:type="dxa"/>
            <w:tcBorders>
              <w:top w:val="nil"/>
              <w:left w:val="single" w:sz="4" w:space="0" w:color="333333"/>
              <w:bottom w:val="single" w:sz="4" w:space="0" w:color="333333"/>
              <w:right w:val="single" w:sz="4" w:space="0" w:color="333333"/>
            </w:tcBorders>
            <w:shd w:val="clear" w:color="auto" w:fill="auto"/>
            <w:noWrap/>
            <w:vAlign w:val="center"/>
            <w:hideMark/>
          </w:tcPr>
          <w:p w:rsidR="00231B64" w:rsidRPr="00231B64" w:rsidRDefault="00231B64" w:rsidP="00231B64">
            <w:r w:rsidRPr="00231B64">
              <w:t>Непосещающие</w:t>
            </w:r>
          </w:p>
        </w:tc>
        <w:tc>
          <w:tcPr>
            <w:tcW w:w="759"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0</w:t>
            </w:r>
          </w:p>
        </w:tc>
        <w:tc>
          <w:tcPr>
            <w:tcW w:w="1161" w:type="dxa"/>
            <w:tcBorders>
              <w:top w:val="single" w:sz="4" w:space="0" w:color="333333"/>
              <w:left w:val="single" w:sz="4" w:space="0" w:color="333333"/>
              <w:bottom w:val="single" w:sz="4" w:space="0" w:color="333333"/>
              <w:right w:val="single" w:sz="4" w:space="0" w:color="333333"/>
            </w:tcBorders>
            <w:shd w:val="clear" w:color="auto" w:fill="auto"/>
            <w:noWrap/>
            <w:vAlign w:val="center"/>
            <w:hideMark/>
          </w:tcPr>
          <w:p w:rsidR="00231B64" w:rsidRPr="00231B64" w:rsidRDefault="00231B64" w:rsidP="00231B64">
            <w:pPr>
              <w:jc w:val="center"/>
              <w:rPr>
                <w:color w:val="FFFFFF"/>
              </w:rPr>
            </w:pPr>
            <w:r w:rsidRPr="00231B64">
              <w:rPr>
                <w:color w:val="FFFFFF"/>
              </w:rPr>
              <w:t>0,0%</w:t>
            </w:r>
          </w:p>
        </w:tc>
        <w:tc>
          <w:tcPr>
            <w:tcW w:w="759"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0</w:t>
            </w:r>
          </w:p>
        </w:tc>
        <w:tc>
          <w:tcPr>
            <w:tcW w:w="1161" w:type="dxa"/>
            <w:tcBorders>
              <w:top w:val="single" w:sz="4" w:space="0" w:color="333333"/>
              <w:left w:val="single" w:sz="4" w:space="0" w:color="333333"/>
              <w:bottom w:val="single" w:sz="4" w:space="0" w:color="333333"/>
              <w:right w:val="single" w:sz="4" w:space="0" w:color="333333"/>
            </w:tcBorders>
            <w:shd w:val="clear" w:color="auto" w:fill="auto"/>
            <w:noWrap/>
            <w:vAlign w:val="center"/>
            <w:hideMark/>
          </w:tcPr>
          <w:p w:rsidR="00231B64" w:rsidRPr="00231B64" w:rsidRDefault="00231B64" w:rsidP="00231B64">
            <w:pPr>
              <w:jc w:val="center"/>
              <w:rPr>
                <w:color w:val="FFFFFF"/>
              </w:rPr>
            </w:pPr>
            <w:r w:rsidRPr="00231B64">
              <w:rPr>
                <w:color w:val="FFFFFF"/>
              </w:rPr>
              <w:t>0,0%</w:t>
            </w:r>
          </w:p>
        </w:tc>
        <w:tc>
          <w:tcPr>
            <w:tcW w:w="775"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0</w:t>
            </w:r>
          </w:p>
        </w:tc>
        <w:tc>
          <w:tcPr>
            <w:tcW w:w="1185" w:type="dxa"/>
            <w:tcBorders>
              <w:top w:val="single" w:sz="4" w:space="0" w:color="333333"/>
              <w:left w:val="single" w:sz="4" w:space="0" w:color="333333"/>
              <w:bottom w:val="single" w:sz="4" w:space="0" w:color="333333"/>
              <w:right w:val="single" w:sz="4" w:space="0" w:color="333333"/>
            </w:tcBorders>
            <w:shd w:val="clear" w:color="auto" w:fill="auto"/>
            <w:noWrap/>
            <w:vAlign w:val="center"/>
            <w:hideMark/>
          </w:tcPr>
          <w:p w:rsidR="00231B64" w:rsidRPr="00231B64" w:rsidRDefault="00231B64" w:rsidP="00231B64">
            <w:pPr>
              <w:jc w:val="center"/>
              <w:rPr>
                <w:color w:val="FFFFFF"/>
              </w:rPr>
            </w:pPr>
            <w:r w:rsidRPr="00231B64">
              <w:rPr>
                <w:color w:val="FFFFFF"/>
              </w:rPr>
              <w:t>0,0%</w:t>
            </w:r>
          </w:p>
        </w:tc>
      </w:tr>
      <w:tr w:rsidR="00231B64" w:rsidRPr="00231B64" w:rsidTr="00231B64">
        <w:trPr>
          <w:trHeight w:val="315"/>
        </w:trPr>
        <w:tc>
          <w:tcPr>
            <w:tcW w:w="2840" w:type="dxa"/>
            <w:tcBorders>
              <w:top w:val="nil"/>
              <w:left w:val="single" w:sz="4" w:space="0" w:color="333333"/>
              <w:bottom w:val="single" w:sz="4" w:space="0" w:color="333333"/>
              <w:right w:val="single" w:sz="4" w:space="0" w:color="333333"/>
            </w:tcBorders>
            <w:shd w:val="clear" w:color="auto" w:fill="auto"/>
            <w:noWrap/>
            <w:vAlign w:val="center"/>
            <w:hideMark/>
          </w:tcPr>
          <w:p w:rsidR="00231B64" w:rsidRPr="001F772C" w:rsidRDefault="00231B64" w:rsidP="00231B64">
            <w:pPr>
              <w:rPr>
                <w:color w:val="000000" w:themeColor="text1"/>
              </w:rPr>
            </w:pPr>
            <w:r w:rsidRPr="001F772C">
              <w:rPr>
                <w:color w:val="000000" w:themeColor="text1"/>
              </w:rPr>
              <w:t>Пропущено уроков уч-ся</w:t>
            </w:r>
          </w:p>
        </w:tc>
        <w:tc>
          <w:tcPr>
            <w:tcW w:w="759"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2179</w:t>
            </w:r>
          </w:p>
        </w:tc>
        <w:tc>
          <w:tcPr>
            <w:tcW w:w="1161"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w:t>
            </w:r>
          </w:p>
        </w:tc>
        <w:tc>
          <w:tcPr>
            <w:tcW w:w="759"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3312</w:t>
            </w:r>
          </w:p>
        </w:tc>
        <w:tc>
          <w:tcPr>
            <w:tcW w:w="1161"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w:t>
            </w:r>
          </w:p>
        </w:tc>
        <w:tc>
          <w:tcPr>
            <w:tcW w:w="775"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5491</w:t>
            </w:r>
          </w:p>
        </w:tc>
        <w:tc>
          <w:tcPr>
            <w:tcW w:w="1185"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w:t>
            </w:r>
          </w:p>
        </w:tc>
      </w:tr>
      <w:tr w:rsidR="00231B64" w:rsidRPr="00231B64" w:rsidTr="00231B64">
        <w:trPr>
          <w:trHeight w:val="315"/>
        </w:trPr>
        <w:tc>
          <w:tcPr>
            <w:tcW w:w="2840" w:type="dxa"/>
            <w:tcBorders>
              <w:top w:val="nil"/>
              <w:left w:val="single" w:sz="4" w:space="0" w:color="333333"/>
              <w:bottom w:val="single" w:sz="4" w:space="0" w:color="333333"/>
              <w:right w:val="single" w:sz="4" w:space="0" w:color="333333"/>
            </w:tcBorders>
            <w:shd w:val="clear" w:color="auto" w:fill="auto"/>
            <w:noWrap/>
            <w:vAlign w:val="center"/>
            <w:hideMark/>
          </w:tcPr>
          <w:p w:rsidR="00231B64" w:rsidRPr="001F772C" w:rsidRDefault="00231B64" w:rsidP="006E4837">
            <w:pPr>
              <w:ind w:firstLineChars="100" w:firstLine="240"/>
              <w:rPr>
                <w:color w:val="000000" w:themeColor="text1"/>
              </w:rPr>
            </w:pPr>
            <w:r w:rsidRPr="001F772C">
              <w:rPr>
                <w:color w:val="000000" w:themeColor="text1"/>
              </w:rPr>
              <w:t>в т.ч. по неув. прич.</w:t>
            </w:r>
          </w:p>
        </w:tc>
        <w:tc>
          <w:tcPr>
            <w:tcW w:w="759"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115</w:t>
            </w:r>
          </w:p>
        </w:tc>
        <w:tc>
          <w:tcPr>
            <w:tcW w:w="1161"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5,3%</w:t>
            </w:r>
          </w:p>
        </w:tc>
        <w:tc>
          <w:tcPr>
            <w:tcW w:w="759"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758</w:t>
            </w:r>
          </w:p>
        </w:tc>
        <w:tc>
          <w:tcPr>
            <w:tcW w:w="1161"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22,9%</w:t>
            </w:r>
          </w:p>
        </w:tc>
        <w:tc>
          <w:tcPr>
            <w:tcW w:w="775"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873</w:t>
            </w:r>
          </w:p>
        </w:tc>
        <w:tc>
          <w:tcPr>
            <w:tcW w:w="1185"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pPr>
            <w:r w:rsidRPr="00231B64">
              <w:t>15,9%</w:t>
            </w:r>
          </w:p>
        </w:tc>
      </w:tr>
      <w:tr w:rsidR="00231B64" w:rsidRPr="00231B64" w:rsidTr="00231B64">
        <w:trPr>
          <w:trHeight w:val="315"/>
        </w:trPr>
        <w:tc>
          <w:tcPr>
            <w:tcW w:w="2840" w:type="dxa"/>
            <w:tcBorders>
              <w:top w:val="nil"/>
              <w:left w:val="single" w:sz="4" w:space="0" w:color="333333"/>
              <w:bottom w:val="single" w:sz="4" w:space="0" w:color="333333"/>
              <w:right w:val="single" w:sz="4" w:space="0" w:color="333333"/>
            </w:tcBorders>
            <w:shd w:val="clear" w:color="auto" w:fill="auto"/>
            <w:noWrap/>
            <w:vAlign w:val="center"/>
            <w:hideMark/>
          </w:tcPr>
          <w:p w:rsidR="00231B64" w:rsidRPr="00231B64" w:rsidRDefault="00231B64" w:rsidP="00231B64">
            <w:pPr>
              <w:rPr>
                <w:i/>
                <w:iCs/>
              </w:rPr>
            </w:pPr>
            <w:r w:rsidRPr="00231B64">
              <w:rPr>
                <w:i/>
                <w:iCs/>
              </w:rPr>
              <w:t>Охват питанием</w:t>
            </w:r>
          </w:p>
        </w:tc>
        <w:tc>
          <w:tcPr>
            <w:tcW w:w="759"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rPr>
                <w:i/>
                <w:iCs/>
              </w:rPr>
            </w:pPr>
            <w:r w:rsidRPr="00231B64">
              <w:rPr>
                <w:i/>
                <w:iCs/>
              </w:rPr>
              <w:t>28</w:t>
            </w:r>
          </w:p>
        </w:tc>
        <w:tc>
          <w:tcPr>
            <w:tcW w:w="1161"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rPr>
                <w:i/>
                <w:iCs/>
              </w:rPr>
            </w:pPr>
            <w:r w:rsidRPr="00231B64">
              <w:rPr>
                <w:i/>
                <w:iCs/>
              </w:rPr>
              <w:t>100,0%</w:t>
            </w:r>
          </w:p>
        </w:tc>
        <w:tc>
          <w:tcPr>
            <w:tcW w:w="759"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rPr>
                <w:i/>
                <w:iCs/>
              </w:rPr>
            </w:pPr>
            <w:r w:rsidRPr="00231B64">
              <w:rPr>
                <w:i/>
                <w:iCs/>
              </w:rPr>
              <w:t>46</w:t>
            </w:r>
          </w:p>
        </w:tc>
        <w:tc>
          <w:tcPr>
            <w:tcW w:w="1161"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rPr>
                <w:i/>
                <w:iCs/>
              </w:rPr>
            </w:pPr>
            <w:r w:rsidRPr="00231B64">
              <w:rPr>
                <w:i/>
                <w:iCs/>
              </w:rPr>
              <w:t>93,9%</w:t>
            </w:r>
          </w:p>
        </w:tc>
        <w:tc>
          <w:tcPr>
            <w:tcW w:w="775"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rPr>
                <w:i/>
                <w:iCs/>
              </w:rPr>
            </w:pPr>
            <w:r w:rsidRPr="00231B64">
              <w:rPr>
                <w:i/>
                <w:iCs/>
              </w:rPr>
              <w:t>74</w:t>
            </w:r>
          </w:p>
        </w:tc>
        <w:tc>
          <w:tcPr>
            <w:tcW w:w="1185" w:type="dxa"/>
            <w:tcBorders>
              <w:top w:val="nil"/>
              <w:left w:val="nil"/>
              <w:bottom w:val="single" w:sz="4" w:space="0" w:color="333333"/>
              <w:right w:val="single" w:sz="4" w:space="0" w:color="333333"/>
            </w:tcBorders>
            <w:shd w:val="clear" w:color="auto" w:fill="auto"/>
            <w:noWrap/>
            <w:vAlign w:val="center"/>
            <w:hideMark/>
          </w:tcPr>
          <w:p w:rsidR="00231B64" w:rsidRPr="00231B64" w:rsidRDefault="00231B64" w:rsidP="00231B64">
            <w:pPr>
              <w:jc w:val="center"/>
              <w:rPr>
                <w:i/>
                <w:iCs/>
              </w:rPr>
            </w:pPr>
            <w:r w:rsidRPr="00231B64">
              <w:rPr>
                <w:i/>
                <w:iCs/>
              </w:rPr>
              <w:t>96,1%</w:t>
            </w:r>
          </w:p>
        </w:tc>
      </w:tr>
    </w:tbl>
    <w:p w:rsidR="00231B64" w:rsidRPr="008A1B9B" w:rsidRDefault="00231B64" w:rsidP="002C7CD0">
      <w:pPr>
        <w:shd w:val="clear" w:color="auto" w:fill="FFFFFF"/>
        <w:jc w:val="center"/>
        <w:rPr>
          <w:i/>
          <w:iCs/>
          <w:u w:val="single"/>
        </w:rPr>
      </w:pPr>
    </w:p>
    <w:p w:rsidR="00DA797D" w:rsidRPr="00606F30" w:rsidRDefault="00CB63CE" w:rsidP="00DA797D">
      <w:pPr>
        <w:shd w:val="clear" w:color="auto" w:fill="FFFFFF"/>
        <w:ind w:firstLine="709"/>
      </w:pPr>
      <w:r>
        <w:t>Н</w:t>
      </w:r>
      <w:r w:rsidR="00DA797D" w:rsidRPr="00606F30">
        <w:t>а конец 201</w:t>
      </w:r>
      <w:r>
        <w:t>3</w:t>
      </w:r>
      <w:r w:rsidR="00DA797D" w:rsidRPr="00606F30">
        <w:t>-201</w:t>
      </w:r>
      <w:r>
        <w:t>4</w:t>
      </w:r>
      <w:r w:rsidR="00DA797D" w:rsidRPr="00606F30">
        <w:t xml:space="preserve">учебного года в основной школе </w:t>
      </w:r>
      <w:r w:rsidR="001F772C">
        <w:t>1</w:t>
      </w:r>
      <w:r w:rsidR="00366DDE">
        <w:t>15</w:t>
      </w:r>
      <w:r>
        <w:t xml:space="preserve"> </w:t>
      </w:r>
      <w:r w:rsidR="00DA797D" w:rsidRPr="00606F30">
        <w:t xml:space="preserve">обучающихся. Успешно закончили год </w:t>
      </w:r>
      <w:r>
        <w:t>1</w:t>
      </w:r>
      <w:r w:rsidR="00366DDE">
        <w:t>1</w:t>
      </w:r>
      <w:r>
        <w:t>2</w:t>
      </w:r>
      <w:r w:rsidR="00DA797D" w:rsidRPr="00606F30">
        <w:t xml:space="preserve"> учащихся.</w:t>
      </w:r>
    </w:p>
    <w:p w:rsidR="00DA797D" w:rsidRPr="00606F30" w:rsidRDefault="00DA797D" w:rsidP="00DA797D">
      <w:pPr>
        <w:shd w:val="clear" w:color="auto" w:fill="FFFFFF"/>
        <w:ind w:firstLine="709"/>
        <w:jc w:val="both"/>
      </w:pPr>
      <w:r w:rsidRPr="00606F30">
        <w:t xml:space="preserve">По решению педагогического совета </w:t>
      </w:r>
      <w:r>
        <w:t xml:space="preserve">рекомендовано </w:t>
      </w:r>
      <w:r w:rsidRPr="00606F30">
        <w:t xml:space="preserve"> на повторный год обучения </w:t>
      </w:r>
      <w:r w:rsidR="00CB63CE">
        <w:t>2</w:t>
      </w:r>
      <w:r w:rsidRPr="00606F30">
        <w:t xml:space="preserve"> человека.  не аттестован по всем предметам и </w:t>
      </w:r>
      <w:r>
        <w:t>Низамов Никита</w:t>
      </w:r>
      <w:r w:rsidRPr="00606F30">
        <w:t xml:space="preserve">, </w:t>
      </w:r>
      <w:r>
        <w:t>ученика</w:t>
      </w:r>
      <w:r w:rsidRPr="00606F30">
        <w:t xml:space="preserve"> </w:t>
      </w:r>
      <w:r>
        <w:t>6</w:t>
      </w:r>
      <w:r w:rsidRPr="00606F30">
        <w:t xml:space="preserve"> класса,</w:t>
      </w:r>
      <w:r>
        <w:t xml:space="preserve"> не успевает по </w:t>
      </w:r>
      <w:r w:rsidR="00CB63CE">
        <w:t>двум</w:t>
      </w:r>
      <w:r>
        <w:t xml:space="preserve"> предметам, </w:t>
      </w:r>
      <w:r w:rsidR="00CB63CE">
        <w:t>Кожихов Дмитрий</w:t>
      </w:r>
      <w:r>
        <w:t>, ученик 2 класса, по двум предметам</w:t>
      </w:r>
      <w:r w:rsidR="00CB63CE">
        <w:t>(русский яз и математика, Кобилов У., ученик 5 класса переведен условно, имеет задолжность по русскому языку.</w:t>
      </w:r>
    </w:p>
    <w:p w:rsidR="00DA797D" w:rsidRPr="00606F30" w:rsidRDefault="00DA797D" w:rsidP="00DA797D">
      <w:pPr>
        <w:shd w:val="clear" w:color="auto" w:fill="FFFFFF"/>
        <w:ind w:firstLine="709"/>
        <w:jc w:val="both"/>
      </w:pPr>
      <w:r>
        <w:t>На конец 201</w:t>
      </w:r>
      <w:r w:rsidR="00CB63CE">
        <w:t>3</w:t>
      </w:r>
      <w:r w:rsidRPr="00606F30">
        <w:t>-201</w:t>
      </w:r>
      <w:r w:rsidR="00CB63CE">
        <w:t>4</w:t>
      </w:r>
      <w:r w:rsidRPr="00606F30">
        <w:t xml:space="preserve"> учебного года в специальных (коррекционных) классах  </w:t>
      </w:r>
      <w:r w:rsidR="00CB63CE">
        <w:t>77</w:t>
      </w:r>
      <w:r w:rsidRPr="00606F30">
        <w:t xml:space="preserve"> ученик</w:t>
      </w:r>
      <w:r>
        <w:t>ов</w:t>
      </w:r>
      <w:r w:rsidRPr="00606F30">
        <w:t xml:space="preserve">. Успешно закончили год </w:t>
      </w:r>
      <w:r w:rsidR="00CB63CE">
        <w:t>77</w:t>
      </w:r>
      <w:r w:rsidRPr="00606F30">
        <w:t xml:space="preserve"> учащихся</w:t>
      </w:r>
    </w:p>
    <w:p w:rsidR="00DA797D" w:rsidRPr="008A1B9B" w:rsidRDefault="00DA797D" w:rsidP="00DA797D">
      <w:pPr>
        <w:shd w:val="clear" w:color="auto" w:fill="FFFFFF"/>
        <w:ind w:firstLine="709"/>
        <w:jc w:val="both"/>
      </w:pPr>
      <w:r w:rsidRPr="00606F30">
        <w:t xml:space="preserve">Закончили школу «отлично». Похвальным листом «3а отличные успехи в учении» были награждены: </w:t>
      </w:r>
      <w:r w:rsidR="00231B64">
        <w:t>Изомова Н</w:t>
      </w:r>
      <w:r>
        <w:t xml:space="preserve">, </w:t>
      </w:r>
      <w:r w:rsidR="00231B64">
        <w:t>Шабалина Екатерина,</w:t>
      </w:r>
      <w:r>
        <w:t xml:space="preserve"> ученица </w:t>
      </w:r>
      <w:r w:rsidR="00231B64">
        <w:t>4</w:t>
      </w:r>
      <w:r>
        <w:t xml:space="preserve"> класса</w:t>
      </w:r>
      <w:r w:rsidR="00366DDE">
        <w:t>.</w:t>
      </w:r>
      <w:r>
        <w:t xml:space="preserve"> </w:t>
      </w:r>
      <w:r w:rsidRPr="008A1B9B">
        <w:t xml:space="preserve">Число отличников составляет </w:t>
      </w:r>
      <w:r w:rsidR="00231B64">
        <w:t>2</w:t>
      </w:r>
      <w:r w:rsidRPr="008A1B9B">
        <w:t>,2 % от общего числа учащихся в общеобразовательных классов.</w:t>
      </w:r>
      <w:r w:rsidR="00231B64">
        <w:t xml:space="preserve"> На 1 % понизилось по сравнению с прошлым учебным годом.</w:t>
      </w:r>
    </w:p>
    <w:p w:rsidR="00DA797D" w:rsidRPr="008A1B9B" w:rsidRDefault="00E6227F" w:rsidP="00DA797D">
      <w:pPr>
        <w:shd w:val="clear" w:color="auto" w:fill="FFFFFF"/>
        <w:ind w:firstLine="709"/>
        <w:jc w:val="both"/>
      </w:pPr>
      <w:r>
        <w:t>41</w:t>
      </w:r>
      <w:r w:rsidR="00DA797D" w:rsidRPr="008A1B9B">
        <w:t xml:space="preserve"> обучающихся 2-</w:t>
      </w:r>
      <w:r>
        <w:t>8</w:t>
      </w:r>
      <w:r w:rsidR="00DA797D" w:rsidRPr="008A1B9B">
        <w:t xml:space="preserve"> классов окончили ученый год на «4» и «5», что составляет </w:t>
      </w:r>
      <w:r>
        <w:t>44,6</w:t>
      </w:r>
      <w:r w:rsidR="00DA797D" w:rsidRPr="008A1B9B">
        <w:t xml:space="preserve"> % от общего числа обучающихся в общеобразовательных классах . В сравнении с прошлым годом </w:t>
      </w:r>
      <w:r w:rsidR="00AC66BD">
        <w:t xml:space="preserve">повысилось </w:t>
      </w:r>
      <w:r w:rsidR="00DA797D" w:rsidRPr="008A1B9B">
        <w:t xml:space="preserve"> на </w:t>
      </w:r>
      <w:r w:rsidR="00AC66BD">
        <w:t xml:space="preserve">10,4 </w:t>
      </w:r>
      <w:r w:rsidR="00DA797D" w:rsidRPr="008A1B9B">
        <w:t>%</w:t>
      </w:r>
    </w:p>
    <w:p w:rsidR="00DA797D" w:rsidRPr="008A1B9B" w:rsidRDefault="00DA797D" w:rsidP="00DA797D">
      <w:pPr>
        <w:shd w:val="clear" w:color="auto" w:fill="FFFFFF"/>
        <w:ind w:firstLine="709"/>
        <w:jc w:val="both"/>
      </w:pPr>
    </w:p>
    <w:p w:rsidR="00DA797D" w:rsidRPr="008A1B9B" w:rsidRDefault="00DA797D" w:rsidP="006235BE">
      <w:pPr>
        <w:shd w:val="clear" w:color="auto" w:fill="FFFFFF"/>
        <w:ind w:firstLine="709"/>
        <w:jc w:val="both"/>
        <w:rPr>
          <w:b/>
          <w:bCs/>
          <w:iCs/>
        </w:rPr>
      </w:pPr>
      <w:r w:rsidRPr="008A1B9B">
        <w:t xml:space="preserve">Из </w:t>
      </w:r>
      <w:r w:rsidR="00AC66BD">
        <w:t>72</w:t>
      </w:r>
      <w:r w:rsidRPr="008A1B9B">
        <w:t xml:space="preserve"> учащихся 2-9 коррекционных  классов окончили учебный год на «4» и «5» </w:t>
      </w:r>
      <w:r w:rsidR="00AC66BD">
        <w:t xml:space="preserve">23 </w:t>
      </w:r>
      <w:r w:rsidRPr="008A1B9B">
        <w:t>человек</w:t>
      </w:r>
      <w:r w:rsidR="00AC66BD">
        <w:t>а</w:t>
      </w:r>
      <w:r w:rsidRPr="008A1B9B">
        <w:t>, что составило 3</w:t>
      </w:r>
      <w:r w:rsidR="00AC66BD">
        <w:t>2,4</w:t>
      </w:r>
      <w:r w:rsidRPr="008A1B9B">
        <w:t xml:space="preserve">% от общего числа учащихся в 2-9 коррекционных  классах. Это на  </w:t>
      </w:r>
      <w:r w:rsidR="00AC66BD">
        <w:t>2,4</w:t>
      </w:r>
      <w:r w:rsidRPr="008A1B9B">
        <w:t xml:space="preserve"> % </w:t>
      </w:r>
      <w:r w:rsidR="00AC66BD">
        <w:t>больше</w:t>
      </w:r>
      <w:r w:rsidRPr="008A1B9B">
        <w:t xml:space="preserve">,  чем в прошлом учебном году. </w:t>
      </w:r>
      <w:r w:rsidRPr="008A1B9B">
        <w:rPr>
          <w:b/>
          <w:bCs/>
          <w:iCs/>
        </w:rPr>
        <w:t>Сравнительный анализ успеваемости по классам в течение 2-х лет</w:t>
      </w:r>
    </w:p>
    <w:p w:rsidR="00DA797D" w:rsidRPr="008A1B9B" w:rsidRDefault="00DA797D" w:rsidP="00DA797D">
      <w:pPr>
        <w:shd w:val="clear" w:color="auto" w:fill="FFFFFF"/>
        <w:ind w:left="142"/>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
        <w:gridCol w:w="1293"/>
        <w:gridCol w:w="979"/>
        <w:gridCol w:w="1223"/>
        <w:gridCol w:w="1120"/>
        <w:gridCol w:w="670"/>
        <w:gridCol w:w="1293"/>
        <w:gridCol w:w="979"/>
        <w:gridCol w:w="1223"/>
        <w:gridCol w:w="970"/>
      </w:tblGrid>
      <w:tr w:rsidR="00BF0865" w:rsidRPr="008A1B9B" w:rsidTr="001F772C">
        <w:tc>
          <w:tcPr>
            <w:tcW w:w="0" w:type="auto"/>
            <w:gridSpan w:val="4"/>
            <w:vAlign w:val="center"/>
          </w:tcPr>
          <w:p w:rsidR="00BF0865" w:rsidRPr="008A1B9B" w:rsidRDefault="00BF0865" w:rsidP="007A2EE7">
            <w:pPr>
              <w:shd w:val="clear" w:color="auto" w:fill="FFFFFF"/>
              <w:spacing w:line="360" w:lineRule="auto"/>
              <w:jc w:val="center"/>
              <w:rPr>
                <w:iCs/>
                <w:spacing w:val="-3"/>
              </w:rPr>
            </w:pPr>
            <w:r w:rsidRPr="008A1B9B">
              <w:rPr>
                <w:iCs/>
                <w:spacing w:val="-2"/>
              </w:rPr>
              <w:t>2012-13 учебный год</w:t>
            </w:r>
          </w:p>
        </w:tc>
        <w:tc>
          <w:tcPr>
            <w:tcW w:w="0" w:type="auto"/>
            <w:vMerge w:val="restart"/>
            <w:vAlign w:val="center"/>
          </w:tcPr>
          <w:p w:rsidR="00BF0865" w:rsidRPr="008A1B9B" w:rsidRDefault="00BF0865" w:rsidP="007A2EE7">
            <w:pPr>
              <w:shd w:val="clear" w:color="auto" w:fill="FFFFFF"/>
              <w:spacing w:line="360" w:lineRule="auto"/>
              <w:jc w:val="center"/>
              <w:rPr>
                <w:i/>
                <w:iCs/>
                <w:spacing w:val="-3"/>
              </w:rPr>
            </w:pPr>
            <w:r w:rsidRPr="008A1B9B">
              <w:rPr>
                <w:i/>
                <w:iCs/>
                <w:spacing w:val="-3"/>
              </w:rPr>
              <w:t>Динамика%</w:t>
            </w:r>
          </w:p>
        </w:tc>
        <w:tc>
          <w:tcPr>
            <w:tcW w:w="0" w:type="auto"/>
            <w:gridSpan w:val="4"/>
          </w:tcPr>
          <w:p w:rsidR="00BF0865" w:rsidRPr="008A1B9B" w:rsidRDefault="00BF0865" w:rsidP="007A2EE7">
            <w:pPr>
              <w:shd w:val="clear" w:color="auto" w:fill="FFFFFF"/>
              <w:spacing w:line="360" w:lineRule="auto"/>
              <w:jc w:val="center"/>
              <w:rPr>
                <w:i/>
                <w:iCs/>
                <w:spacing w:val="-3"/>
              </w:rPr>
            </w:pPr>
            <w:r>
              <w:rPr>
                <w:i/>
                <w:iCs/>
                <w:spacing w:val="-3"/>
              </w:rPr>
              <w:t>2013 -2014 уч. год</w:t>
            </w:r>
          </w:p>
        </w:tc>
        <w:tc>
          <w:tcPr>
            <w:tcW w:w="0" w:type="auto"/>
            <w:vMerge w:val="restart"/>
          </w:tcPr>
          <w:p w:rsidR="00BF0865" w:rsidRPr="008A1B9B" w:rsidRDefault="00BF0865" w:rsidP="007A2EE7">
            <w:pPr>
              <w:shd w:val="clear" w:color="auto" w:fill="FFFFFF"/>
              <w:spacing w:line="360" w:lineRule="auto"/>
              <w:jc w:val="center"/>
              <w:rPr>
                <w:i/>
                <w:iCs/>
                <w:spacing w:val="-3"/>
              </w:rPr>
            </w:pPr>
            <w:r>
              <w:rPr>
                <w:i/>
                <w:iCs/>
                <w:spacing w:val="-3"/>
              </w:rPr>
              <w:t>Динамика %</w:t>
            </w:r>
          </w:p>
        </w:tc>
      </w:tr>
      <w:tr w:rsidR="00BF0865" w:rsidRPr="008A1B9B" w:rsidTr="001F772C">
        <w:tc>
          <w:tcPr>
            <w:tcW w:w="0" w:type="auto"/>
            <w:vAlign w:val="center"/>
          </w:tcPr>
          <w:p w:rsidR="00BF0865" w:rsidRPr="008A1B9B" w:rsidRDefault="00BF0865" w:rsidP="007A2EE7">
            <w:pPr>
              <w:shd w:val="clear" w:color="auto" w:fill="FFFFFF"/>
              <w:spacing w:line="360" w:lineRule="auto"/>
              <w:jc w:val="center"/>
            </w:pPr>
            <w:r w:rsidRPr="008A1B9B">
              <w:rPr>
                <w:i/>
                <w:iCs/>
              </w:rPr>
              <w:t>Класс</w:t>
            </w:r>
          </w:p>
        </w:tc>
        <w:tc>
          <w:tcPr>
            <w:tcW w:w="0" w:type="auto"/>
            <w:vAlign w:val="center"/>
          </w:tcPr>
          <w:p w:rsidR="00BF0865" w:rsidRPr="008A1B9B" w:rsidRDefault="00BF0865" w:rsidP="007A2EE7">
            <w:pPr>
              <w:shd w:val="clear" w:color="auto" w:fill="FFFFFF"/>
              <w:spacing w:line="360" w:lineRule="auto"/>
              <w:jc w:val="center"/>
            </w:pPr>
            <w:r w:rsidRPr="008A1B9B">
              <w:rPr>
                <w:i/>
                <w:iCs/>
              </w:rPr>
              <w:t>Классный руководитель</w:t>
            </w:r>
          </w:p>
        </w:tc>
        <w:tc>
          <w:tcPr>
            <w:tcW w:w="0" w:type="auto"/>
            <w:vAlign w:val="center"/>
          </w:tcPr>
          <w:p w:rsidR="00BF0865" w:rsidRPr="008A1B9B" w:rsidRDefault="00BF0865" w:rsidP="007A2EE7">
            <w:pPr>
              <w:shd w:val="clear" w:color="auto" w:fill="FFFFFF"/>
              <w:spacing w:line="360" w:lineRule="auto"/>
              <w:jc w:val="center"/>
            </w:pPr>
            <w:r w:rsidRPr="008A1B9B">
              <w:rPr>
                <w:i/>
                <w:iCs/>
              </w:rPr>
              <w:t>Качество знаний</w:t>
            </w:r>
          </w:p>
        </w:tc>
        <w:tc>
          <w:tcPr>
            <w:tcW w:w="0" w:type="auto"/>
            <w:vAlign w:val="center"/>
          </w:tcPr>
          <w:p w:rsidR="00BF0865" w:rsidRPr="008A1B9B" w:rsidRDefault="00BF0865" w:rsidP="007A2EE7">
            <w:pPr>
              <w:shd w:val="clear" w:color="auto" w:fill="FFFFFF"/>
              <w:spacing w:line="360" w:lineRule="auto"/>
              <w:jc w:val="center"/>
            </w:pPr>
            <w:r w:rsidRPr="008A1B9B">
              <w:rPr>
                <w:i/>
                <w:iCs/>
                <w:spacing w:val="-3"/>
              </w:rPr>
              <w:t xml:space="preserve">Уровень </w:t>
            </w:r>
            <w:r w:rsidRPr="008A1B9B">
              <w:rPr>
                <w:i/>
                <w:iCs/>
              </w:rPr>
              <w:t>обученности</w:t>
            </w:r>
          </w:p>
        </w:tc>
        <w:tc>
          <w:tcPr>
            <w:tcW w:w="0" w:type="auto"/>
            <w:vMerge/>
            <w:vAlign w:val="center"/>
          </w:tcPr>
          <w:p w:rsidR="00BF0865" w:rsidRPr="008A1B9B" w:rsidRDefault="00BF0865" w:rsidP="007A2EE7">
            <w:pPr>
              <w:shd w:val="clear" w:color="auto" w:fill="FFFFFF"/>
              <w:spacing w:line="360" w:lineRule="auto"/>
              <w:jc w:val="center"/>
              <w:rPr>
                <w:i/>
                <w:iCs/>
                <w:spacing w:val="-3"/>
              </w:rPr>
            </w:pPr>
          </w:p>
        </w:tc>
        <w:tc>
          <w:tcPr>
            <w:tcW w:w="0" w:type="auto"/>
          </w:tcPr>
          <w:p w:rsidR="00BF0865" w:rsidRPr="008A1B9B" w:rsidRDefault="00BF0865" w:rsidP="007A2EE7">
            <w:pPr>
              <w:shd w:val="clear" w:color="auto" w:fill="FFFFFF"/>
              <w:spacing w:line="360" w:lineRule="auto"/>
              <w:jc w:val="center"/>
              <w:rPr>
                <w:i/>
                <w:iCs/>
                <w:spacing w:val="-3"/>
              </w:rPr>
            </w:pPr>
            <w:r w:rsidRPr="008A1B9B">
              <w:rPr>
                <w:i/>
                <w:iCs/>
              </w:rPr>
              <w:t>Класс</w:t>
            </w:r>
          </w:p>
        </w:tc>
        <w:tc>
          <w:tcPr>
            <w:tcW w:w="0" w:type="auto"/>
            <w:vAlign w:val="center"/>
          </w:tcPr>
          <w:p w:rsidR="00BF0865" w:rsidRPr="008A1B9B" w:rsidRDefault="00BF0865" w:rsidP="001B6C59">
            <w:pPr>
              <w:shd w:val="clear" w:color="auto" w:fill="FFFFFF"/>
              <w:spacing w:line="360" w:lineRule="auto"/>
              <w:jc w:val="center"/>
            </w:pPr>
            <w:r w:rsidRPr="008A1B9B">
              <w:rPr>
                <w:i/>
                <w:iCs/>
              </w:rPr>
              <w:t>Классный руководитель</w:t>
            </w:r>
          </w:p>
        </w:tc>
        <w:tc>
          <w:tcPr>
            <w:tcW w:w="0" w:type="auto"/>
            <w:vAlign w:val="center"/>
          </w:tcPr>
          <w:p w:rsidR="00BF0865" w:rsidRPr="008A1B9B" w:rsidRDefault="00BF0865" w:rsidP="001B6C59">
            <w:pPr>
              <w:shd w:val="clear" w:color="auto" w:fill="FFFFFF"/>
              <w:spacing w:line="360" w:lineRule="auto"/>
              <w:jc w:val="center"/>
            </w:pPr>
            <w:r w:rsidRPr="008A1B9B">
              <w:rPr>
                <w:i/>
                <w:iCs/>
              </w:rPr>
              <w:t>Качество знаний</w:t>
            </w:r>
          </w:p>
        </w:tc>
        <w:tc>
          <w:tcPr>
            <w:tcW w:w="0" w:type="auto"/>
            <w:vAlign w:val="center"/>
          </w:tcPr>
          <w:p w:rsidR="00BF0865" w:rsidRPr="008A1B9B" w:rsidRDefault="00BF0865" w:rsidP="001B6C59">
            <w:pPr>
              <w:shd w:val="clear" w:color="auto" w:fill="FFFFFF"/>
              <w:spacing w:line="360" w:lineRule="auto"/>
              <w:jc w:val="center"/>
            </w:pPr>
            <w:r w:rsidRPr="008A1B9B">
              <w:rPr>
                <w:i/>
                <w:iCs/>
                <w:spacing w:val="-3"/>
              </w:rPr>
              <w:t xml:space="preserve">Уровень </w:t>
            </w:r>
            <w:r w:rsidRPr="008A1B9B">
              <w:rPr>
                <w:i/>
                <w:iCs/>
              </w:rPr>
              <w:t>обученности</w:t>
            </w:r>
          </w:p>
        </w:tc>
        <w:tc>
          <w:tcPr>
            <w:tcW w:w="0" w:type="auto"/>
            <w:vMerge/>
          </w:tcPr>
          <w:p w:rsidR="00BF0865" w:rsidRPr="008A1B9B" w:rsidRDefault="00BF0865" w:rsidP="007A2EE7">
            <w:pPr>
              <w:shd w:val="clear" w:color="auto" w:fill="FFFFFF"/>
              <w:spacing w:line="360" w:lineRule="auto"/>
              <w:jc w:val="center"/>
              <w:rPr>
                <w:i/>
                <w:iCs/>
                <w:spacing w:val="-3"/>
              </w:rPr>
            </w:pPr>
          </w:p>
        </w:tc>
      </w:tr>
      <w:tr w:rsidR="00BF0865" w:rsidRPr="008A1B9B" w:rsidTr="001F772C">
        <w:tc>
          <w:tcPr>
            <w:tcW w:w="0" w:type="auto"/>
            <w:vAlign w:val="center"/>
          </w:tcPr>
          <w:p w:rsidR="00BF0865" w:rsidRPr="008A1B9B" w:rsidRDefault="00BF0865" w:rsidP="007A2EE7">
            <w:pPr>
              <w:shd w:val="clear" w:color="auto" w:fill="FFFFFF"/>
              <w:spacing w:line="360" w:lineRule="auto"/>
              <w:jc w:val="center"/>
            </w:pPr>
            <w:r w:rsidRPr="008A1B9B">
              <w:t>1</w:t>
            </w:r>
          </w:p>
        </w:tc>
        <w:tc>
          <w:tcPr>
            <w:tcW w:w="0" w:type="auto"/>
            <w:vAlign w:val="center"/>
          </w:tcPr>
          <w:p w:rsidR="00BF0865" w:rsidRPr="008A1B9B" w:rsidRDefault="00BF0865" w:rsidP="007A2EE7">
            <w:pPr>
              <w:shd w:val="clear" w:color="auto" w:fill="FFFFFF"/>
              <w:spacing w:line="360" w:lineRule="auto"/>
              <w:rPr>
                <w:spacing w:val="-1"/>
              </w:rPr>
            </w:pPr>
            <w:r w:rsidRPr="008A1B9B">
              <w:rPr>
                <w:spacing w:val="-1"/>
              </w:rPr>
              <w:t>Нугуманова Л.М.</w:t>
            </w:r>
          </w:p>
        </w:tc>
        <w:tc>
          <w:tcPr>
            <w:tcW w:w="0" w:type="auto"/>
            <w:vAlign w:val="center"/>
          </w:tcPr>
          <w:p w:rsidR="00BF0865" w:rsidRPr="008A1B9B" w:rsidRDefault="00BF0865" w:rsidP="007A2EE7">
            <w:pPr>
              <w:shd w:val="clear" w:color="auto" w:fill="FFFFFF"/>
              <w:spacing w:line="360" w:lineRule="auto"/>
              <w:jc w:val="center"/>
            </w:pPr>
            <w:r w:rsidRPr="008A1B9B">
              <w:t>-</w:t>
            </w:r>
          </w:p>
        </w:tc>
        <w:tc>
          <w:tcPr>
            <w:tcW w:w="0" w:type="auto"/>
            <w:vAlign w:val="center"/>
          </w:tcPr>
          <w:p w:rsidR="00BF0865" w:rsidRPr="008A1B9B" w:rsidRDefault="00BF0865" w:rsidP="007A2EE7">
            <w:pPr>
              <w:shd w:val="clear" w:color="auto" w:fill="FFFFFF"/>
              <w:spacing w:line="360" w:lineRule="auto"/>
              <w:jc w:val="center"/>
            </w:pPr>
            <w:r w:rsidRPr="008A1B9B">
              <w:t>-</w:t>
            </w:r>
          </w:p>
        </w:tc>
        <w:tc>
          <w:tcPr>
            <w:tcW w:w="0" w:type="auto"/>
            <w:vAlign w:val="center"/>
          </w:tcPr>
          <w:p w:rsidR="00BF0865" w:rsidRPr="008A1B9B" w:rsidRDefault="00BF0865" w:rsidP="007A2EE7">
            <w:pPr>
              <w:shd w:val="clear" w:color="auto" w:fill="FFFFFF"/>
              <w:spacing w:line="360" w:lineRule="auto"/>
              <w:jc w:val="center"/>
            </w:pPr>
            <w:r w:rsidRPr="008A1B9B">
              <w:t>-</w:t>
            </w:r>
          </w:p>
        </w:tc>
        <w:tc>
          <w:tcPr>
            <w:tcW w:w="0" w:type="auto"/>
          </w:tcPr>
          <w:p w:rsidR="00BF0865" w:rsidRPr="008A1B9B" w:rsidRDefault="00BF0865" w:rsidP="007A2EE7">
            <w:pPr>
              <w:shd w:val="clear" w:color="auto" w:fill="FFFFFF"/>
              <w:spacing w:line="360" w:lineRule="auto"/>
              <w:jc w:val="center"/>
            </w:pPr>
            <w:r>
              <w:t>1 -а</w:t>
            </w:r>
          </w:p>
        </w:tc>
        <w:tc>
          <w:tcPr>
            <w:tcW w:w="0" w:type="auto"/>
          </w:tcPr>
          <w:p w:rsidR="00BF0865" w:rsidRPr="008A1B9B" w:rsidRDefault="00BF0865" w:rsidP="007A2EE7">
            <w:pPr>
              <w:shd w:val="clear" w:color="auto" w:fill="FFFFFF"/>
              <w:spacing w:line="360" w:lineRule="auto"/>
              <w:jc w:val="center"/>
            </w:pPr>
            <w:r>
              <w:t>Григорьева Ю.А.</w:t>
            </w:r>
          </w:p>
        </w:tc>
        <w:tc>
          <w:tcPr>
            <w:tcW w:w="0" w:type="auto"/>
          </w:tcPr>
          <w:p w:rsidR="00BF0865" w:rsidRPr="008A1B9B" w:rsidRDefault="00BF0865" w:rsidP="007A2EE7">
            <w:pPr>
              <w:shd w:val="clear" w:color="auto" w:fill="FFFFFF"/>
              <w:spacing w:line="360" w:lineRule="auto"/>
              <w:jc w:val="center"/>
            </w:pPr>
          </w:p>
        </w:tc>
        <w:tc>
          <w:tcPr>
            <w:tcW w:w="0" w:type="auto"/>
          </w:tcPr>
          <w:p w:rsidR="00BF0865" w:rsidRPr="008A1B9B" w:rsidRDefault="00BF0865" w:rsidP="007A2EE7">
            <w:pPr>
              <w:shd w:val="clear" w:color="auto" w:fill="FFFFFF"/>
              <w:spacing w:line="360" w:lineRule="auto"/>
              <w:jc w:val="center"/>
            </w:pPr>
          </w:p>
        </w:tc>
        <w:tc>
          <w:tcPr>
            <w:tcW w:w="0" w:type="auto"/>
          </w:tcPr>
          <w:p w:rsidR="00BF0865" w:rsidRPr="008A1B9B" w:rsidRDefault="00BF0865" w:rsidP="007A2EE7">
            <w:pPr>
              <w:shd w:val="clear" w:color="auto" w:fill="FFFFFF"/>
              <w:spacing w:line="360" w:lineRule="auto"/>
              <w:jc w:val="center"/>
            </w:pPr>
          </w:p>
        </w:tc>
      </w:tr>
      <w:tr w:rsidR="00BF0865" w:rsidRPr="008A1B9B" w:rsidTr="001F772C">
        <w:tc>
          <w:tcPr>
            <w:tcW w:w="0" w:type="auto"/>
            <w:vAlign w:val="center"/>
          </w:tcPr>
          <w:p w:rsidR="00BF0865" w:rsidRPr="008A1B9B" w:rsidRDefault="00BF0865" w:rsidP="007A2EE7">
            <w:pPr>
              <w:shd w:val="clear" w:color="auto" w:fill="FFFFFF"/>
              <w:spacing w:line="360" w:lineRule="auto"/>
              <w:jc w:val="center"/>
            </w:pPr>
            <w:r w:rsidRPr="008A1B9B">
              <w:t>2</w:t>
            </w:r>
          </w:p>
        </w:tc>
        <w:tc>
          <w:tcPr>
            <w:tcW w:w="0" w:type="auto"/>
            <w:vAlign w:val="center"/>
          </w:tcPr>
          <w:p w:rsidR="00BF0865" w:rsidRPr="008A1B9B" w:rsidRDefault="00BF0865" w:rsidP="007A2EE7">
            <w:pPr>
              <w:shd w:val="clear" w:color="auto" w:fill="FFFFFF"/>
              <w:spacing w:line="360" w:lineRule="auto"/>
              <w:rPr>
                <w:spacing w:val="-1"/>
              </w:rPr>
            </w:pPr>
            <w:r w:rsidRPr="008A1B9B">
              <w:rPr>
                <w:spacing w:val="-1"/>
              </w:rPr>
              <w:t>Нугуманова Л.М.</w:t>
            </w:r>
          </w:p>
        </w:tc>
        <w:tc>
          <w:tcPr>
            <w:tcW w:w="0" w:type="auto"/>
          </w:tcPr>
          <w:p w:rsidR="00BF0865" w:rsidRPr="008A1B9B" w:rsidRDefault="00BF0865" w:rsidP="007A2EE7">
            <w:pPr>
              <w:shd w:val="clear" w:color="auto" w:fill="FFFFFF"/>
              <w:jc w:val="center"/>
            </w:pPr>
            <w:r w:rsidRPr="008A1B9B">
              <w:t>64</w:t>
            </w:r>
          </w:p>
        </w:tc>
        <w:tc>
          <w:tcPr>
            <w:tcW w:w="0" w:type="auto"/>
          </w:tcPr>
          <w:p w:rsidR="00BF0865" w:rsidRPr="008A1B9B" w:rsidRDefault="00BF0865" w:rsidP="007A2EE7">
            <w:pPr>
              <w:shd w:val="clear" w:color="auto" w:fill="FFFFFF"/>
              <w:jc w:val="center"/>
            </w:pPr>
            <w:r w:rsidRPr="008A1B9B">
              <w:t>93%</w:t>
            </w:r>
          </w:p>
        </w:tc>
        <w:tc>
          <w:tcPr>
            <w:tcW w:w="0" w:type="auto"/>
            <w:vAlign w:val="center"/>
          </w:tcPr>
          <w:p w:rsidR="00BF0865" w:rsidRPr="008A1B9B" w:rsidRDefault="00BF0865" w:rsidP="007A2EE7">
            <w:pPr>
              <w:shd w:val="clear" w:color="auto" w:fill="FFFFFF"/>
              <w:spacing w:line="360" w:lineRule="auto"/>
              <w:jc w:val="center"/>
            </w:pPr>
          </w:p>
        </w:tc>
        <w:tc>
          <w:tcPr>
            <w:tcW w:w="0" w:type="auto"/>
          </w:tcPr>
          <w:p w:rsidR="00BF0865" w:rsidRPr="008A1B9B" w:rsidRDefault="00BF0865" w:rsidP="007A2EE7">
            <w:pPr>
              <w:shd w:val="clear" w:color="auto" w:fill="FFFFFF"/>
              <w:spacing w:line="360" w:lineRule="auto"/>
              <w:jc w:val="center"/>
            </w:pPr>
            <w:r>
              <w:t>1 -б</w:t>
            </w:r>
          </w:p>
        </w:tc>
        <w:tc>
          <w:tcPr>
            <w:tcW w:w="0" w:type="auto"/>
          </w:tcPr>
          <w:p w:rsidR="00BF0865" w:rsidRPr="008A1B9B" w:rsidRDefault="00BF0865" w:rsidP="007A2EE7">
            <w:pPr>
              <w:shd w:val="clear" w:color="auto" w:fill="FFFFFF"/>
              <w:spacing w:line="360" w:lineRule="auto"/>
              <w:jc w:val="center"/>
            </w:pPr>
            <w:r w:rsidRPr="008A1B9B">
              <w:rPr>
                <w:spacing w:val="-1"/>
              </w:rPr>
              <w:t>Ергашова Н.Ю.</w:t>
            </w:r>
          </w:p>
        </w:tc>
        <w:tc>
          <w:tcPr>
            <w:tcW w:w="0" w:type="auto"/>
          </w:tcPr>
          <w:p w:rsidR="00BF0865" w:rsidRPr="008A1B9B" w:rsidRDefault="00BF0865" w:rsidP="007A2EE7">
            <w:pPr>
              <w:shd w:val="clear" w:color="auto" w:fill="FFFFFF"/>
              <w:spacing w:line="360" w:lineRule="auto"/>
              <w:jc w:val="center"/>
            </w:pPr>
          </w:p>
        </w:tc>
        <w:tc>
          <w:tcPr>
            <w:tcW w:w="0" w:type="auto"/>
          </w:tcPr>
          <w:p w:rsidR="00BF0865" w:rsidRPr="008A1B9B" w:rsidRDefault="00BF0865" w:rsidP="007A2EE7">
            <w:pPr>
              <w:shd w:val="clear" w:color="auto" w:fill="FFFFFF"/>
              <w:spacing w:line="360" w:lineRule="auto"/>
              <w:jc w:val="center"/>
            </w:pPr>
          </w:p>
        </w:tc>
        <w:tc>
          <w:tcPr>
            <w:tcW w:w="0" w:type="auto"/>
          </w:tcPr>
          <w:p w:rsidR="00BF0865" w:rsidRPr="008A1B9B" w:rsidRDefault="00BF0865" w:rsidP="007A2EE7">
            <w:pPr>
              <w:shd w:val="clear" w:color="auto" w:fill="FFFFFF"/>
              <w:spacing w:line="360" w:lineRule="auto"/>
              <w:jc w:val="center"/>
            </w:pPr>
          </w:p>
        </w:tc>
      </w:tr>
      <w:tr w:rsidR="003D07ED" w:rsidRPr="008A1B9B" w:rsidTr="001F772C">
        <w:tc>
          <w:tcPr>
            <w:tcW w:w="0" w:type="auto"/>
            <w:vAlign w:val="center"/>
          </w:tcPr>
          <w:p w:rsidR="003D07ED" w:rsidRPr="008A1B9B" w:rsidRDefault="003D07ED" w:rsidP="003D07ED">
            <w:pPr>
              <w:shd w:val="clear" w:color="auto" w:fill="FFFFFF"/>
              <w:spacing w:line="360" w:lineRule="auto"/>
              <w:jc w:val="center"/>
            </w:pPr>
            <w:r w:rsidRPr="008A1B9B">
              <w:t>3а</w:t>
            </w:r>
          </w:p>
        </w:tc>
        <w:tc>
          <w:tcPr>
            <w:tcW w:w="0" w:type="auto"/>
            <w:vAlign w:val="center"/>
          </w:tcPr>
          <w:p w:rsidR="003D07ED" w:rsidRPr="008A1B9B" w:rsidRDefault="003D07ED" w:rsidP="003D07ED">
            <w:pPr>
              <w:shd w:val="clear" w:color="auto" w:fill="FFFFFF"/>
              <w:spacing w:line="360" w:lineRule="auto"/>
            </w:pPr>
            <w:r w:rsidRPr="008A1B9B">
              <w:rPr>
                <w:spacing w:val="-1"/>
              </w:rPr>
              <w:t>Григорьева Ю.А.</w:t>
            </w:r>
          </w:p>
        </w:tc>
        <w:tc>
          <w:tcPr>
            <w:tcW w:w="0" w:type="auto"/>
          </w:tcPr>
          <w:p w:rsidR="003D07ED" w:rsidRPr="008A1B9B" w:rsidRDefault="003D07ED" w:rsidP="003D07ED">
            <w:pPr>
              <w:shd w:val="clear" w:color="auto" w:fill="FFFFFF"/>
              <w:jc w:val="center"/>
            </w:pPr>
            <w:r w:rsidRPr="008A1B9B">
              <w:t>50</w:t>
            </w:r>
          </w:p>
        </w:tc>
        <w:tc>
          <w:tcPr>
            <w:tcW w:w="0" w:type="auto"/>
          </w:tcPr>
          <w:p w:rsidR="003D07ED" w:rsidRPr="008A1B9B" w:rsidRDefault="003D07ED" w:rsidP="003D07ED">
            <w:pPr>
              <w:shd w:val="clear" w:color="auto" w:fill="FFFFFF"/>
              <w:jc w:val="center"/>
            </w:pPr>
            <w:r w:rsidRPr="008A1B9B">
              <w:t>100%</w:t>
            </w:r>
          </w:p>
        </w:tc>
        <w:tc>
          <w:tcPr>
            <w:tcW w:w="0" w:type="auto"/>
            <w:vAlign w:val="center"/>
          </w:tcPr>
          <w:p w:rsidR="003D07ED" w:rsidRPr="008A1B9B" w:rsidRDefault="003D07ED" w:rsidP="003D07ED">
            <w:pPr>
              <w:shd w:val="clear" w:color="auto" w:fill="FFFFFF"/>
              <w:spacing w:line="360" w:lineRule="auto"/>
              <w:jc w:val="center"/>
            </w:pPr>
            <w:r w:rsidRPr="008A1B9B">
              <w:t>+14</w:t>
            </w:r>
          </w:p>
        </w:tc>
        <w:tc>
          <w:tcPr>
            <w:tcW w:w="0" w:type="auto"/>
          </w:tcPr>
          <w:p w:rsidR="003D07ED" w:rsidRPr="008A1B9B" w:rsidRDefault="003D07ED" w:rsidP="003D07ED">
            <w:pPr>
              <w:shd w:val="clear" w:color="auto" w:fill="FFFFFF"/>
              <w:spacing w:line="360" w:lineRule="auto"/>
              <w:jc w:val="center"/>
            </w:pPr>
            <w:r>
              <w:t>2</w:t>
            </w:r>
          </w:p>
        </w:tc>
        <w:tc>
          <w:tcPr>
            <w:tcW w:w="0" w:type="auto"/>
          </w:tcPr>
          <w:p w:rsidR="003D07ED" w:rsidRPr="008A1B9B" w:rsidRDefault="003D07ED" w:rsidP="003D07ED">
            <w:pPr>
              <w:shd w:val="clear" w:color="auto" w:fill="FFFFFF"/>
              <w:spacing w:line="360" w:lineRule="auto"/>
              <w:jc w:val="center"/>
            </w:pPr>
            <w:r w:rsidRPr="008A1B9B">
              <w:rPr>
                <w:spacing w:val="-1"/>
              </w:rPr>
              <w:t>Нугуманова Л.М.</w:t>
            </w:r>
          </w:p>
        </w:tc>
        <w:tc>
          <w:tcPr>
            <w:tcW w:w="0" w:type="auto"/>
          </w:tcPr>
          <w:p w:rsidR="003D07ED" w:rsidRPr="00080494" w:rsidRDefault="003D07ED" w:rsidP="003D07ED">
            <w:pPr>
              <w:shd w:val="clear" w:color="auto" w:fill="FFFFFF"/>
              <w:jc w:val="center"/>
            </w:pPr>
            <w:r>
              <w:t>40</w:t>
            </w:r>
          </w:p>
        </w:tc>
        <w:tc>
          <w:tcPr>
            <w:tcW w:w="0" w:type="auto"/>
          </w:tcPr>
          <w:p w:rsidR="003D07ED" w:rsidRPr="00080494" w:rsidRDefault="003D07ED" w:rsidP="003D07ED">
            <w:pPr>
              <w:shd w:val="clear" w:color="auto" w:fill="FFFFFF"/>
              <w:jc w:val="center"/>
            </w:pPr>
            <w:r>
              <w:t>93</w:t>
            </w:r>
          </w:p>
        </w:tc>
        <w:tc>
          <w:tcPr>
            <w:tcW w:w="0" w:type="auto"/>
          </w:tcPr>
          <w:p w:rsidR="003D07ED" w:rsidRPr="008A1B9B" w:rsidRDefault="003D07ED" w:rsidP="003D07ED">
            <w:pPr>
              <w:shd w:val="clear" w:color="auto" w:fill="FFFFFF"/>
              <w:spacing w:line="360" w:lineRule="auto"/>
              <w:jc w:val="center"/>
            </w:pPr>
          </w:p>
        </w:tc>
      </w:tr>
      <w:tr w:rsidR="003D07ED" w:rsidRPr="008A1B9B" w:rsidTr="001F772C">
        <w:tc>
          <w:tcPr>
            <w:tcW w:w="0" w:type="auto"/>
            <w:vAlign w:val="center"/>
          </w:tcPr>
          <w:p w:rsidR="003D07ED" w:rsidRPr="008A1B9B" w:rsidRDefault="003D07ED" w:rsidP="003D07ED">
            <w:pPr>
              <w:shd w:val="clear" w:color="auto" w:fill="FFFFFF"/>
              <w:spacing w:line="360" w:lineRule="auto"/>
              <w:jc w:val="center"/>
            </w:pPr>
            <w:r w:rsidRPr="008A1B9B">
              <w:t>3-б</w:t>
            </w:r>
          </w:p>
        </w:tc>
        <w:tc>
          <w:tcPr>
            <w:tcW w:w="0" w:type="auto"/>
            <w:vAlign w:val="center"/>
          </w:tcPr>
          <w:p w:rsidR="003D07ED" w:rsidRPr="008A1B9B" w:rsidRDefault="003D07ED" w:rsidP="003D07ED">
            <w:pPr>
              <w:shd w:val="clear" w:color="auto" w:fill="FFFFFF"/>
              <w:spacing w:line="360" w:lineRule="auto"/>
            </w:pPr>
            <w:r w:rsidRPr="008A1B9B">
              <w:rPr>
                <w:spacing w:val="-1"/>
              </w:rPr>
              <w:t>Ергашова Н.Ю.</w:t>
            </w:r>
          </w:p>
        </w:tc>
        <w:tc>
          <w:tcPr>
            <w:tcW w:w="0" w:type="auto"/>
          </w:tcPr>
          <w:p w:rsidR="003D07ED" w:rsidRPr="008A1B9B" w:rsidRDefault="003D07ED" w:rsidP="003D07ED">
            <w:pPr>
              <w:shd w:val="clear" w:color="auto" w:fill="FFFFFF"/>
              <w:jc w:val="center"/>
            </w:pPr>
            <w:r w:rsidRPr="008A1B9B">
              <w:t>55</w:t>
            </w:r>
          </w:p>
        </w:tc>
        <w:tc>
          <w:tcPr>
            <w:tcW w:w="0" w:type="auto"/>
          </w:tcPr>
          <w:p w:rsidR="003D07ED" w:rsidRPr="008A1B9B" w:rsidRDefault="003D07ED" w:rsidP="003D07ED">
            <w:pPr>
              <w:shd w:val="clear" w:color="auto" w:fill="FFFFFF"/>
              <w:jc w:val="center"/>
            </w:pPr>
            <w:r w:rsidRPr="008A1B9B">
              <w:t>100%</w:t>
            </w:r>
          </w:p>
        </w:tc>
        <w:tc>
          <w:tcPr>
            <w:tcW w:w="0" w:type="auto"/>
            <w:vAlign w:val="center"/>
          </w:tcPr>
          <w:p w:rsidR="003D07ED" w:rsidRPr="008A1B9B" w:rsidRDefault="003D07ED" w:rsidP="003D07ED">
            <w:pPr>
              <w:shd w:val="clear" w:color="auto" w:fill="FFFFFF"/>
              <w:spacing w:line="360" w:lineRule="auto"/>
              <w:jc w:val="center"/>
            </w:pPr>
            <w:r w:rsidRPr="008A1B9B">
              <w:t>-12</w:t>
            </w:r>
          </w:p>
        </w:tc>
        <w:tc>
          <w:tcPr>
            <w:tcW w:w="0" w:type="auto"/>
          </w:tcPr>
          <w:p w:rsidR="003D07ED" w:rsidRPr="008A1B9B" w:rsidRDefault="003D07ED" w:rsidP="003D07ED">
            <w:pPr>
              <w:shd w:val="clear" w:color="auto" w:fill="FFFFFF"/>
              <w:spacing w:line="360" w:lineRule="auto"/>
              <w:jc w:val="center"/>
            </w:pPr>
            <w:r>
              <w:t>3</w:t>
            </w:r>
          </w:p>
        </w:tc>
        <w:tc>
          <w:tcPr>
            <w:tcW w:w="0" w:type="auto"/>
          </w:tcPr>
          <w:p w:rsidR="003D07ED" w:rsidRPr="008A1B9B" w:rsidRDefault="003D07ED" w:rsidP="003D07ED">
            <w:pPr>
              <w:shd w:val="clear" w:color="auto" w:fill="FFFFFF"/>
              <w:spacing w:line="360" w:lineRule="auto"/>
              <w:jc w:val="center"/>
            </w:pPr>
            <w:r w:rsidRPr="008A1B9B">
              <w:rPr>
                <w:spacing w:val="-1"/>
              </w:rPr>
              <w:t>Нугуманова Л.М.</w:t>
            </w:r>
          </w:p>
        </w:tc>
        <w:tc>
          <w:tcPr>
            <w:tcW w:w="0" w:type="auto"/>
          </w:tcPr>
          <w:p w:rsidR="003D07ED" w:rsidRPr="00080494" w:rsidRDefault="003D07ED" w:rsidP="003D07ED">
            <w:pPr>
              <w:shd w:val="clear" w:color="auto" w:fill="FFFFFF"/>
              <w:jc w:val="center"/>
            </w:pPr>
            <w:r>
              <w:t>69</w:t>
            </w:r>
          </w:p>
        </w:tc>
        <w:tc>
          <w:tcPr>
            <w:tcW w:w="0" w:type="auto"/>
          </w:tcPr>
          <w:p w:rsidR="003D07ED" w:rsidRPr="00080494" w:rsidRDefault="003D07ED" w:rsidP="003D07ED">
            <w:pPr>
              <w:shd w:val="clear" w:color="auto" w:fill="FFFFFF"/>
              <w:jc w:val="center"/>
            </w:pPr>
            <w:r>
              <w:t>92</w:t>
            </w:r>
          </w:p>
        </w:tc>
        <w:tc>
          <w:tcPr>
            <w:tcW w:w="0" w:type="auto"/>
          </w:tcPr>
          <w:p w:rsidR="003D07ED" w:rsidRPr="008A1B9B" w:rsidRDefault="00665446" w:rsidP="003D07ED">
            <w:pPr>
              <w:shd w:val="clear" w:color="auto" w:fill="FFFFFF"/>
              <w:spacing w:line="360" w:lineRule="auto"/>
              <w:jc w:val="center"/>
            </w:pPr>
            <w:r>
              <w:t>+5</w:t>
            </w:r>
          </w:p>
        </w:tc>
      </w:tr>
      <w:tr w:rsidR="003D07ED" w:rsidRPr="008A1B9B" w:rsidTr="001F772C">
        <w:tc>
          <w:tcPr>
            <w:tcW w:w="0" w:type="auto"/>
            <w:vAlign w:val="center"/>
          </w:tcPr>
          <w:p w:rsidR="003D07ED" w:rsidRPr="008A1B9B" w:rsidRDefault="003D07ED" w:rsidP="003D07ED">
            <w:pPr>
              <w:shd w:val="clear" w:color="auto" w:fill="FFFFFF"/>
              <w:spacing w:line="360" w:lineRule="auto"/>
              <w:jc w:val="center"/>
            </w:pPr>
            <w:r w:rsidRPr="008A1B9B">
              <w:t>4 а</w:t>
            </w:r>
          </w:p>
        </w:tc>
        <w:tc>
          <w:tcPr>
            <w:tcW w:w="0" w:type="auto"/>
            <w:vAlign w:val="center"/>
          </w:tcPr>
          <w:p w:rsidR="003D07ED" w:rsidRPr="008A1B9B" w:rsidRDefault="003D07ED" w:rsidP="003D07ED">
            <w:pPr>
              <w:shd w:val="clear" w:color="auto" w:fill="FFFFFF"/>
              <w:spacing w:line="360" w:lineRule="auto"/>
            </w:pPr>
            <w:r w:rsidRPr="008A1B9B">
              <w:rPr>
                <w:spacing w:val="-1"/>
              </w:rPr>
              <w:t>Григорьева Ю.А.</w:t>
            </w:r>
          </w:p>
        </w:tc>
        <w:tc>
          <w:tcPr>
            <w:tcW w:w="0" w:type="auto"/>
          </w:tcPr>
          <w:p w:rsidR="003D07ED" w:rsidRPr="008A1B9B" w:rsidRDefault="003D07ED" w:rsidP="003D07ED">
            <w:pPr>
              <w:shd w:val="clear" w:color="auto" w:fill="FFFFFF"/>
              <w:jc w:val="center"/>
            </w:pPr>
            <w:r w:rsidRPr="008A1B9B">
              <w:t>55</w:t>
            </w:r>
          </w:p>
        </w:tc>
        <w:tc>
          <w:tcPr>
            <w:tcW w:w="0" w:type="auto"/>
          </w:tcPr>
          <w:p w:rsidR="003D07ED" w:rsidRPr="008A1B9B" w:rsidRDefault="003D07ED" w:rsidP="003D07ED">
            <w:pPr>
              <w:shd w:val="clear" w:color="auto" w:fill="FFFFFF"/>
              <w:jc w:val="center"/>
            </w:pPr>
            <w:r w:rsidRPr="008A1B9B">
              <w:t>100%</w:t>
            </w:r>
          </w:p>
        </w:tc>
        <w:tc>
          <w:tcPr>
            <w:tcW w:w="0" w:type="auto"/>
            <w:vAlign w:val="center"/>
          </w:tcPr>
          <w:p w:rsidR="003D07ED" w:rsidRPr="008A1B9B" w:rsidRDefault="003D07ED" w:rsidP="003D07ED">
            <w:pPr>
              <w:shd w:val="clear" w:color="auto" w:fill="FFFFFF"/>
              <w:spacing w:line="360" w:lineRule="auto"/>
              <w:jc w:val="center"/>
            </w:pPr>
            <w:r w:rsidRPr="008A1B9B">
              <w:t>-9</w:t>
            </w:r>
          </w:p>
        </w:tc>
        <w:tc>
          <w:tcPr>
            <w:tcW w:w="0" w:type="auto"/>
          </w:tcPr>
          <w:p w:rsidR="003D07ED" w:rsidRPr="008A1B9B" w:rsidRDefault="003D07ED" w:rsidP="003D07ED">
            <w:pPr>
              <w:shd w:val="clear" w:color="auto" w:fill="FFFFFF"/>
              <w:spacing w:line="360" w:lineRule="auto"/>
              <w:jc w:val="center"/>
            </w:pPr>
            <w:r>
              <w:t>4-а</w:t>
            </w:r>
          </w:p>
        </w:tc>
        <w:tc>
          <w:tcPr>
            <w:tcW w:w="0" w:type="auto"/>
          </w:tcPr>
          <w:p w:rsidR="003D07ED" w:rsidRPr="008A1B9B" w:rsidRDefault="003D07ED" w:rsidP="003D07ED">
            <w:pPr>
              <w:shd w:val="clear" w:color="auto" w:fill="FFFFFF"/>
              <w:spacing w:line="360" w:lineRule="auto"/>
              <w:jc w:val="center"/>
            </w:pPr>
            <w:r>
              <w:t>Григорьева Ю.А.</w:t>
            </w:r>
          </w:p>
        </w:tc>
        <w:tc>
          <w:tcPr>
            <w:tcW w:w="0" w:type="auto"/>
          </w:tcPr>
          <w:p w:rsidR="003D07ED" w:rsidRPr="00080494" w:rsidRDefault="003D07ED" w:rsidP="003D07ED">
            <w:pPr>
              <w:shd w:val="clear" w:color="auto" w:fill="FFFFFF"/>
              <w:jc w:val="center"/>
            </w:pPr>
            <w:r>
              <w:t>33</w:t>
            </w:r>
          </w:p>
        </w:tc>
        <w:tc>
          <w:tcPr>
            <w:tcW w:w="0" w:type="auto"/>
          </w:tcPr>
          <w:p w:rsidR="003D07ED" w:rsidRPr="00080494" w:rsidRDefault="003D07ED" w:rsidP="003D07ED">
            <w:pPr>
              <w:shd w:val="clear" w:color="auto" w:fill="FFFFFF"/>
              <w:jc w:val="center"/>
            </w:pPr>
            <w:r>
              <w:t>100</w:t>
            </w:r>
          </w:p>
        </w:tc>
        <w:tc>
          <w:tcPr>
            <w:tcW w:w="0" w:type="auto"/>
          </w:tcPr>
          <w:p w:rsidR="003D07ED" w:rsidRPr="008A1B9B" w:rsidRDefault="00665446" w:rsidP="003D07ED">
            <w:pPr>
              <w:shd w:val="clear" w:color="auto" w:fill="FFFFFF"/>
              <w:spacing w:line="360" w:lineRule="auto"/>
              <w:jc w:val="center"/>
            </w:pPr>
            <w:r>
              <w:t>-17</w:t>
            </w:r>
          </w:p>
        </w:tc>
      </w:tr>
      <w:tr w:rsidR="003D07ED" w:rsidRPr="008A1B9B" w:rsidTr="001F772C">
        <w:tc>
          <w:tcPr>
            <w:tcW w:w="0" w:type="auto"/>
            <w:vAlign w:val="center"/>
          </w:tcPr>
          <w:p w:rsidR="003D07ED" w:rsidRPr="008A1B9B" w:rsidRDefault="003D07ED" w:rsidP="003D07ED">
            <w:pPr>
              <w:shd w:val="clear" w:color="auto" w:fill="FFFFFF"/>
              <w:spacing w:line="360" w:lineRule="auto"/>
              <w:jc w:val="center"/>
            </w:pPr>
            <w:r w:rsidRPr="008A1B9B">
              <w:lastRenderedPageBreak/>
              <w:t>4 б</w:t>
            </w:r>
          </w:p>
        </w:tc>
        <w:tc>
          <w:tcPr>
            <w:tcW w:w="0" w:type="auto"/>
            <w:vAlign w:val="center"/>
          </w:tcPr>
          <w:p w:rsidR="003D07ED" w:rsidRPr="008A1B9B" w:rsidRDefault="003D07ED" w:rsidP="003D07ED">
            <w:pPr>
              <w:shd w:val="clear" w:color="auto" w:fill="FFFFFF"/>
              <w:spacing w:line="360" w:lineRule="auto"/>
            </w:pPr>
            <w:r w:rsidRPr="008A1B9B">
              <w:rPr>
                <w:spacing w:val="-1"/>
              </w:rPr>
              <w:t>Ергашова Н.Ю.</w:t>
            </w:r>
          </w:p>
        </w:tc>
        <w:tc>
          <w:tcPr>
            <w:tcW w:w="0" w:type="auto"/>
          </w:tcPr>
          <w:p w:rsidR="003D07ED" w:rsidRPr="008A1B9B" w:rsidRDefault="003D07ED" w:rsidP="003D07ED">
            <w:pPr>
              <w:shd w:val="clear" w:color="auto" w:fill="FFFFFF"/>
              <w:jc w:val="center"/>
            </w:pPr>
            <w:r w:rsidRPr="008A1B9B">
              <w:t>33</w:t>
            </w:r>
          </w:p>
        </w:tc>
        <w:tc>
          <w:tcPr>
            <w:tcW w:w="0" w:type="auto"/>
          </w:tcPr>
          <w:p w:rsidR="003D07ED" w:rsidRPr="008A1B9B" w:rsidRDefault="003D07ED" w:rsidP="003D07ED">
            <w:pPr>
              <w:shd w:val="clear" w:color="auto" w:fill="FFFFFF"/>
              <w:jc w:val="center"/>
            </w:pPr>
            <w:r w:rsidRPr="008A1B9B">
              <w:t>100%</w:t>
            </w:r>
          </w:p>
        </w:tc>
        <w:tc>
          <w:tcPr>
            <w:tcW w:w="0" w:type="auto"/>
            <w:vAlign w:val="center"/>
          </w:tcPr>
          <w:p w:rsidR="003D07ED" w:rsidRPr="008A1B9B" w:rsidRDefault="003D07ED" w:rsidP="003D07ED">
            <w:pPr>
              <w:shd w:val="clear" w:color="auto" w:fill="FFFFFF"/>
              <w:spacing w:line="360" w:lineRule="auto"/>
              <w:jc w:val="center"/>
            </w:pPr>
            <w:r w:rsidRPr="008A1B9B">
              <w:t>+8</w:t>
            </w:r>
          </w:p>
        </w:tc>
        <w:tc>
          <w:tcPr>
            <w:tcW w:w="0" w:type="auto"/>
          </w:tcPr>
          <w:p w:rsidR="003D07ED" w:rsidRPr="008A1B9B" w:rsidRDefault="003D07ED" w:rsidP="003D07ED">
            <w:pPr>
              <w:shd w:val="clear" w:color="auto" w:fill="FFFFFF"/>
              <w:spacing w:line="360" w:lineRule="auto"/>
              <w:jc w:val="center"/>
            </w:pPr>
            <w:r>
              <w:t>4 -б</w:t>
            </w:r>
          </w:p>
        </w:tc>
        <w:tc>
          <w:tcPr>
            <w:tcW w:w="0" w:type="auto"/>
          </w:tcPr>
          <w:p w:rsidR="003D07ED" w:rsidRPr="008A1B9B" w:rsidRDefault="003D07ED" w:rsidP="003D07ED">
            <w:pPr>
              <w:shd w:val="clear" w:color="auto" w:fill="FFFFFF"/>
              <w:spacing w:line="360" w:lineRule="auto"/>
              <w:jc w:val="center"/>
            </w:pPr>
            <w:r w:rsidRPr="008A1B9B">
              <w:rPr>
                <w:spacing w:val="-1"/>
              </w:rPr>
              <w:t>Ергашова Н.Ю.</w:t>
            </w:r>
          </w:p>
        </w:tc>
        <w:tc>
          <w:tcPr>
            <w:tcW w:w="0" w:type="auto"/>
          </w:tcPr>
          <w:p w:rsidR="003D07ED" w:rsidRPr="00080494" w:rsidRDefault="003D07ED" w:rsidP="003D07ED">
            <w:pPr>
              <w:shd w:val="clear" w:color="auto" w:fill="FFFFFF"/>
              <w:jc w:val="center"/>
            </w:pPr>
            <w:r>
              <w:t>60</w:t>
            </w:r>
          </w:p>
        </w:tc>
        <w:tc>
          <w:tcPr>
            <w:tcW w:w="0" w:type="auto"/>
          </w:tcPr>
          <w:p w:rsidR="003D07ED" w:rsidRPr="00080494" w:rsidRDefault="003D07ED" w:rsidP="003D07ED">
            <w:pPr>
              <w:shd w:val="clear" w:color="auto" w:fill="FFFFFF"/>
              <w:jc w:val="center"/>
            </w:pPr>
            <w:r>
              <w:t>100</w:t>
            </w:r>
          </w:p>
        </w:tc>
        <w:tc>
          <w:tcPr>
            <w:tcW w:w="0" w:type="auto"/>
          </w:tcPr>
          <w:p w:rsidR="003D07ED" w:rsidRPr="008A1B9B" w:rsidRDefault="00665446" w:rsidP="003D07ED">
            <w:pPr>
              <w:shd w:val="clear" w:color="auto" w:fill="FFFFFF"/>
              <w:spacing w:line="360" w:lineRule="auto"/>
              <w:jc w:val="center"/>
            </w:pPr>
            <w:r>
              <w:t>+5</w:t>
            </w:r>
          </w:p>
        </w:tc>
      </w:tr>
      <w:tr w:rsidR="003D07ED" w:rsidRPr="008A1B9B" w:rsidTr="001F772C">
        <w:tc>
          <w:tcPr>
            <w:tcW w:w="0" w:type="auto"/>
            <w:vAlign w:val="center"/>
          </w:tcPr>
          <w:p w:rsidR="003D07ED" w:rsidRPr="008A1B9B" w:rsidRDefault="003D07ED" w:rsidP="003D07ED">
            <w:pPr>
              <w:shd w:val="clear" w:color="auto" w:fill="FFFFFF"/>
              <w:spacing w:line="360" w:lineRule="auto"/>
              <w:jc w:val="center"/>
            </w:pPr>
            <w:r w:rsidRPr="008A1B9B">
              <w:t>5</w:t>
            </w:r>
          </w:p>
        </w:tc>
        <w:tc>
          <w:tcPr>
            <w:tcW w:w="0" w:type="auto"/>
            <w:vAlign w:val="center"/>
          </w:tcPr>
          <w:p w:rsidR="003D07ED" w:rsidRPr="008A1B9B" w:rsidRDefault="003D07ED" w:rsidP="003D07ED">
            <w:pPr>
              <w:shd w:val="clear" w:color="auto" w:fill="FFFFFF"/>
              <w:spacing w:line="360" w:lineRule="auto"/>
            </w:pPr>
            <w:r w:rsidRPr="008A1B9B">
              <w:t>Веснина Т.А.</w:t>
            </w:r>
          </w:p>
        </w:tc>
        <w:tc>
          <w:tcPr>
            <w:tcW w:w="0" w:type="auto"/>
          </w:tcPr>
          <w:p w:rsidR="003D07ED" w:rsidRPr="008A1B9B" w:rsidRDefault="003D07ED" w:rsidP="003D07ED">
            <w:pPr>
              <w:shd w:val="clear" w:color="auto" w:fill="FFFFFF"/>
              <w:jc w:val="center"/>
            </w:pPr>
            <w:r w:rsidRPr="008A1B9B">
              <w:t>58</w:t>
            </w:r>
          </w:p>
        </w:tc>
        <w:tc>
          <w:tcPr>
            <w:tcW w:w="0" w:type="auto"/>
          </w:tcPr>
          <w:p w:rsidR="003D07ED" w:rsidRPr="008A1B9B" w:rsidRDefault="003D07ED" w:rsidP="003D07ED">
            <w:pPr>
              <w:shd w:val="clear" w:color="auto" w:fill="FFFFFF"/>
              <w:jc w:val="center"/>
            </w:pPr>
            <w:r w:rsidRPr="008A1B9B">
              <w:t>100%</w:t>
            </w:r>
          </w:p>
        </w:tc>
        <w:tc>
          <w:tcPr>
            <w:tcW w:w="0" w:type="auto"/>
            <w:vAlign w:val="center"/>
          </w:tcPr>
          <w:p w:rsidR="003D07ED" w:rsidRPr="008A1B9B" w:rsidRDefault="003D07ED" w:rsidP="003D07ED">
            <w:pPr>
              <w:shd w:val="clear" w:color="auto" w:fill="FFFFFF"/>
              <w:spacing w:line="360" w:lineRule="auto"/>
              <w:jc w:val="center"/>
            </w:pPr>
            <w:r w:rsidRPr="008A1B9B">
              <w:t>+2</w:t>
            </w:r>
          </w:p>
        </w:tc>
        <w:tc>
          <w:tcPr>
            <w:tcW w:w="0" w:type="auto"/>
          </w:tcPr>
          <w:p w:rsidR="003D07ED" w:rsidRPr="008A1B9B" w:rsidRDefault="003D07ED" w:rsidP="003D07ED">
            <w:pPr>
              <w:shd w:val="clear" w:color="auto" w:fill="FFFFFF"/>
              <w:spacing w:line="360" w:lineRule="auto"/>
              <w:jc w:val="center"/>
            </w:pPr>
            <w:r>
              <w:t>5</w:t>
            </w:r>
          </w:p>
        </w:tc>
        <w:tc>
          <w:tcPr>
            <w:tcW w:w="0" w:type="auto"/>
          </w:tcPr>
          <w:p w:rsidR="003D07ED" w:rsidRPr="008A1B9B" w:rsidRDefault="00665446" w:rsidP="003D07ED">
            <w:pPr>
              <w:shd w:val="clear" w:color="auto" w:fill="FFFFFF"/>
              <w:spacing w:line="360" w:lineRule="auto"/>
              <w:jc w:val="center"/>
            </w:pPr>
            <w:r>
              <w:t>Шабурова</w:t>
            </w:r>
          </w:p>
        </w:tc>
        <w:tc>
          <w:tcPr>
            <w:tcW w:w="0" w:type="auto"/>
          </w:tcPr>
          <w:p w:rsidR="003D07ED" w:rsidRPr="00080494" w:rsidRDefault="003D07ED" w:rsidP="003D07ED">
            <w:pPr>
              <w:shd w:val="clear" w:color="auto" w:fill="FFFFFF"/>
              <w:jc w:val="center"/>
            </w:pPr>
            <w:r>
              <w:t>53</w:t>
            </w:r>
          </w:p>
        </w:tc>
        <w:tc>
          <w:tcPr>
            <w:tcW w:w="0" w:type="auto"/>
          </w:tcPr>
          <w:p w:rsidR="003D07ED" w:rsidRPr="00080494" w:rsidRDefault="003D07ED" w:rsidP="003D07ED">
            <w:pPr>
              <w:shd w:val="clear" w:color="auto" w:fill="FFFFFF"/>
              <w:jc w:val="center"/>
            </w:pPr>
            <w:r>
              <w:t>94</w:t>
            </w:r>
          </w:p>
        </w:tc>
        <w:tc>
          <w:tcPr>
            <w:tcW w:w="0" w:type="auto"/>
          </w:tcPr>
          <w:p w:rsidR="003D07ED" w:rsidRPr="008A1B9B" w:rsidRDefault="00665446" w:rsidP="003D07ED">
            <w:pPr>
              <w:shd w:val="clear" w:color="auto" w:fill="FFFFFF"/>
              <w:spacing w:line="360" w:lineRule="auto"/>
              <w:jc w:val="center"/>
            </w:pPr>
            <w:r>
              <w:t>+13</w:t>
            </w:r>
          </w:p>
        </w:tc>
      </w:tr>
      <w:tr w:rsidR="003D07ED" w:rsidRPr="008A1B9B" w:rsidTr="001F772C">
        <w:tc>
          <w:tcPr>
            <w:tcW w:w="0" w:type="auto"/>
            <w:vAlign w:val="center"/>
          </w:tcPr>
          <w:p w:rsidR="003D07ED" w:rsidRPr="008A1B9B" w:rsidRDefault="003D07ED" w:rsidP="003D07ED">
            <w:pPr>
              <w:shd w:val="clear" w:color="auto" w:fill="FFFFFF"/>
              <w:spacing w:line="360" w:lineRule="auto"/>
              <w:jc w:val="center"/>
            </w:pPr>
            <w:r w:rsidRPr="008A1B9B">
              <w:t>6</w:t>
            </w:r>
          </w:p>
        </w:tc>
        <w:tc>
          <w:tcPr>
            <w:tcW w:w="0" w:type="auto"/>
            <w:vAlign w:val="center"/>
          </w:tcPr>
          <w:p w:rsidR="003D07ED" w:rsidRPr="008A1B9B" w:rsidRDefault="003D07ED" w:rsidP="003D07ED">
            <w:pPr>
              <w:shd w:val="clear" w:color="auto" w:fill="FFFFFF"/>
              <w:spacing w:line="360" w:lineRule="auto"/>
            </w:pPr>
            <w:r w:rsidRPr="008A1B9B">
              <w:t>Попова Л.Г.</w:t>
            </w:r>
          </w:p>
        </w:tc>
        <w:tc>
          <w:tcPr>
            <w:tcW w:w="0" w:type="auto"/>
          </w:tcPr>
          <w:p w:rsidR="003D07ED" w:rsidRPr="008A1B9B" w:rsidRDefault="003D07ED" w:rsidP="003D07ED">
            <w:pPr>
              <w:shd w:val="clear" w:color="auto" w:fill="FFFFFF"/>
              <w:jc w:val="center"/>
            </w:pPr>
            <w:r w:rsidRPr="008A1B9B">
              <w:t>11</w:t>
            </w:r>
          </w:p>
        </w:tc>
        <w:tc>
          <w:tcPr>
            <w:tcW w:w="0" w:type="auto"/>
          </w:tcPr>
          <w:p w:rsidR="003D07ED" w:rsidRPr="008A1B9B" w:rsidRDefault="003D07ED" w:rsidP="003D07ED">
            <w:pPr>
              <w:shd w:val="clear" w:color="auto" w:fill="FFFFFF"/>
              <w:jc w:val="center"/>
            </w:pPr>
            <w:r w:rsidRPr="008A1B9B">
              <w:t>89%</w:t>
            </w:r>
          </w:p>
        </w:tc>
        <w:tc>
          <w:tcPr>
            <w:tcW w:w="0" w:type="auto"/>
            <w:vAlign w:val="center"/>
          </w:tcPr>
          <w:p w:rsidR="003D07ED" w:rsidRPr="008A1B9B" w:rsidRDefault="003D07ED" w:rsidP="003D07ED">
            <w:pPr>
              <w:shd w:val="clear" w:color="auto" w:fill="FFFFFF"/>
              <w:spacing w:line="360" w:lineRule="auto"/>
              <w:jc w:val="center"/>
            </w:pPr>
            <w:r w:rsidRPr="008A1B9B">
              <w:t>-16</w:t>
            </w:r>
          </w:p>
        </w:tc>
        <w:tc>
          <w:tcPr>
            <w:tcW w:w="0" w:type="auto"/>
          </w:tcPr>
          <w:p w:rsidR="003D07ED" w:rsidRPr="008A1B9B" w:rsidRDefault="003D07ED" w:rsidP="003D07ED">
            <w:pPr>
              <w:shd w:val="clear" w:color="auto" w:fill="FFFFFF"/>
              <w:spacing w:line="360" w:lineRule="auto"/>
              <w:jc w:val="center"/>
            </w:pPr>
            <w:r>
              <w:t>6</w:t>
            </w:r>
          </w:p>
        </w:tc>
        <w:tc>
          <w:tcPr>
            <w:tcW w:w="0" w:type="auto"/>
          </w:tcPr>
          <w:p w:rsidR="003D07ED" w:rsidRPr="008A1B9B" w:rsidRDefault="00665446" w:rsidP="003D07ED">
            <w:pPr>
              <w:shd w:val="clear" w:color="auto" w:fill="FFFFFF"/>
              <w:spacing w:line="360" w:lineRule="auto"/>
              <w:jc w:val="center"/>
            </w:pPr>
            <w:r>
              <w:t>Веснина Т.А.</w:t>
            </w:r>
          </w:p>
        </w:tc>
        <w:tc>
          <w:tcPr>
            <w:tcW w:w="0" w:type="auto"/>
          </w:tcPr>
          <w:p w:rsidR="003D07ED" w:rsidRPr="00080494" w:rsidRDefault="003D07ED" w:rsidP="003D07ED">
            <w:pPr>
              <w:shd w:val="clear" w:color="auto" w:fill="FFFFFF"/>
              <w:jc w:val="center"/>
            </w:pPr>
            <w:r>
              <w:t>64</w:t>
            </w:r>
          </w:p>
        </w:tc>
        <w:tc>
          <w:tcPr>
            <w:tcW w:w="0" w:type="auto"/>
          </w:tcPr>
          <w:p w:rsidR="003D07ED" w:rsidRPr="00080494" w:rsidRDefault="003D07ED" w:rsidP="003D07ED">
            <w:pPr>
              <w:shd w:val="clear" w:color="auto" w:fill="FFFFFF"/>
              <w:jc w:val="center"/>
            </w:pPr>
            <w:r>
              <w:t>91</w:t>
            </w:r>
          </w:p>
        </w:tc>
        <w:tc>
          <w:tcPr>
            <w:tcW w:w="0" w:type="auto"/>
          </w:tcPr>
          <w:p w:rsidR="003D07ED" w:rsidRPr="008A1B9B" w:rsidRDefault="00665446" w:rsidP="003D07ED">
            <w:pPr>
              <w:shd w:val="clear" w:color="auto" w:fill="FFFFFF"/>
              <w:spacing w:line="360" w:lineRule="auto"/>
              <w:jc w:val="center"/>
            </w:pPr>
            <w:r>
              <w:t>+6</w:t>
            </w:r>
          </w:p>
        </w:tc>
      </w:tr>
      <w:tr w:rsidR="003D07ED" w:rsidRPr="008A1B9B" w:rsidTr="001F772C">
        <w:tc>
          <w:tcPr>
            <w:tcW w:w="0" w:type="auto"/>
            <w:vAlign w:val="center"/>
          </w:tcPr>
          <w:p w:rsidR="003D07ED" w:rsidRPr="008A1B9B" w:rsidRDefault="003D07ED" w:rsidP="003D07ED">
            <w:pPr>
              <w:spacing w:line="360" w:lineRule="auto"/>
              <w:jc w:val="center"/>
            </w:pPr>
            <w:r w:rsidRPr="008A1B9B">
              <w:t>7</w:t>
            </w:r>
          </w:p>
        </w:tc>
        <w:tc>
          <w:tcPr>
            <w:tcW w:w="0" w:type="auto"/>
            <w:vAlign w:val="center"/>
          </w:tcPr>
          <w:p w:rsidR="003D07ED" w:rsidRPr="008A1B9B" w:rsidRDefault="003D07ED" w:rsidP="003D07ED">
            <w:pPr>
              <w:shd w:val="clear" w:color="auto" w:fill="FFFFFF"/>
              <w:spacing w:line="360" w:lineRule="auto"/>
            </w:pPr>
            <w:r w:rsidRPr="008A1B9B">
              <w:t>Базикова Л.С.</w:t>
            </w:r>
          </w:p>
        </w:tc>
        <w:tc>
          <w:tcPr>
            <w:tcW w:w="0" w:type="auto"/>
          </w:tcPr>
          <w:p w:rsidR="003D07ED" w:rsidRPr="008A1B9B" w:rsidRDefault="003D07ED" w:rsidP="003D07ED">
            <w:pPr>
              <w:shd w:val="clear" w:color="auto" w:fill="FFFFFF"/>
              <w:jc w:val="center"/>
            </w:pPr>
            <w:r w:rsidRPr="008A1B9B">
              <w:t>15</w:t>
            </w:r>
          </w:p>
        </w:tc>
        <w:tc>
          <w:tcPr>
            <w:tcW w:w="0" w:type="auto"/>
          </w:tcPr>
          <w:p w:rsidR="003D07ED" w:rsidRPr="008A1B9B" w:rsidRDefault="003D07ED" w:rsidP="003D07ED">
            <w:pPr>
              <w:shd w:val="clear" w:color="auto" w:fill="FFFFFF"/>
              <w:jc w:val="center"/>
            </w:pPr>
            <w:r w:rsidRPr="008A1B9B">
              <w:t>92%</w:t>
            </w:r>
          </w:p>
        </w:tc>
        <w:tc>
          <w:tcPr>
            <w:tcW w:w="0" w:type="auto"/>
            <w:vAlign w:val="center"/>
          </w:tcPr>
          <w:p w:rsidR="003D07ED" w:rsidRPr="008A1B9B" w:rsidRDefault="003D07ED" w:rsidP="003D07ED">
            <w:pPr>
              <w:shd w:val="clear" w:color="auto" w:fill="FFFFFF"/>
              <w:spacing w:line="360" w:lineRule="auto"/>
              <w:jc w:val="center"/>
            </w:pPr>
            <w:r w:rsidRPr="008A1B9B">
              <w:t>-40</w:t>
            </w:r>
          </w:p>
        </w:tc>
        <w:tc>
          <w:tcPr>
            <w:tcW w:w="0" w:type="auto"/>
          </w:tcPr>
          <w:p w:rsidR="003D07ED" w:rsidRPr="008A1B9B" w:rsidRDefault="003D07ED" w:rsidP="003D07ED">
            <w:pPr>
              <w:shd w:val="clear" w:color="auto" w:fill="FFFFFF"/>
              <w:spacing w:line="360" w:lineRule="auto"/>
              <w:jc w:val="center"/>
            </w:pPr>
            <w:r>
              <w:t>7</w:t>
            </w:r>
          </w:p>
        </w:tc>
        <w:tc>
          <w:tcPr>
            <w:tcW w:w="0" w:type="auto"/>
          </w:tcPr>
          <w:p w:rsidR="003D07ED" w:rsidRPr="008A1B9B" w:rsidRDefault="00665446" w:rsidP="003D07ED">
            <w:pPr>
              <w:shd w:val="clear" w:color="auto" w:fill="FFFFFF"/>
              <w:spacing w:line="360" w:lineRule="auto"/>
              <w:jc w:val="center"/>
            </w:pPr>
            <w:r>
              <w:t>Кузьминых М.В.</w:t>
            </w:r>
          </w:p>
        </w:tc>
        <w:tc>
          <w:tcPr>
            <w:tcW w:w="0" w:type="auto"/>
          </w:tcPr>
          <w:p w:rsidR="003D07ED" w:rsidRPr="00080494" w:rsidRDefault="003D07ED" w:rsidP="003D07ED">
            <w:pPr>
              <w:shd w:val="clear" w:color="auto" w:fill="FFFFFF"/>
              <w:jc w:val="center"/>
            </w:pPr>
            <w:r>
              <w:t>14</w:t>
            </w:r>
          </w:p>
        </w:tc>
        <w:tc>
          <w:tcPr>
            <w:tcW w:w="0" w:type="auto"/>
          </w:tcPr>
          <w:p w:rsidR="003D07ED" w:rsidRPr="00080494" w:rsidRDefault="003D07ED" w:rsidP="003D07ED">
            <w:pPr>
              <w:shd w:val="clear" w:color="auto" w:fill="FFFFFF"/>
              <w:jc w:val="center"/>
            </w:pPr>
            <w:r>
              <w:t>100</w:t>
            </w:r>
          </w:p>
        </w:tc>
        <w:tc>
          <w:tcPr>
            <w:tcW w:w="0" w:type="auto"/>
          </w:tcPr>
          <w:p w:rsidR="003D07ED" w:rsidRPr="008A1B9B" w:rsidRDefault="00665446" w:rsidP="003D07ED">
            <w:pPr>
              <w:shd w:val="clear" w:color="auto" w:fill="FFFFFF"/>
              <w:spacing w:line="360" w:lineRule="auto"/>
              <w:jc w:val="center"/>
            </w:pPr>
            <w:r>
              <w:t>+3</w:t>
            </w:r>
          </w:p>
        </w:tc>
      </w:tr>
      <w:tr w:rsidR="003D07ED" w:rsidRPr="008A1B9B" w:rsidTr="001F772C">
        <w:tc>
          <w:tcPr>
            <w:tcW w:w="0" w:type="auto"/>
            <w:vAlign w:val="center"/>
          </w:tcPr>
          <w:p w:rsidR="003D07ED" w:rsidRPr="008A1B9B" w:rsidRDefault="003D07ED" w:rsidP="003D07ED">
            <w:pPr>
              <w:shd w:val="clear" w:color="auto" w:fill="FFFFFF"/>
              <w:spacing w:line="360" w:lineRule="auto"/>
              <w:jc w:val="center"/>
            </w:pPr>
            <w:r w:rsidRPr="008A1B9B">
              <w:t>8</w:t>
            </w:r>
          </w:p>
        </w:tc>
        <w:tc>
          <w:tcPr>
            <w:tcW w:w="0" w:type="auto"/>
            <w:vAlign w:val="center"/>
          </w:tcPr>
          <w:p w:rsidR="003D07ED" w:rsidRPr="008A1B9B" w:rsidRDefault="003D07ED" w:rsidP="003D07ED">
            <w:pPr>
              <w:shd w:val="clear" w:color="auto" w:fill="FFFFFF"/>
              <w:spacing w:line="360" w:lineRule="auto"/>
            </w:pPr>
            <w:r w:rsidRPr="008A1B9B">
              <w:t>Сабуров А.О.</w:t>
            </w:r>
          </w:p>
        </w:tc>
        <w:tc>
          <w:tcPr>
            <w:tcW w:w="0" w:type="auto"/>
          </w:tcPr>
          <w:p w:rsidR="003D07ED" w:rsidRPr="008A1B9B" w:rsidRDefault="003D07ED" w:rsidP="003D07ED">
            <w:pPr>
              <w:shd w:val="clear" w:color="auto" w:fill="FFFFFF"/>
              <w:jc w:val="center"/>
            </w:pPr>
            <w:r w:rsidRPr="008A1B9B">
              <w:t>0</w:t>
            </w:r>
          </w:p>
        </w:tc>
        <w:tc>
          <w:tcPr>
            <w:tcW w:w="0" w:type="auto"/>
          </w:tcPr>
          <w:p w:rsidR="003D07ED" w:rsidRPr="008A1B9B" w:rsidRDefault="003D07ED" w:rsidP="003D07ED">
            <w:pPr>
              <w:shd w:val="clear" w:color="auto" w:fill="FFFFFF"/>
              <w:jc w:val="center"/>
            </w:pPr>
            <w:r w:rsidRPr="008A1B9B">
              <w:t>88%</w:t>
            </w:r>
          </w:p>
        </w:tc>
        <w:tc>
          <w:tcPr>
            <w:tcW w:w="0" w:type="auto"/>
            <w:vAlign w:val="center"/>
          </w:tcPr>
          <w:p w:rsidR="003D07ED" w:rsidRPr="008A1B9B" w:rsidRDefault="003D07ED" w:rsidP="003D07ED">
            <w:pPr>
              <w:shd w:val="clear" w:color="auto" w:fill="FFFFFF"/>
              <w:spacing w:line="360" w:lineRule="auto"/>
              <w:jc w:val="center"/>
            </w:pPr>
            <w:r w:rsidRPr="008A1B9B">
              <w:t>-11</w:t>
            </w:r>
          </w:p>
        </w:tc>
        <w:tc>
          <w:tcPr>
            <w:tcW w:w="0" w:type="auto"/>
          </w:tcPr>
          <w:p w:rsidR="003D07ED" w:rsidRPr="008A1B9B" w:rsidRDefault="003D07ED" w:rsidP="003D07ED">
            <w:pPr>
              <w:shd w:val="clear" w:color="auto" w:fill="FFFFFF"/>
              <w:spacing w:line="360" w:lineRule="auto"/>
              <w:jc w:val="center"/>
            </w:pPr>
            <w:r>
              <w:t>8</w:t>
            </w:r>
          </w:p>
        </w:tc>
        <w:tc>
          <w:tcPr>
            <w:tcW w:w="0" w:type="auto"/>
          </w:tcPr>
          <w:p w:rsidR="003D07ED" w:rsidRPr="008A1B9B" w:rsidRDefault="00665446" w:rsidP="003D07ED">
            <w:pPr>
              <w:shd w:val="clear" w:color="auto" w:fill="FFFFFF"/>
              <w:spacing w:line="360" w:lineRule="auto"/>
              <w:jc w:val="center"/>
            </w:pPr>
            <w:r>
              <w:t>Сабуров А.А.</w:t>
            </w:r>
          </w:p>
        </w:tc>
        <w:tc>
          <w:tcPr>
            <w:tcW w:w="0" w:type="auto"/>
          </w:tcPr>
          <w:p w:rsidR="003D07ED" w:rsidRPr="00080494" w:rsidRDefault="003D07ED" w:rsidP="003D07ED">
            <w:pPr>
              <w:shd w:val="clear" w:color="auto" w:fill="FFFFFF"/>
              <w:jc w:val="center"/>
            </w:pPr>
            <w:r>
              <w:t>20</w:t>
            </w:r>
          </w:p>
        </w:tc>
        <w:tc>
          <w:tcPr>
            <w:tcW w:w="0" w:type="auto"/>
          </w:tcPr>
          <w:p w:rsidR="003D07ED" w:rsidRPr="00080494" w:rsidRDefault="003D07ED" w:rsidP="003D07ED">
            <w:pPr>
              <w:shd w:val="clear" w:color="auto" w:fill="FFFFFF"/>
              <w:jc w:val="center"/>
            </w:pPr>
            <w:r>
              <w:t>100</w:t>
            </w:r>
          </w:p>
        </w:tc>
        <w:tc>
          <w:tcPr>
            <w:tcW w:w="0" w:type="auto"/>
          </w:tcPr>
          <w:p w:rsidR="003D07ED" w:rsidRPr="008A1B9B" w:rsidRDefault="00665446" w:rsidP="003D07ED">
            <w:pPr>
              <w:shd w:val="clear" w:color="auto" w:fill="FFFFFF"/>
              <w:spacing w:line="360" w:lineRule="auto"/>
              <w:jc w:val="center"/>
            </w:pPr>
            <w:r>
              <w:t>+5</w:t>
            </w:r>
            <w:r w:rsidR="00B72C2E">
              <w:t xml:space="preserve"> </w:t>
            </w:r>
          </w:p>
        </w:tc>
      </w:tr>
      <w:tr w:rsidR="003D07ED" w:rsidRPr="008A1B9B" w:rsidTr="001F772C">
        <w:tc>
          <w:tcPr>
            <w:tcW w:w="0" w:type="auto"/>
          </w:tcPr>
          <w:p w:rsidR="003D07ED" w:rsidRPr="008A1B9B" w:rsidRDefault="003D07ED" w:rsidP="003D07ED">
            <w:pPr>
              <w:spacing w:line="360" w:lineRule="auto"/>
              <w:jc w:val="center"/>
            </w:pPr>
            <w:r w:rsidRPr="008A1B9B">
              <w:t>9</w:t>
            </w:r>
          </w:p>
        </w:tc>
        <w:tc>
          <w:tcPr>
            <w:tcW w:w="0" w:type="auto"/>
            <w:vAlign w:val="center"/>
          </w:tcPr>
          <w:p w:rsidR="003D07ED" w:rsidRPr="008A1B9B" w:rsidRDefault="003D07ED" w:rsidP="003D07ED">
            <w:pPr>
              <w:spacing w:line="360" w:lineRule="auto"/>
            </w:pPr>
            <w:r w:rsidRPr="008A1B9B">
              <w:t>Базикова А.А.</w:t>
            </w:r>
          </w:p>
        </w:tc>
        <w:tc>
          <w:tcPr>
            <w:tcW w:w="0" w:type="auto"/>
            <w:vAlign w:val="center"/>
          </w:tcPr>
          <w:p w:rsidR="003D07ED" w:rsidRPr="008A1B9B" w:rsidRDefault="003D07ED" w:rsidP="003D07ED">
            <w:pPr>
              <w:spacing w:line="360" w:lineRule="auto"/>
              <w:jc w:val="center"/>
            </w:pPr>
            <w:r w:rsidRPr="008A1B9B">
              <w:t>40%</w:t>
            </w:r>
          </w:p>
        </w:tc>
        <w:tc>
          <w:tcPr>
            <w:tcW w:w="0" w:type="auto"/>
            <w:vAlign w:val="center"/>
          </w:tcPr>
          <w:p w:rsidR="003D07ED" w:rsidRPr="008A1B9B" w:rsidRDefault="003D07ED" w:rsidP="003D07ED">
            <w:pPr>
              <w:spacing w:line="360" w:lineRule="auto"/>
              <w:jc w:val="center"/>
            </w:pPr>
            <w:r w:rsidRPr="008A1B9B">
              <w:t>100%</w:t>
            </w:r>
          </w:p>
        </w:tc>
        <w:tc>
          <w:tcPr>
            <w:tcW w:w="0" w:type="auto"/>
            <w:vAlign w:val="center"/>
          </w:tcPr>
          <w:p w:rsidR="003D07ED" w:rsidRPr="008A1B9B" w:rsidRDefault="003D07ED" w:rsidP="003D07ED">
            <w:pPr>
              <w:spacing w:line="360" w:lineRule="auto"/>
              <w:jc w:val="center"/>
            </w:pPr>
            <w:r w:rsidRPr="008A1B9B">
              <w:t>-10</w:t>
            </w:r>
          </w:p>
        </w:tc>
        <w:tc>
          <w:tcPr>
            <w:tcW w:w="0" w:type="auto"/>
          </w:tcPr>
          <w:p w:rsidR="003D07ED" w:rsidRPr="008A1B9B" w:rsidRDefault="003D07ED" w:rsidP="003D07ED">
            <w:pPr>
              <w:spacing w:line="360" w:lineRule="auto"/>
              <w:jc w:val="center"/>
            </w:pPr>
          </w:p>
        </w:tc>
        <w:tc>
          <w:tcPr>
            <w:tcW w:w="0" w:type="auto"/>
          </w:tcPr>
          <w:p w:rsidR="003D07ED" w:rsidRPr="008A1B9B" w:rsidRDefault="003D07ED" w:rsidP="003D07ED">
            <w:pPr>
              <w:spacing w:line="360" w:lineRule="auto"/>
              <w:jc w:val="center"/>
            </w:pPr>
          </w:p>
        </w:tc>
        <w:tc>
          <w:tcPr>
            <w:tcW w:w="0" w:type="auto"/>
          </w:tcPr>
          <w:p w:rsidR="003D07ED" w:rsidRPr="008A1B9B" w:rsidRDefault="003D07ED" w:rsidP="003D07ED">
            <w:pPr>
              <w:spacing w:line="360" w:lineRule="auto"/>
              <w:jc w:val="center"/>
            </w:pPr>
          </w:p>
        </w:tc>
        <w:tc>
          <w:tcPr>
            <w:tcW w:w="0" w:type="auto"/>
          </w:tcPr>
          <w:p w:rsidR="003D07ED" w:rsidRPr="008A1B9B" w:rsidRDefault="003D07ED" w:rsidP="003D07ED">
            <w:pPr>
              <w:spacing w:line="360" w:lineRule="auto"/>
              <w:jc w:val="center"/>
            </w:pPr>
          </w:p>
        </w:tc>
        <w:tc>
          <w:tcPr>
            <w:tcW w:w="0" w:type="auto"/>
          </w:tcPr>
          <w:p w:rsidR="003D07ED" w:rsidRPr="008A1B9B" w:rsidRDefault="003D07ED" w:rsidP="003D07ED">
            <w:pPr>
              <w:spacing w:line="360" w:lineRule="auto"/>
              <w:jc w:val="center"/>
            </w:pPr>
          </w:p>
        </w:tc>
      </w:tr>
    </w:tbl>
    <w:p w:rsidR="00DA797D" w:rsidRPr="008A1B9B" w:rsidRDefault="00DA797D" w:rsidP="00DA797D">
      <w:pPr>
        <w:shd w:val="clear" w:color="auto" w:fill="FFFFFF"/>
        <w:ind w:left="142"/>
        <w:jc w:val="center"/>
      </w:pPr>
    </w:p>
    <w:p w:rsidR="00DA797D" w:rsidRPr="008A1B9B" w:rsidRDefault="00DA797D" w:rsidP="00DA797D">
      <w:pPr>
        <w:shd w:val="clear" w:color="auto" w:fill="FFFFFF"/>
        <w:ind w:left="142"/>
        <w:jc w:val="center"/>
        <w:rPr>
          <w:b/>
          <w:bCs/>
          <w:iCs/>
        </w:rPr>
      </w:pPr>
      <w:r w:rsidRPr="008A1B9B">
        <w:rPr>
          <w:b/>
          <w:bCs/>
          <w:iCs/>
        </w:rPr>
        <w:t>Сравнительный анализ успеваемости по специальным (коррекционным) классам в течение 2-х лет</w:t>
      </w:r>
    </w:p>
    <w:p w:rsidR="00DA797D" w:rsidRPr="008A1B9B" w:rsidRDefault="00DA797D" w:rsidP="00DA797D">
      <w:pPr>
        <w:shd w:val="clear" w:color="auto" w:fill="FFFFFF"/>
        <w:ind w:left="142"/>
        <w:jc w:val="center"/>
        <w:rPr>
          <w:b/>
        </w:rPr>
      </w:pPr>
    </w:p>
    <w:tbl>
      <w:tblPr>
        <w:tblStyle w:val="af0"/>
        <w:tblW w:w="10825" w:type="dxa"/>
        <w:tblLook w:val="01E0"/>
      </w:tblPr>
      <w:tblGrid>
        <w:gridCol w:w="407"/>
        <w:gridCol w:w="407"/>
        <w:gridCol w:w="2271"/>
        <w:gridCol w:w="1650"/>
        <w:gridCol w:w="814"/>
        <w:gridCol w:w="2271"/>
        <w:gridCol w:w="1650"/>
        <w:gridCol w:w="1355"/>
      </w:tblGrid>
      <w:tr w:rsidR="003E6500" w:rsidRPr="008A1B9B" w:rsidTr="003E6500">
        <w:tc>
          <w:tcPr>
            <w:tcW w:w="0" w:type="auto"/>
            <w:gridSpan w:val="4"/>
            <w:vAlign w:val="center"/>
          </w:tcPr>
          <w:p w:rsidR="003E6500" w:rsidRPr="008A1B9B" w:rsidRDefault="003E6500" w:rsidP="007A2EE7">
            <w:pPr>
              <w:shd w:val="clear" w:color="auto" w:fill="FFFFFF"/>
              <w:spacing w:line="360" w:lineRule="auto"/>
              <w:jc w:val="center"/>
              <w:rPr>
                <w:iCs/>
                <w:spacing w:val="-3"/>
              </w:rPr>
            </w:pPr>
            <w:r w:rsidRPr="008A1B9B">
              <w:rPr>
                <w:iCs/>
                <w:spacing w:val="-2"/>
              </w:rPr>
              <w:t>2012-13 учебный год</w:t>
            </w:r>
          </w:p>
        </w:tc>
        <w:tc>
          <w:tcPr>
            <w:tcW w:w="0" w:type="auto"/>
            <w:gridSpan w:val="3"/>
          </w:tcPr>
          <w:p w:rsidR="003E6500" w:rsidRPr="008A1B9B" w:rsidRDefault="003E6500" w:rsidP="007A2EE7">
            <w:pPr>
              <w:shd w:val="clear" w:color="auto" w:fill="FFFFFF"/>
              <w:spacing w:line="360" w:lineRule="auto"/>
              <w:jc w:val="center"/>
              <w:rPr>
                <w:i/>
                <w:iCs/>
                <w:spacing w:val="-3"/>
              </w:rPr>
            </w:pPr>
            <w:r>
              <w:rPr>
                <w:i/>
                <w:iCs/>
                <w:spacing w:val="-3"/>
              </w:rPr>
              <w:t>2013 – 2014 уч год.</w:t>
            </w:r>
          </w:p>
        </w:tc>
        <w:tc>
          <w:tcPr>
            <w:tcW w:w="0" w:type="auto"/>
          </w:tcPr>
          <w:p w:rsidR="003E6500" w:rsidRPr="008A1B9B" w:rsidRDefault="003E6500" w:rsidP="007A2EE7">
            <w:pPr>
              <w:shd w:val="clear" w:color="auto" w:fill="FFFFFF"/>
              <w:spacing w:line="360" w:lineRule="auto"/>
              <w:jc w:val="center"/>
              <w:rPr>
                <w:i/>
                <w:iCs/>
                <w:spacing w:val="-3"/>
              </w:rPr>
            </w:pPr>
            <w:r>
              <w:rPr>
                <w:i/>
                <w:iCs/>
                <w:spacing w:val="-3"/>
              </w:rPr>
              <w:t>Динамика %</w:t>
            </w:r>
          </w:p>
        </w:tc>
      </w:tr>
      <w:tr w:rsidR="0025587E" w:rsidRPr="008A1B9B" w:rsidTr="001B6C59">
        <w:tc>
          <w:tcPr>
            <w:tcW w:w="0" w:type="auto"/>
            <w:gridSpan w:val="2"/>
            <w:vAlign w:val="center"/>
          </w:tcPr>
          <w:p w:rsidR="0025587E" w:rsidRPr="008A1B9B" w:rsidRDefault="0025587E" w:rsidP="003E6500">
            <w:pPr>
              <w:shd w:val="clear" w:color="auto" w:fill="FFFFFF"/>
              <w:jc w:val="center"/>
            </w:pPr>
            <w:r>
              <w:rPr>
                <w:i/>
                <w:iCs/>
              </w:rPr>
              <w:t xml:space="preserve">  </w:t>
            </w:r>
          </w:p>
          <w:p w:rsidR="0025587E" w:rsidRPr="008A1B9B" w:rsidRDefault="0025587E" w:rsidP="007A2EE7">
            <w:pPr>
              <w:shd w:val="clear" w:color="auto" w:fill="FFFFFF"/>
              <w:spacing w:line="360" w:lineRule="auto"/>
              <w:jc w:val="center"/>
            </w:pPr>
            <w:r w:rsidRPr="008A1B9B">
              <w:rPr>
                <w:i/>
                <w:iCs/>
              </w:rPr>
              <w:t>Класс</w:t>
            </w:r>
          </w:p>
        </w:tc>
        <w:tc>
          <w:tcPr>
            <w:tcW w:w="0" w:type="auto"/>
            <w:vAlign w:val="center"/>
          </w:tcPr>
          <w:p w:rsidR="0025587E" w:rsidRPr="008A1B9B" w:rsidRDefault="0025587E" w:rsidP="007A2EE7">
            <w:pPr>
              <w:shd w:val="clear" w:color="auto" w:fill="FFFFFF"/>
              <w:spacing w:line="360" w:lineRule="auto"/>
              <w:jc w:val="center"/>
            </w:pPr>
            <w:r w:rsidRPr="008A1B9B">
              <w:rPr>
                <w:i/>
                <w:iCs/>
              </w:rPr>
              <w:t>Классный руководитель</w:t>
            </w:r>
          </w:p>
        </w:tc>
        <w:tc>
          <w:tcPr>
            <w:tcW w:w="0" w:type="auto"/>
            <w:vAlign w:val="center"/>
          </w:tcPr>
          <w:p w:rsidR="0025587E" w:rsidRPr="008A1B9B" w:rsidRDefault="0025587E" w:rsidP="007A2EE7">
            <w:pPr>
              <w:shd w:val="clear" w:color="auto" w:fill="FFFFFF"/>
              <w:spacing w:line="360" w:lineRule="auto"/>
              <w:jc w:val="center"/>
            </w:pPr>
            <w:r w:rsidRPr="008A1B9B">
              <w:rPr>
                <w:i/>
                <w:iCs/>
              </w:rPr>
              <w:t>Качество знаний</w:t>
            </w:r>
          </w:p>
        </w:tc>
        <w:tc>
          <w:tcPr>
            <w:tcW w:w="0" w:type="auto"/>
            <w:vAlign w:val="center"/>
          </w:tcPr>
          <w:p w:rsidR="0025587E" w:rsidRPr="008A1B9B" w:rsidRDefault="0025587E" w:rsidP="001B6C59">
            <w:pPr>
              <w:shd w:val="clear" w:color="auto" w:fill="FFFFFF"/>
              <w:jc w:val="center"/>
            </w:pPr>
            <w:r>
              <w:rPr>
                <w:i/>
                <w:iCs/>
              </w:rPr>
              <w:t xml:space="preserve">  </w:t>
            </w:r>
          </w:p>
          <w:p w:rsidR="0025587E" w:rsidRPr="008A1B9B" w:rsidRDefault="0025587E" w:rsidP="001B6C59">
            <w:pPr>
              <w:shd w:val="clear" w:color="auto" w:fill="FFFFFF"/>
              <w:spacing w:line="360" w:lineRule="auto"/>
              <w:jc w:val="center"/>
            </w:pPr>
            <w:r w:rsidRPr="008A1B9B">
              <w:rPr>
                <w:i/>
                <w:iCs/>
              </w:rPr>
              <w:t>Класс</w:t>
            </w:r>
          </w:p>
        </w:tc>
        <w:tc>
          <w:tcPr>
            <w:tcW w:w="0" w:type="auto"/>
            <w:vAlign w:val="center"/>
          </w:tcPr>
          <w:p w:rsidR="0025587E" w:rsidRPr="008A1B9B" w:rsidRDefault="0025587E" w:rsidP="001B6C59">
            <w:pPr>
              <w:shd w:val="clear" w:color="auto" w:fill="FFFFFF"/>
              <w:spacing w:line="360" w:lineRule="auto"/>
              <w:jc w:val="center"/>
            </w:pPr>
            <w:r w:rsidRPr="008A1B9B">
              <w:rPr>
                <w:i/>
                <w:iCs/>
              </w:rPr>
              <w:t>Классный руководитель</w:t>
            </w:r>
          </w:p>
        </w:tc>
        <w:tc>
          <w:tcPr>
            <w:tcW w:w="0" w:type="auto"/>
            <w:vAlign w:val="center"/>
          </w:tcPr>
          <w:p w:rsidR="0025587E" w:rsidRPr="008A1B9B" w:rsidRDefault="0025587E" w:rsidP="001B6C59">
            <w:pPr>
              <w:shd w:val="clear" w:color="auto" w:fill="FFFFFF"/>
              <w:spacing w:line="360" w:lineRule="auto"/>
              <w:jc w:val="center"/>
            </w:pPr>
            <w:r w:rsidRPr="008A1B9B">
              <w:rPr>
                <w:i/>
                <w:iCs/>
              </w:rPr>
              <w:t>Качество знаний</w:t>
            </w:r>
          </w:p>
        </w:tc>
        <w:tc>
          <w:tcPr>
            <w:tcW w:w="0" w:type="auto"/>
          </w:tcPr>
          <w:p w:rsidR="0025587E" w:rsidRPr="008A1B9B" w:rsidRDefault="0025587E" w:rsidP="007A2EE7">
            <w:pPr>
              <w:shd w:val="clear" w:color="auto" w:fill="FFFFFF"/>
              <w:spacing w:line="360" w:lineRule="auto"/>
              <w:jc w:val="center"/>
              <w:rPr>
                <w:i/>
                <w:iCs/>
                <w:spacing w:val="-3"/>
              </w:rPr>
            </w:pPr>
          </w:p>
        </w:tc>
      </w:tr>
      <w:tr w:rsidR="001E6D9A" w:rsidRPr="008A1B9B" w:rsidTr="001B6C59">
        <w:tc>
          <w:tcPr>
            <w:tcW w:w="0" w:type="auto"/>
            <w:gridSpan w:val="2"/>
            <w:vAlign w:val="center"/>
          </w:tcPr>
          <w:p w:rsidR="001E6D9A" w:rsidRPr="008A1B9B" w:rsidRDefault="001E6D9A" w:rsidP="001E6D9A">
            <w:pPr>
              <w:shd w:val="clear" w:color="auto" w:fill="FFFFFF"/>
              <w:spacing w:line="360" w:lineRule="auto"/>
              <w:jc w:val="center"/>
              <w:rPr>
                <w:iCs/>
              </w:rPr>
            </w:pPr>
            <w:r w:rsidRPr="008A1B9B">
              <w:rPr>
                <w:iCs/>
              </w:rPr>
              <w:t>2в</w:t>
            </w:r>
          </w:p>
        </w:tc>
        <w:tc>
          <w:tcPr>
            <w:tcW w:w="0" w:type="auto"/>
            <w:vAlign w:val="center"/>
          </w:tcPr>
          <w:p w:rsidR="001E6D9A" w:rsidRPr="008A1B9B" w:rsidRDefault="001E6D9A" w:rsidP="001E6D9A">
            <w:pPr>
              <w:shd w:val="clear" w:color="auto" w:fill="FFFFFF"/>
              <w:spacing w:line="360" w:lineRule="auto"/>
              <w:rPr>
                <w:iCs/>
              </w:rPr>
            </w:pPr>
            <w:r w:rsidRPr="008A1B9B">
              <w:rPr>
                <w:iCs/>
              </w:rPr>
              <w:t>Антропова Т.В.</w:t>
            </w:r>
          </w:p>
        </w:tc>
        <w:tc>
          <w:tcPr>
            <w:tcW w:w="0" w:type="auto"/>
            <w:vAlign w:val="center"/>
          </w:tcPr>
          <w:p w:rsidR="001E6D9A" w:rsidRPr="008A1B9B" w:rsidRDefault="001E6D9A" w:rsidP="001E6D9A">
            <w:pPr>
              <w:shd w:val="clear" w:color="auto" w:fill="FFFFFF"/>
              <w:spacing w:line="360" w:lineRule="auto"/>
              <w:jc w:val="center"/>
              <w:rPr>
                <w:iCs/>
              </w:rPr>
            </w:pPr>
            <w:r w:rsidRPr="008A1B9B">
              <w:rPr>
                <w:iCs/>
              </w:rPr>
              <w:t>0</w:t>
            </w:r>
          </w:p>
        </w:tc>
        <w:tc>
          <w:tcPr>
            <w:tcW w:w="0" w:type="auto"/>
            <w:vAlign w:val="center"/>
          </w:tcPr>
          <w:p w:rsidR="001E6D9A" w:rsidRPr="008A1B9B" w:rsidRDefault="001E6D9A" w:rsidP="001E6D9A">
            <w:pPr>
              <w:shd w:val="clear" w:color="auto" w:fill="FFFFFF"/>
              <w:spacing w:line="360" w:lineRule="auto"/>
              <w:jc w:val="center"/>
              <w:rPr>
                <w:iCs/>
                <w:spacing w:val="-3"/>
              </w:rPr>
            </w:pPr>
            <w:r>
              <w:rPr>
                <w:iCs/>
                <w:spacing w:val="-3"/>
              </w:rPr>
              <w:t>2 в</w:t>
            </w:r>
          </w:p>
        </w:tc>
        <w:tc>
          <w:tcPr>
            <w:tcW w:w="0" w:type="auto"/>
          </w:tcPr>
          <w:p w:rsidR="001E6D9A" w:rsidRPr="008A1B9B" w:rsidRDefault="001E6D9A" w:rsidP="001E6D9A">
            <w:pPr>
              <w:shd w:val="clear" w:color="auto" w:fill="FFFFFF"/>
              <w:spacing w:line="360" w:lineRule="auto"/>
              <w:jc w:val="center"/>
              <w:rPr>
                <w:iCs/>
                <w:spacing w:val="-3"/>
              </w:rPr>
            </w:pPr>
            <w:r w:rsidRPr="008A1B9B">
              <w:rPr>
                <w:iCs/>
              </w:rPr>
              <w:t>Антропова Т.В</w:t>
            </w:r>
          </w:p>
        </w:tc>
        <w:tc>
          <w:tcPr>
            <w:tcW w:w="0" w:type="auto"/>
          </w:tcPr>
          <w:p w:rsidR="001E6D9A" w:rsidRPr="008A1B9B" w:rsidRDefault="001E6D9A" w:rsidP="001E6D9A">
            <w:pPr>
              <w:shd w:val="clear" w:color="auto" w:fill="FFFFFF"/>
              <w:jc w:val="center"/>
            </w:pPr>
            <w:r>
              <w:t>33</w:t>
            </w:r>
          </w:p>
        </w:tc>
        <w:tc>
          <w:tcPr>
            <w:tcW w:w="0" w:type="auto"/>
          </w:tcPr>
          <w:p w:rsidR="001E6D9A" w:rsidRPr="008A1B9B" w:rsidRDefault="001E6D9A" w:rsidP="001E6D9A">
            <w:pPr>
              <w:shd w:val="clear" w:color="auto" w:fill="FFFFFF"/>
              <w:spacing w:line="360" w:lineRule="auto"/>
              <w:jc w:val="center"/>
              <w:rPr>
                <w:iCs/>
                <w:spacing w:val="-3"/>
              </w:rPr>
            </w:pPr>
          </w:p>
        </w:tc>
      </w:tr>
      <w:tr w:rsidR="001E6D9A" w:rsidRPr="008A1B9B" w:rsidTr="001B6C59">
        <w:tc>
          <w:tcPr>
            <w:tcW w:w="0" w:type="auto"/>
            <w:gridSpan w:val="2"/>
            <w:vAlign w:val="center"/>
          </w:tcPr>
          <w:p w:rsidR="001E6D9A" w:rsidRPr="008A1B9B" w:rsidRDefault="001E6D9A" w:rsidP="001E6D9A">
            <w:pPr>
              <w:shd w:val="clear" w:color="auto" w:fill="FFFFFF"/>
              <w:spacing w:line="360" w:lineRule="auto"/>
              <w:jc w:val="center"/>
              <w:rPr>
                <w:iCs/>
              </w:rPr>
            </w:pPr>
            <w:r w:rsidRPr="008A1B9B">
              <w:rPr>
                <w:iCs/>
              </w:rPr>
              <w:t>3в</w:t>
            </w:r>
          </w:p>
        </w:tc>
        <w:tc>
          <w:tcPr>
            <w:tcW w:w="0" w:type="auto"/>
            <w:vAlign w:val="center"/>
          </w:tcPr>
          <w:p w:rsidR="001E6D9A" w:rsidRPr="008A1B9B" w:rsidRDefault="001E6D9A" w:rsidP="001E6D9A">
            <w:pPr>
              <w:shd w:val="clear" w:color="auto" w:fill="FFFFFF"/>
              <w:spacing w:line="360" w:lineRule="auto"/>
              <w:rPr>
                <w:iCs/>
              </w:rPr>
            </w:pPr>
            <w:r w:rsidRPr="008A1B9B">
              <w:rPr>
                <w:iCs/>
              </w:rPr>
              <w:t>Тарханова Г.В.</w:t>
            </w:r>
          </w:p>
        </w:tc>
        <w:tc>
          <w:tcPr>
            <w:tcW w:w="0" w:type="auto"/>
            <w:vAlign w:val="center"/>
          </w:tcPr>
          <w:p w:rsidR="001E6D9A" w:rsidRPr="008A1B9B" w:rsidRDefault="001E6D9A" w:rsidP="001E6D9A">
            <w:pPr>
              <w:shd w:val="clear" w:color="auto" w:fill="FFFFFF"/>
              <w:spacing w:line="360" w:lineRule="auto"/>
              <w:jc w:val="center"/>
              <w:rPr>
                <w:iCs/>
              </w:rPr>
            </w:pPr>
            <w:r w:rsidRPr="008A1B9B">
              <w:rPr>
                <w:iCs/>
              </w:rPr>
              <w:t>20</w:t>
            </w:r>
          </w:p>
        </w:tc>
        <w:tc>
          <w:tcPr>
            <w:tcW w:w="0" w:type="auto"/>
            <w:vAlign w:val="center"/>
          </w:tcPr>
          <w:p w:rsidR="001E6D9A" w:rsidRPr="008A1B9B" w:rsidRDefault="001E6D9A" w:rsidP="001E6D9A">
            <w:pPr>
              <w:shd w:val="clear" w:color="auto" w:fill="FFFFFF"/>
              <w:spacing w:line="360" w:lineRule="auto"/>
              <w:jc w:val="center"/>
              <w:rPr>
                <w:iCs/>
                <w:spacing w:val="-3"/>
              </w:rPr>
            </w:pPr>
            <w:r>
              <w:rPr>
                <w:iCs/>
                <w:spacing w:val="-3"/>
              </w:rPr>
              <w:t>3в</w:t>
            </w:r>
          </w:p>
        </w:tc>
        <w:tc>
          <w:tcPr>
            <w:tcW w:w="0" w:type="auto"/>
          </w:tcPr>
          <w:p w:rsidR="001E6D9A" w:rsidRPr="008A1B9B" w:rsidRDefault="001E6D9A" w:rsidP="001E6D9A">
            <w:pPr>
              <w:shd w:val="clear" w:color="auto" w:fill="FFFFFF"/>
              <w:spacing w:line="360" w:lineRule="auto"/>
              <w:jc w:val="center"/>
              <w:rPr>
                <w:iCs/>
                <w:spacing w:val="-3"/>
              </w:rPr>
            </w:pPr>
            <w:r w:rsidRPr="008A1B9B">
              <w:rPr>
                <w:iCs/>
              </w:rPr>
              <w:t>Антропова Т.В</w:t>
            </w:r>
          </w:p>
        </w:tc>
        <w:tc>
          <w:tcPr>
            <w:tcW w:w="0" w:type="auto"/>
          </w:tcPr>
          <w:p w:rsidR="001E6D9A" w:rsidRPr="008A1B9B" w:rsidRDefault="001E6D9A" w:rsidP="001E6D9A">
            <w:pPr>
              <w:shd w:val="clear" w:color="auto" w:fill="FFFFFF"/>
              <w:jc w:val="center"/>
            </w:pPr>
            <w:r>
              <w:t>0</w:t>
            </w:r>
          </w:p>
        </w:tc>
        <w:tc>
          <w:tcPr>
            <w:tcW w:w="0" w:type="auto"/>
          </w:tcPr>
          <w:p w:rsidR="001E6D9A" w:rsidRPr="008A1B9B" w:rsidRDefault="001E6D9A" w:rsidP="001E6D9A">
            <w:pPr>
              <w:shd w:val="clear" w:color="auto" w:fill="FFFFFF"/>
              <w:spacing w:line="360" w:lineRule="auto"/>
              <w:jc w:val="center"/>
              <w:rPr>
                <w:iCs/>
                <w:spacing w:val="-3"/>
              </w:rPr>
            </w:pPr>
            <w:r>
              <w:rPr>
                <w:iCs/>
                <w:spacing w:val="-3"/>
              </w:rPr>
              <w:t>+33</w:t>
            </w:r>
          </w:p>
        </w:tc>
      </w:tr>
      <w:tr w:rsidR="001E6D9A" w:rsidRPr="008A1B9B" w:rsidTr="001B6C59">
        <w:tc>
          <w:tcPr>
            <w:tcW w:w="0" w:type="auto"/>
            <w:gridSpan w:val="2"/>
            <w:vAlign w:val="center"/>
          </w:tcPr>
          <w:p w:rsidR="001E6D9A" w:rsidRPr="008A1B9B" w:rsidRDefault="001E6D9A" w:rsidP="001E6D9A">
            <w:pPr>
              <w:shd w:val="clear" w:color="auto" w:fill="FFFFFF"/>
              <w:spacing w:line="360" w:lineRule="auto"/>
              <w:jc w:val="center"/>
              <w:rPr>
                <w:iCs/>
              </w:rPr>
            </w:pPr>
            <w:r w:rsidRPr="008A1B9B">
              <w:rPr>
                <w:iCs/>
              </w:rPr>
              <w:t>4в</w:t>
            </w:r>
          </w:p>
        </w:tc>
        <w:tc>
          <w:tcPr>
            <w:tcW w:w="0" w:type="auto"/>
            <w:vAlign w:val="center"/>
          </w:tcPr>
          <w:p w:rsidR="001E6D9A" w:rsidRPr="008A1B9B" w:rsidRDefault="001E6D9A" w:rsidP="001E6D9A">
            <w:pPr>
              <w:shd w:val="clear" w:color="auto" w:fill="FFFFFF"/>
              <w:spacing w:line="360" w:lineRule="auto"/>
              <w:rPr>
                <w:iCs/>
              </w:rPr>
            </w:pPr>
            <w:r w:rsidRPr="008A1B9B">
              <w:rPr>
                <w:iCs/>
              </w:rPr>
              <w:t>Антропова Т.В.</w:t>
            </w:r>
          </w:p>
        </w:tc>
        <w:tc>
          <w:tcPr>
            <w:tcW w:w="0" w:type="auto"/>
            <w:vAlign w:val="center"/>
          </w:tcPr>
          <w:p w:rsidR="001E6D9A" w:rsidRPr="008A1B9B" w:rsidRDefault="001E6D9A" w:rsidP="001E6D9A">
            <w:pPr>
              <w:shd w:val="clear" w:color="auto" w:fill="FFFFFF"/>
              <w:spacing w:line="360" w:lineRule="auto"/>
              <w:jc w:val="center"/>
              <w:rPr>
                <w:iCs/>
              </w:rPr>
            </w:pPr>
            <w:r w:rsidRPr="008A1B9B">
              <w:rPr>
                <w:iCs/>
              </w:rPr>
              <w:t>30</w:t>
            </w:r>
          </w:p>
        </w:tc>
        <w:tc>
          <w:tcPr>
            <w:tcW w:w="0" w:type="auto"/>
            <w:vAlign w:val="center"/>
          </w:tcPr>
          <w:p w:rsidR="001E6D9A" w:rsidRPr="008A1B9B" w:rsidRDefault="001E6D9A" w:rsidP="001E6D9A">
            <w:pPr>
              <w:shd w:val="clear" w:color="auto" w:fill="FFFFFF"/>
              <w:spacing w:line="360" w:lineRule="auto"/>
              <w:jc w:val="center"/>
              <w:rPr>
                <w:iCs/>
                <w:spacing w:val="-3"/>
              </w:rPr>
            </w:pPr>
            <w:r>
              <w:rPr>
                <w:iCs/>
                <w:spacing w:val="-3"/>
              </w:rPr>
              <w:t>4в</w:t>
            </w:r>
          </w:p>
        </w:tc>
        <w:tc>
          <w:tcPr>
            <w:tcW w:w="0" w:type="auto"/>
          </w:tcPr>
          <w:p w:rsidR="001E6D9A" w:rsidRPr="008A1B9B" w:rsidRDefault="001E6D9A" w:rsidP="001E6D9A">
            <w:pPr>
              <w:shd w:val="clear" w:color="auto" w:fill="FFFFFF"/>
              <w:spacing w:line="360" w:lineRule="auto"/>
              <w:jc w:val="center"/>
              <w:rPr>
                <w:iCs/>
                <w:spacing w:val="-3"/>
              </w:rPr>
            </w:pPr>
            <w:r w:rsidRPr="008A1B9B">
              <w:rPr>
                <w:iCs/>
              </w:rPr>
              <w:t>Антропова Т.В</w:t>
            </w:r>
          </w:p>
        </w:tc>
        <w:tc>
          <w:tcPr>
            <w:tcW w:w="0" w:type="auto"/>
          </w:tcPr>
          <w:p w:rsidR="001E6D9A" w:rsidRPr="008A1B9B" w:rsidRDefault="001E6D9A" w:rsidP="001E6D9A">
            <w:pPr>
              <w:shd w:val="clear" w:color="auto" w:fill="FFFFFF"/>
              <w:jc w:val="center"/>
            </w:pPr>
            <w:r>
              <w:t>33</w:t>
            </w:r>
          </w:p>
        </w:tc>
        <w:tc>
          <w:tcPr>
            <w:tcW w:w="0" w:type="auto"/>
          </w:tcPr>
          <w:p w:rsidR="001E6D9A" w:rsidRPr="008A1B9B" w:rsidRDefault="001E6D9A" w:rsidP="001E6D9A">
            <w:pPr>
              <w:shd w:val="clear" w:color="auto" w:fill="FFFFFF"/>
              <w:spacing w:line="360" w:lineRule="auto"/>
              <w:jc w:val="center"/>
              <w:rPr>
                <w:iCs/>
                <w:spacing w:val="-3"/>
              </w:rPr>
            </w:pPr>
            <w:r>
              <w:rPr>
                <w:iCs/>
                <w:spacing w:val="-3"/>
              </w:rPr>
              <w:t>-20</w:t>
            </w:r>
          </w:p>
        </w:tc>
      </w:tr>
      <w:tr w:rsidR="001E6D9A" w:rsidRPr="008A1B9B" w:rsidTr="001B6C59">
        <w:tc>
          <w:tcPr>
            <w:tcW w:w="0" w:type="auto"/>
            <w:gridSpan w:val="2"/>
            <w:vAlign w:val="center"/>
          </w:tcPr>
          <w:p w:rsidR="001E6D9A" w:rsidRPr="008A1B9B" w:rsidRDefault="001E6D9A" w:rsidP="001E6D9A">
            <w:pPr>
              <w:shd w:val="clear" w:color="auto" w:fill="FFFFFF"/>
              <w:spacing w:line="360" w:lineRule="auto"/>
              <w:jc w:val="center"/>
            </w:pPr>
            <w:r w:rsidRPr="008A1B9B">
              <w:t>5в</w:t>
            </w:r>
          </w:p>
        </w:tc>
        <w:tc>
          <w:tcPr>
            <w:tcW w:w="0" w:type="auto"/>
            <w:vAlign w:val="center"/>
          </w:tcPr>
          <w:p w:rsidR="001E6D9A" w:rsidRPr="008A1B9B" w:rsidRDefault="001E6D9A" w:rsidP="001E6D9A">
            <w:pPr>
              <w:shd w:val="clear" w:color="auto" w:fill="FFFFFF"/>
              <w:spacing w:line="360" w:lineRule="auto"/>
              <w:rPr>
                <w:spacing w:val="-1"/>
              </w:rPr>
            </w:pPr>
            <w:r w:rsidRPr="008A1B9B">
              <w:rPr>
                <w:spacing w:val="-1"/>
              </w:rPr>
              <w:t>Чудинова В.Н.</w:t>
            </w:r>
          </w:p>
        </w:tc>
        <w:tc>
          <w:tcPr>
            <w:tcW w:w="0" w:type="auto"/>
            <w:vAlign w:val="center"/>
          </w:tcPr>
          <w:p w:rsidR="001E6D9A" w:rsidRPr="008A1B9B" w:rsidRDefault="001E6D9A" w:rsidP="001E6D9A">
            <w:pPr>
              <w:shd w:val="clear" w:color="auto" w:fill="FFFFFF"/>
              <w:spacing w:line="360" w:lineRule="auto"/>
              <w:jc w:val="center"/>
            </w:pPr>
            <w:r w:rsidRPr="008A1B9B">
              <w:t>11</w:t>
            </w:r>
          </w:p>
        </w:tc>
        <w:tc>
          <w:tcPr>
            <w:tcW w:w="0" w:type="auto"/>
            <w:vAlign w:val="center"/>
          </w:tcPr>
          <w:p w:rsidR="001E6D9A" w:rsidRPr="008A1B9B" w:rsidRDefault="001E6D9A" w:rsidP="001E6D9A">
            <w:pPr>
              <w:shd w:val="clear" w:color="auto" w:fill="FFFFFF"/>
              <w:spacing w:line="360" w:lineRule="auto"/>
              <w:jc w:val="center"/>
            </w:pPr>
            <w:r>
              <w:t>5в</w:t>
            </w:r>
          </w:p>
        </w:tc>
        <w:tc>
          <w:tcPr>
            <w:tcW w:w="0" w:type="auto"/>
          </w:tcPr>
          <w:p w:rsidR="001E6D9A" w:rsidRPr="008A1B9B" w:rsidRDefault="001E6D9A" w:rsidP="001E6D9A">
            <w:pPr>
              <w:shd w:val="clear" w:color="auto" w:fill="FFFFFF"/>
              <w:spacing w:line="360" w:lineRule="auto"/>
              <w:jc w:val="center"/>
            </w:pPr>
            <w:r w:rsidRPr="008A1B9B">
              <w:t>Шушпанова М.Н.</w:t>
            </w:r>
          </w:p>
        </w:tc>
        <w:tc>
          <w:tcPr>
            <w:tcW w:w="0" w:type="auto"/>
          </w:tcPr>
          <w:p w:rsidR="001E6D9A" w:rsidRPr="008A1B9B" w:rsidRDefault="001E6D9A" w:rsidP="001E6D9A">
            <w:pPr>
              <w:shd w:val="clear" w:color="auto" w:fill="FFFFFF"/>
              <w:jc w:val="center"/>
            </w:pPr>
            <w:r>
              <w:t>14</w:t>
            </w:r>
          </w:p>
        </w:tc>
        <w:tc>
          <w:tcPr>
            <w:tcW w:w="0" w:type="auto"/>
          </w:tcPr>
          <w:p w:rsidR="001E6D9A" w:rsidRPr="008A1B9B" w:rsidRDefault="001E6D9A" w:rsidP="001E6D9A">
            <w:pPr>
              <w:shd w:val="clear" w:color="auto" w:fill="FFFFFF"/>
              <w:spacing w:line="360" w:lineRule="auto"/>
              <w:jc w:val="center"/>
            </w:pPr>
            <w:r>
              <w:t>-16</w:t>
            </w:r>
          </w:p>
        </w:tc>
      </w:tr>
      <w:tr w:rsidR="001E6D9A" w:rsidRPr="008A1B9B" w:rsidTr="001B6C59">
        <w:tc>
          <w:tcPr>
            <w:tcW w:w="0" w:type="auto"/>
            <w:gridSpan w:val="2"/>
            <w:vAlign w:val="center"/>
          </w:tcPr>
          <w:p w:rsidR="001E6D9A" w:rsidRPr="008A1B9B" w:rsidRDefault="001E6D9A" w:rsidP="001E6D9A">
            <w:pPr>
              <w:shd w:val="clear" w:color="auto" w:fill="FFFFFF"/>
              <w:spacing w:line="360" w:lineRule="auto"/>
              <w:jc w:val="center"/>
            </w:pPr>
            <w:r w:rsidRPr="008A1B9B">
              <w:t>2 скк</w:t>
            </w:r>
          </w:p>
        </w:tc>
        <w:tc>
          <w:tcPr>
            <w:tcW w:w="0" w:type="auto"/>
            <w:vAlign w:val="center"/>
          </w:tcPr>
          <w:p w:rsidR="001E6D9A" w:rsidRPr="008A1B9B" w:rsidRDefault="001E6D9A" w:rsidP="001E6D9A">
            <w:pPr>
              <w:shd w:val="clear" w:color="auto" w:fill="FFFFFF"/>
              <w:spacing w:line="360" w:lineRule="auto"/>
              <w:rPr>
                <w:spacing w:val="-1"/>
              </w:rPr>
            </w:pPr>
            <w:r w:rsidRPr="008A1B9B">
              <w:rPr>
                <w:iCs/>
              </w:rPr>
              <w:t>Тарханова Г.В.</w:t>
            </w:r>
          </w:p>
        </w:tc>
        <w:tc>
          <w:tcPr>
            <w:tcW w:w="0" w:type="auto"/>
            <w:vAlign w:val="center"/>
          </w:tcPr>
          <w:p w:rsidR="001E6D9A" w:rsidRPr="008A1B9B" w:rsidRDefault="001E6D9A" w:rsidP="001E6D9A">
            <w:pPr>
              <w:shd w:val="clear" w:color="auto" w:fill="FFFFFF"/>
              <w:spacing w:line="360" w:lineRule="auto"/>
              <w:jc w:val="center"/>
            </w:pPr>
            <w:r w:rsidRPr="008A1B9B">
              <w:t>50</w:t>
            </w:r>
          </w:p>
        </w:tc>
        <w:tc>
          <w:tcPr>
            <w:tcW w:w="0" w:type="auto"/>
            <w:vAlign w:val="center"/>
          </w:tcPr>
          <w:p w:rsidR="001E6D9A" w:rsidRPr="008A1B9B" w:rsidRDefault="001E6D9A" w:rsidP="001E6D9A">
            <w:pPr>
              <w:shd w:val="clear" w:color="auto" w:fill="FFFFFF"/>
              <w:spacing w:line="360" w:lineRule="auto"/>
              <w:jc w:val="center"/>
            </w:pPr>
            <w:r>
              <w:t>6в</w:t>
            </w:r>
          </w:p>
        </w:tc>
        <w:tc>
          <w:tcPr>
            <w:tcW w:w="0" w:type="auto"/>
          </w:tcPr>
          <w:p w:rsidR="001E6D9A" w:rsidRPr="008A1B9B" w:rsidRDefault="001E6D9A" w:rsidP="001E6D9A">
            <w:pPr>
              <w:shd w:val="clear" w:color="auto" w:fill="FFFFFF"/>
              <w:spacing w:line="360" w:lineRule="auto"/>
              <w:jc w:val="center"/>
            </w:pPr>
            <w:r>
              <w:t>Чудинова В.Н.</w:t>
            </w:r>
          </w:p>
        </w:tc>
        <w:tc>
          <w:tcPr>
            <w:tcW w:w="0" w:type="auto"/>
          </w:tcPr>
          <w:p w:rsidR="001E6D9A" w:rsidRPr="008A1B9B" w:rsidRDefault="001E6D9A" w:rsidP="001E6D9A">
            <w:pPr>
              <w:shd w:val="clear" w:color="auto" w:fill="FFFFFF"/>
              <w:jc w:val="center"/>
            </w:pPr>
            <w:r>
              <w:t>14</w:t>
            </w:r>
          </w:p>
        </w:tc>
        <w:tc>
          <w:tcPr>
            <w:tcW w:w="0" w:type="auto"/>
          </w:tcPr>
          <w:p w:rsidR="001E6D9A" w:rsidRPr="008A1B9B" w:rsidRDefault="001E6D9A" w:rsidP="001E6D9A">
            <w:pPr>
              <w:shd w:val="clear" w:color="auto" w:fill="FFFFFF"/>
              <w:spacing w:line="360" w:lineRule="auto"/>
              <w:jc w:val="center"/>
            </w:pPr>
            <w:r>
              <w:t>+3</w:t>
            </w:r>
          </w:p>
        </w:tc>
      </w:tr>
      <w:tr w:rsidR="001E6D9A" w:rsidRPr="008A1B9B" w:rsidTr="001B6C59">
        <w:tc>
          <w:tcPr>
            <w:tcW w:w="0" w:type="auto"/>
            <w:gridSpan w:val="2"/>
            <w:vAlign w:val="center"/>
          </w:tcPr>
          <w:p w:rsidR="001E6D9A" w:rsidRPr="008A1B9B" w:rsidRDefault="001E6D9A" w:rsidP="001E6D9A">
            <w:pPr>
              <w:shd w:val="clear" w:color="auto" w:fill="FFFFFF"/>
              <w:spacing w:line="360" w:lineRule="auto"/>
              <w:jc w:val="center"/>
            </w:pPr>
            <w:r w:rsidRPr="008A1B9B">
              <w:t>3 скк</w:t>
            </w:r>
          </w:p>
        </w:tc>
        <w:tc>
          <w:tcPr>
            <w:tcW w:w="0" w:type="auto"/>
            <w:vAlign w:val="center"/>
          </w:tcPr>
          <w:p w:rsidR="001E6D9A" w:rsidRPr="008A1B9B" w:rsidRDefault="001E6D9A" w:rsidP="001E6D9A">
            <w:pPr>
              <w:shd w:val="clear" w:color="auto" w:fill="FFFFFF"/>
              <w:spacing w:line="360" w:lineRule="auto"/>
            </w:pPr>
            <w:r w:rsidRPr="008A1B9B">
              <w:rPr>
                <w:iCs/>
              </w:rPr>
              <w:t>Тарханова Г.В.</w:t>
            </w:r>
          </w:p>
        </w:tc>
        <w:tc>
          <w:tcPr>
            <w:tcW w:w="0" w:type="auto"/>
            <w:vAlign w:val="center"/>
          </w:tcPr>
          <w:p w:rsidR="001E6D9A" w:rsidRPr="008A1B9B" w:rsidRDefault="001E6D9A" w:rsidP="001E6D9A">
            <w:pPr>
              <w:shd w:val="clear" w:color="auto" w:fill="FFFFFF"/>
              <w:spacing w:line="360" w:lineRule="auto"/>
              <w:jc w:val="center"/>
            </w:pPr>
            <w:r w:rsidRPr="008A1B9B">
              <w:t>0</w:t>
            </w:r>
          </w:p>
        </w:tc>
        <w:tc>
          <w:tcPr>
            <w:tcW w:w="0" w:type="auto"/>
            <w:vAlign w:val="center"/>
          </w:tcPr>
          <w:p w:rsidR="001E6D9A" w:rsidRPr="008A1B9B" w:rsidRDefault="001E6D9A" w:rsidP="001E6D9A">
            <w:pPr>
              <w:shd w:val="clear" w:color="auto" w:fill="FFFFFF"/>
              <w:spacing w:line="360" w:lineRule="auto"/>
              <w:jc w:val="center"/>
            </w:pPr>
            <w:r>
              <w:t>2</w:t>
            </w:r>
            <w:r w:rsidRPr="008A1B9B">
              <w:t xml:space="preserve"> скк</w:t>
            </w:r>
          </w:p>
        </w:tc>
        <w:tc>
          <w:tcPr>
            <w:tcW w:w="0" w:type="auto"/>
          </w:tcPr>
          <w:p w:rsidR="001E6D9A" w:rsidRPr="008A1B9B" w:rsidRDefault="001E6D9A" w:rsidP="001E6D9A">
            <w:pPr>
              <w:shd w:val="clear" w:color="auto" w:fill="FFFFFF"/>
              <w:spacing w:line="360" w:lineRule="auto"/>
              <w:jc w:val="center"/>
            </w:pPr>
            <w:r w:rsidRPr="008A1B9B">
              <w:rPr>
                <w:iCs/>
              </w:rPr>
              <w:t>Тарханова Г.В.</w:t>
            </w:r>
          </w:p>
        </w:tc>
        <w:tc>
          <w:tcPr>
            <w:tcW w:w="0" w:type="auto"/>
          </w:tcPr>
          <w:p w:rsidR="001E6D9A" w:rsidRPr="008A1B9B" w:rsidRDefault="001E6D9A" w:rsidP="001E6D9A">
            <w:pPr>
              <w:shd w:val="clear" w:color="auto" w:fill="FFFFFF"/>
              <w:jc w:val="center"/>
            </w:pPr>
            <w:r>
              <w:t>14</w:t>
            </w:r>
          </w:p>
        </w:tc>
        <w:tc>
          <w:tcPr>
            <w:tcW w:w="0" w:type="auto"/>
          </w:tcPr>
          <w:p w:rsidR="001E6D9A" w:rsidRPr="008A1B9B" w:rsidRDefault="001E6D9A" w:rsidP="001E6D9A">
            <w:pPr>
              <w:shd w:val="clear" w:color="auto" w:fill="FFFFFF"/>
              <w:spacing w:line="360" w:lineRule="auto"/>
              <w:jc w:val="center"/>
            </w:pPr>
          </w:p>
        </w:tc>
      </w:tr>
      <w:tr w:rsidR="001E6D9A" w:rsidRPr="008A1B9B" w:rsidTr="001B6C59">
        <w:tc>
          <w:tcPr>
            <w:tcW w:w="0" w:type="auto"/>
            <w:gridSpan w:val="2"/>
            <w:vAlign w:val="center"/>
          </w:tcPr>
          <w:p w:rsidR="001E6D9A" w:rsidRPr="008A1B9B" w:rsidRDefault="001E6D9A" w:rsidP="001E6D9A">
            <w:pPr>
              <w:shd w:val="clear" w:color="auto" w:fill="FFFFFF"/>
              <w:spacing w:line="360" w:lineRule="auto"/>
              <w:jc w:val="center"/>
            </w:pPr>
            <w:r w:rsidRPr="008A1B9B">
              <w:t>4 скк</w:t>
            </w:r>
          </w:p>
        </w:tc>
        <w:tc>
          <w:tcPr>
            <w:tcW w:w="0" w:type="auto"/>
            <w:vAlign w:val="center"/>
          </w:tcPr>
          <w:p w:rsidR="001E6D9A" w:rsidRPr="008A1B9B" w:rsidRDefault="001E6D9A" w:rsidP="001E6D9A">
            <w:pPr>
              <w:shd w:val="clear" w:color="auto" w:fill="FFFFFF"/>
              <w:spacing w:line="360" w:lineRule="auto"/>
            </w:pPr>
            <w:r w:rsidRPr="008A1B9B">
              <w:rPr>
                <w:iCs/>
              </w:rPr>
              <w:t>Тарханова Г.В.</w:t>
            </w:r>
          </w:p>
        </w:tc>
        <w:tc>
          <w:tcPr>
            <w:tcW w:w="0" w:type="auto"/>
            <w:vAlign w:val="center"/>
          </w:tcPr>
          <w:p w:rsidR="001E6D9A" w:rsidRPr="008A1B9B" w:rsidRDefault="001E6D9A" w:rsidP="001E6D9A">
            <w:pPr>
              <w:shd w:val="clear" w:color="auto" w:fill="FFFFFF"/>
              <w:spacing w:line="360" w:lineRule="auto"/>
              <w:jc w:val="center"/>
            </w:pPr>
            <w:r w:rsidRPr="008A1B9B">
              <w:t>33</w:t>
            </w:r>
          </w:p>
        </w:tc>
        <w:tc>
          <w:tcPr>
            <w:tcW w:w="0" w:type="auto"/>
            <w:vAlign w:val="center"/>
          </w:tcPr>
          <w:p w:rsidR="001E6D9A" w:rsidRPr="008A1B9B" w:rsidRDefault="001E6D9A" w:rsidP="001E6D9A">
            <w:pPr>
              <w:shd w:val="clear" w:color="auto" w:fill="FFFFFF"/>
              <w:spacing w:line="360" w:lineRule="auto"/>
              <w:jc w:val="center"/>
            </w:pPr>
            <w:r>
              <w:t>3</w:t>
            </w:r>
            <w:r w:rsidRPr="008A1B9B">
              <w:t xml:space="preserve"> скк</w:t>
            </w:r>
          </w:p>
        </w:tc>
        <w:tc>
          <w:tcPr>
            <w:tcW w:w="0" w:type="auto"/>
          </w:tcPr>
          <w:p w:rsidR="001E6D9A" w:rsidRPr="008A1B9B" w:rsidRDefault="001E6D9A" w:rsidP="001E6D9A">
            <w:pPr>
              <w:shd w:val="clear" w:color="auto" w:fill="FFFFFF"/>
              <w:spacing w:line="360" w:lineRule="auto"/>
              <w:jc w:val="center"/>
            </w:pPr>
            <w:r w:rsidRPr="008A1B9B">
              <w:rPr>
                <w:iCs/>
              </w:rPr>
              <w:t>Тарханова Г.В.</w:t>
            </w:r>
          </w:p>
        </w:tc>
        <w:tc>
          <w:tcPr>
            <w:tcW w:w="0" w:type="auto"/>
          </w:tcPr>
          <w:p w:rsidR="001E6D9A" w:rsidRPr="008A1B9B" w:rsidRDefault="001E6D9A" w:rsidP="001E6D9A">
            <w:pPr>
              <w:shd w:val="clear" w:color="auto" w:fill="FFFFFF"/>
              <w:jc w:val="center"/>
            </w:pPr>
            <w:r>
              <w:t>75</w:t>
            </w:r>
          </w:p>
        </w:tc>
        <w:tc>
          <w:tcPr>
            <w:tcW w:w="0" w:type="auto"/>
          </w:tcPr>
          <w:p w:rsidR="001E6D9A" w:rsidRPr="008A1B9B" w:rsidRDefault="001E6D9A" w:rsidP="001E6D9A">
            <w:pPr>
              <w:shd w:val="clear" w:color="auto" w:fill="FFFFFF"/>
              <w:spacing w:line="360" w:lineRule="auto"/>
              <w:jc w:val="center"/>
            </w:pPr>
            <w:r>
              <w:t>+25</w:t>
            </w:r>
          </w:p>
        </w:tc>
      </w:tr>
      <w:tr w:rsidR="001E6D9A" w:rsidRPr="008A1B9B" w:rsidTr="001B6C59">
        <w:tc>
          <w:tcPr>
            <w:tcW w:w="0" w:type="auto"/>
            <w:gridSpan w:val="2"/>
            <w:vAlign w:val="center"/>
          </w:tcPr>
          <w:p w:rsidR="001E6D9A" w:rsidRPr="008A1B9B" w:rsidRDefault="001E6D9A" w:rsidP="001E6D9A">
            <w:pPr>
              <w:shd w:val="clear" w:color="auto" w:fill="FFFFFF"/>
              <w:spacing w:line="360" w:lineRule="auto"/>
              <w:jc w:val="center"/>
            </w:pPr>
            <w:r w:rsidRPr="008A1B9B">
              <w:t>5 скк</w:t>
            </w:r>
          </w:p>
        </w:tc>
        <w:tc>
          <w:tcPr>
            <w:tcW w:w="0" w:type="auto"/>
            <w:vAlign w:val="center"/>
          </w:tcPr>
          <w:p w:rsidR="001E6D9A" w:rsidRPr="008A1B9B" w:rsidRDefault="001E6D9A" w:rsidP="001E6D9A">
            <w:pPr>
              <w:shd w:val="clear" w:color="auto" w:fill="FFFFFF"/>
              <w:spacing w:line="360" w:lineRule="auto"/>
            </w:pPr>
            <w:r w:rsidRPr="008A1B9B">
              <w:t>Абдульманова Р.С</w:t>
            </w:r>
          </w:p>
        </w:tc>
        <w:tc>
          <w:tcPr>
            <w:tcW w:w="0" w:type="auto"/>
            <w:vAlign w:val="center"/>
          </w:tcPr>
          <w:p w:rsidR="001E6D9A" w:rsidRPr="008A1B9B" w:rsidRDefault="001E6D9A" w:rsidP="001E6D9A">
            <w:pPr>
              <w:shd w:val="clear" w:color="auto" w:fill="FFFFFF"/>
              <w:spacing w:line="360" w:lineRule="auto"/>
              <w:jc w:val="center"/>
            </w:pPr>
            <w:r w:rsidRPr="008A1B9B">
              <w:t>50</w:t>
            </w:r>
          </w:p>
        </w:tc>
        <w:tc>
          <w:tcPr>
            <w:tcW w:w="0" w:type="auto"/>
            <w:vAlign w:val="center"/>
          </w:tcPr>
          <w:p w:rsidR="001E6D9A" w:rsidRPr="008A1B9B" w:rsidRDefault="001E6D9A" w:rsidP="001E6D9A">
            <w:pPr>
              <w:shd w:val="clear" w:color="auto" w:fill="FFFFFF"/>
              <w:spacing w:line="360" w:lineRule="auto"/>
              <w:jc w:val="center"/>
            </w:pPr>
            <w:r>
              <w:t>4</w:t>
            </w:r>
            <w:r w:rsidRPr="008A1B9B">
              <w:t xml:space="preserve"> скк</w:t>
            </w:r>
          </w:p>
        </w:tc>
        <w:tc>
          <w:tcPr>
            <w:tcW w:w="0" w:type="auto"/>
          </w:tcPr>
          <w:p w:rsidR="001E6D9A" w:rsidRPr="008A1B9B" w:rsidRDefault="001E6D9A" w:rsidP="001E6D9A">
            <w:pPr>
              <w:shd w:val="clear" w:color="auto" w:fill="FFFFFF"/>
              <w:spacing w:line="360" w:lineRule="auto"/>
              <w:jc w:val="center"/>
            </w:pPr>
            <w:r>
              <w:t>Бандурина Т.А.</w:t>
            </w:r>
          </w:p>
        </w:tc>
        <w:tc>
          <w:tcPr>
            <w:tcW w:w="0" w:type="auto"/>
          </w:tcPr>
          <w:p w:rsidR="001E6D9A" w:rsidRPr="008A1B9B" w:rsidRDefault="001E6D9A" w:rsidP="001E6D9A">
            <w:pPr>
              <w:shd w:val="clear" w:color="auto" w:fill="FFFFFF"/>
              <w:jc w:val="center"/>
            </w:pPr>
            <w:r>
              <w:t>50</w:t>
            </w:r>
          </w:p>
        </w:tc>
        <w:tc>
          <w:tcPr>
            <w:tcW w:w="0" w:type="auto"/>
          </w:tcPr>
          <w:p w:rsidR="001E6D9A" w:rsidRPr="008A1B9B" w:rsidRDefault="001E6D9A" w:rsidP="001E6D9A">
            <w:pPr>
              <w:shd w:val="clear" w:color="auto" w:fill="FFFFFF"/>
              <w:spacing w:line="360" w:lineRule="auto"/>
              <w:jc w:val="center"/>
            </w:pPr>
            <w:r>
              <w:t>+50</w:t>
            </w:r>
          </w:p>
        </w:tc>
      </w:tr>
      <w:tr w:rsidR="001E6D9A" w:rsidRPr="008A1B9B" w:rsidTr="001B6C59">
        <w:tc>
          <w:tcPr>
            <w:tcW w:w="0" w:type="auto"/>
            <w:gridSpan w:val="2"/>
            <w:vAlign w:val="center"/>
          </w:tcPr>
          <w:p w:rsidR="001E6D9A" w:rsidRPr="008A1B9B" w:rsidRDefault="001E6D9A" w:rsidP="001E6D9A">
            <w:pPr>
              <w:shd w:val="clear" w:color="auto" w:fill="FFFFFF"/>
              <w:spacing w:line="360" w:lineRule="auto"/>
              <w:jc w:val="center"/>
            </w:pPr>
            <w:r w:rsidRPr="008A1B9B">
              <w:t>6 скк</w:t>
            </w:r>
          </w:p>
        </w:tc>
        <w:tc>
          <w:tcPr>
            <w:tcW w:w="0" w:type="auto"/>
            <w:vAlign w:val="center"/>
          </w:tcPr>
          <w:p w:rsidR="001E6D9A" w:rsidRPr="008A1B9B" w:rsidRDefault="001E6D9A" w:rsidP="001E6D9A">
            <w:pPr>
              <w:shd w:val="clear" w:color="auto" w:fill="FFFFFF"/>
              <w:spacing w:line="360" w:lineRule="auto"/>
            </w:pPr>
            <w:r w:rsidRPr="008A1B9B">
              <w:t>Костарева О.И.</w:t>
            </w:r>
          </w:p>
        </w:tc>
        <w:tc>
          <w:tcPr>
            <w:tcW w:w="0" w:type="auto"/>
            <w:vAlign w:val="center"/>
          </w:tcPr>
          <w:p w:rsidR="001E6D9A" w:rsidRPr="008A1B9B" w:rsidRDefault="001E6D9A" w:rsidP="001E6D9A">
            <w:pPr>
              <w:shd w:val="clear" w:color="auto" w:fill="FFFFFF"/>
              <w:spacing w:line="360" w:lineRule="auto"/>
              <w:jc w:val="center"/>
            </w:pPr>
            <w:r w:rsidRPr="008A1B9B">
              <w:t>0</w:t>
            </w:r>
          </w:p>
        </w:tc>
        <w:tc>
          <w:tcPr>
            <w:tcW w:w="0" w:type="auto"/>
            <w:vAlign w:val="center"/>
          </w:tcPr>
          <w:p w:rsidR="001E6D9A" w:rsidRPr="008A1B9B" w:rsidRDefault="001E6D9A" w:rsidP="001E6D9A">
            <w:pPr>
              <w:shd w:val="clear" w:color="auto" w:fill="FFFFFF"/>
              <w:spacing w:line="360" w:lineRule="auto"/>
              <w:jc w:val="center"/>
            </w:pPr>
            <w:r>
              <w:t>5</w:t>
            </w:r>
            <w:r w:rsidRPr="008A1B9B">
              <w:t xml:space="preserve"> скк</w:t>
            </w:r>
          </w:p>
        </w:tc>
        <w:tc>
          <w:tcPr>
            <w:tcW w:w="0" w:type="auto"/>
          </w:tcPr>
          <w:p w:rsidR="001E6D9A" w:rsidRPr="008A1B9B" w:rsidRDefault="001E6D9A" w:rsidP="001E6D9A">
            <w:pPr>
              <w:shd w:val="clear" w:color="auto" w:fill="FFFFFF"/>
              <w:spacing w:line="360" w:lineRule="auto"/>
              <w:jc w:val="center"/>
            </w:pPr>
            <w:r>
              <w:t>Трофимова Л.Ю.</w:t>
            </w:r>
          </w:p>
        </w:tc>
        <w:tc>
          <w:tcPr>
            <w:tcW w:w="0" w:type="auto"/>
          </w:tcPr>
          <w:p w:rsidR="001E6D9A" w:rsidRPr="008A1B9B" w:rsidRDefault="001E6D9A" w:rsidP="001E6D9A">
            <w:pPr>
              <w:shd w:val="clear" w:color="auto" w:fill="FFFFFF"/>
              <w:jc w:val="center"/>
            </w:pPr>
            <w:r>
              <w:t>33</w:t>
            </w:r>
          </w:p>
        </w:tc>
        <w:tc>
          <w:tcPr>
            <w:tcW w:w="0" w:type="auto"/>
          </w:tcPr>
          <w:p w:rsidR="001E6D9A" w:rsidRPr="008A1B9B" w:rsidRDefault="001E6D9A" w:rsidP="001E6D9A">
            <w:pPr>
              <w:shd w:val="clear" w:color="auto" w:fill="FFFFFF"/>
              <w:spacing w:line="360" w:lineRule="auto"/>
              <w:jc w:val="center"/>
            </w:pPr>
            <w:r>
              <w:t>0</w:t>
            </w:r>
          </w:p>
        </w:tc>
      </w:tr>
      <w:tr w:rsidR="001E6D9A" w:rsidRPr="008A1B9B" w:rsidTr="001B6C59">
        <w:tc>
          <w:tcPr>
            <w:tcW w:w="0" w:type="auto"/>
            <w:gridSpan w:val="2"/>
            <w:vAlign w:val="center"/>
          </w:tcPr>
          <w:p w:rsidR="001E6D9A" w:rsidRPr="008A1B9B" w:rsidRDefault="001E6D9A" w:rsidP="001E6D9A">
            <w:pPr>
              <w:shd w:val="clear" w:color="auto" w:fill="FFFFFF"/>
              <w:spacing w:line="360" w:lineRule="auto"/>
              <w:jc w:val="center"/>
            </w:pPr>
            <w:r w:rsidRPr="008A1B9B">
              <w:t>7 скк</w:t>
            </w:r>
          </w:p>
        </w:tc>
        <w:tc>
          <w:tcPr>
            <w:tcW w:w="0" w:type="auto"/>
            <w:vAlign w:val="center"/>
          </w:tcPr>
          <w:p w:rsidR="001E6D9A" w:rsidRPr="008A1B9B" w:rsidRDefault="001E6D9A" w:rsidP="001E6D9A">
            <w:pPr>
              <w:shd w:val="clear" w:color="auto" w:fill="FFFFFF"/>
              <w:spacing w:line="360" w:lineRule="auto"/>
            </w:pPr>
            <w:r w:rsidRPr="008A1B9B">
              <w:t>Шушпанова М.Н.</w:t>
            </w:r>
          </w:p>
        </w:tc>
        <w:tc>
          <w:tcPr>
            <w:tcW w:w="0" w:type="auto"/>
            <w:vAlign w:val="center"/>
          </w:tcPr>
          <w:p w:rsidR="001E6D9A" w:rsidRPr="008A1B9B" w:rsidRDefault="001E6D9A" w:rsidP="001E6D9A">
            <w:pPr>
              <w:shd w:val="clear" w:color="auto" w:fill="FFFFFF"/>
              <w:spacing w:line="360" w:lineRule="auto"/>
              <w:jc w:val="center"/>
            </w:pPr>
            <w:r w:rsidRPr="008A1B9B">
              <w:t>40</w:t>
            </w:r>
          </w:p>
        </w:tc>
        <w:tc>
          <w:tcPr>
            <w:tcW w:w="0" w:type="auto"/>
            <w:vAlign w:val="center"/>
          </w:tcPr>
          <w:p w:rsidR="001E6D9A" w:rsidRPr="008A1B9B" w:rsidRDefault="001E6D9A" w:rsidP="001E6D9A">
            <w:pPr>
              <w:shd w:val="clear" w:color="auto" w:fill="FFFFFF"/>
              <w:spacing w:line="360" w:lineRule="auto"/>
              <w:jc w:val="center"/>
            </w:pPr>
            <w:r>
              <w:t>6</w:t>
            </w:r>
            <w:r w:rsidRPr="008A1B9B">
              <w:t xml:space="preserve"> скк</w:t>
            </w:r>
          </w:p>
        </w:tc>
        <w:tc>
          <w:tcPr>
            <w:tcW w:w="0" w:type="auto"/>
          </w:tcPr>
          <w:p w:rsidR="001E6D9A" w:rsidRPr="008A1B9B" w:rsidRDefault="001E6D9A" w:rsidP="001E6D9A">
            <w:pPr>
              <w:shd w:val="clear" w:color="auto" w:fill="FFFFFF"/>
              <w:spacing w:line="360" w:lineRule="auto"/>
              <w:jc w:val="center"/>
            </w:pPr>
            <w:r w:rsidRPr="008A1B9B">
              <w:t>Абдульманова Р.С</w:t>
            </w:r>
          </w:p>
        </w:tc>
        <w:tc>
          <w:tcPr>
            <w:tcW w:w="0" w:type="auto"/>
          </w:tcPr>
          <w:p w:rsidR="001E6D9A" w:rsidRPr="008A1B9B" w:rsidRDefault="001E6D9A" w:rsidP="001E6D9A">
            <w:pPr>
              <w:shd w:val="clear" w:color="auto" w:fill="FFFFFF"/>
              <w:jc w:val="center"/>
            </w:pPr>
            <w:r>
              <w:t>47</w:t>
            </w:r>
          </w:p>
        </w:tc>
        <w:tc>
          <w:tcPr>
            <w:tcW w:w="0" w:type="auto"/>
          </w:tcPr>
          <w:p w:rsidR="001E6D9A" w:rsidRPr="008A1B9B" w:rsidRDefault="001E6D9A" w:rsidP="001E6D9A">
            <w:pPr>
              <w:shd w:val="clear" w:color="auto" w:fill="FFFFFF"/>
              <w:spacing w:line="360" w:lineRule="auto"/>
              <w:jc w:val="center"/>
            </w:pPr>
            <w:r>
              <w:t>-3</w:t>
            </w:r>
          </w:p>
        </w:tc>
      </w:tr>
      <w:tr w:rsidR="001E6D9A" w:rsidRPr="008A1B9B" w:rsidTr="001B6C59">
        <w:tc>
          <w:tcPr>
            <w:tcW w:w="0" w:type="auto"/>
            <w:gridSpan w:val="2"/>
            <w:vAlign w:val="center"/>
          </w:tcPr>
          <w:p w:rsidR="001E6D9A" w:rsidRPr="008A1B9B" w:rsidRDefault="001E6D9A" w:rsidP="001E6D9A">
            <w:pPr>
              <w:shd w:val="clear" w:color="auto" w:fill="FFFFFF"/>
              <w:spacing w:line="360" w:lineRule="auto"/>
              <w:jc w:val="center"/>
            </w:pPr>
            <w:r w:rsidRPr="008A1B9B">
              <w:t>8 скк</w:t>
            </w:r>
          </w:p>
        </w:tc>
        <w:tc>
          <w:tcPr>
            <w:tcW w:w="0" w:type="auto"/>
            <w:vAlign w:val="center"/>
          </w:tcPr>
          <w:p w:rsidR="001E6D9A" w:rsidRPr="008A1B9B" w:rsidRDefault="001E6D9A" w:rsidP="001E6D9A">
            <w:pPr>
              <w:shd w:val="clear" w:color="auto" w:fill="FFFFFF"/>
              <w:spacing w:line="360" w:lineRule="auto"/>
            </w:pPr>
            <w:r w:rsidRPr="008A1B9B">
              <w:t>Костарева О.И.</w:t>
            </w:r>
          </w:p>
        </w:tc>
        <w:tc>
          <w:tcPr>
            <w:tcW w:w="0" w:type="auto"/>
            <w:vAlign w:val="center"/>
          </w:tcPr>
          <w:p w:rsidR="001E6D9A" w:rsidRPr="008A1B9B" w:rsidRDefault="001E6D9A" w:rsidP="001E6D9A">
            <w:pPr>
              <w:shd w:val="clear" w:color="auto" w:fill="FFFFFF"/>
              <w:spacing w:line="360" w:lineRule="auto"/>
              <w:jc w:val="center"/>
            </w:pPr>
            <w:r w:rsidRPr="008A1B9B">
              <w:t>25</w:t>
            </w:r>
          </w:p>
        </w:tc>
        <w:tc>
          <w:tcPr>
            <w:tcW w:w="0" w:type="auto"/>
            <w:vAlign w:val="center"/>
          </w:tcPr>
          <w:p w:rsidR="001E6D9A" w:rsidRPr="008A1B9B" w:rsidRDefault="001E6D9A" w:rsidP="001E6D9A">
            <w:pPr>
              <w:shd w:val="clear" w:color="auto" w:fill="FFFFFF"/>
              <w:spacing w:line="360" w:lineRule="auto"/>
              <w:jc w:val="center"/>
            </w:pPr>
            <w:r>
              <w:t>7</w:t>
            </w:r>
            <w:r w:rsidRPr="008A1B9B">
              <w:t xml:space="preserve"> скк</w:t>
            </w:r>
          </w:p>
        </w:tc>
        <w:tc>
          <w:tcPr>
            <w:tcW w:w="0" w:type="auto"/>
          </w:tcPr>
          <w:p w:rsidR="001E6D9A" w:rsidRPr="008A1B9B" w:rsidRDefault="001E6D9A" w:rsidP="001E6D9A">
            <w:pPr>
              <w:shd w:val="clear" w:color="auto" w:fill="FFFFFF"/>
              <w:spacing w:line="360" w:lineRule="auto"/>
              <w:jc w:val="center"/>
            </w:pPr>
            <w:r w:rsidRPr="008A1B9B">
              <w:t>Костарева О.И.</w:t>
            </w:r>
          </w:p>
        </w:tc>
        <w:tc>
          <w:tcPr>
            <w:tcW w:w="0" w:type="auto"/>
          </w:tcPr>
          <w:p w:rsidR="001E6D9A" w:rsidRPr="008A1B9B" w:rsidRDefault="001E6D9A" w:rsidP="001E6D9A">
            <w:pPr>
              <w:shd w:val="clear" w:color="auto" w:fill="FFFFFF"/>
              <w:jc w:val="center"/>
            </w:pPr>
            <w:r>
              <w:t>66</w:t>
            </w:r>
          </w:p>
        </w:tc>
        <w:tc>
          <w:tcPr>
            <w:tcW w:w="0" w:type="auto"/>
          </w:tcPr>
          <w:p w:rsidR="001E6D9A" w:rsidRPr="008A1B9B" w:rsidRDefault="001E6D9A" w:rsidP="001E6D9A">
            <w:pPr>
              <w:shd w:val="clear" w:color="auto" w:fill="FFFFFF"/>
              <w:spacing w:line="360" w:lineRule="auto"/>
              <w:jc w:val="center"/>
            </w:pPr>
            <w:r>
              <w:t>+26</w:t>
            </w:r>
          </w:p>
        </w:tc>
      </w:tr>
      <w:tr w:rsidR="001E6D9A" w:rsidRPr="008A1B9B" w:rsidTr="001B6C59">
        <w:tc>
          <w:tcPr>
            <w:tcW w:w="0" w:type="auto"/>
            <w:gridSpan w:val="2"/>
            <w:vAlign w:val="center"/>
          </w:tcPr>
          <w:p w:rsidR="001E6D9A" w:rsidRPr="008A1B9B" w:rsidRDefault="001E6D9A" w:rsidP="001E6D9A">
            <w:pPr>
              <w:shd w:val="clear" w:color="auto" w:fill="FFFFFF"/>
              <w:spacing w:line="360" w:lineRule="auto"/>
              <w:jc w:val="center"/>
            </w:pPr>
            <w:r w:rsidRPr="008A1B9B">
              <w:t>9 скк</w:t>
            </w:r>
          </w:p>
        </w:tc>
        <w:tc>
          <w:tcPr>
            <w:tcW w:w="0" w:type="auto"/>
            <w:vAlign w:val="center"/>
          </w:tcPr>
          <w:p w:rsidR="001E6D9A" w:rsidRPr="008A1B9B" w:rsidRDefault="001E6D9A" w:rsidP="001E6D9A">
            <w:pPr>
              <w:shd w:val="clear" w:color="auto" w:fill="FFFFFF"/>
              <w:spacing w:line="360" w:lineRule="auto"/>
            </w:pPr>
            <w:r w:rsidRPr="008A1B9B">
              <w:t>Шушпанова М.Н.</w:t>
            </w:r>
          </w:p>
        </w:tc>
        <w:tc>
          <w:tcPr>
            <w:tcW w:w="0" w:type="auto"/>
            <w:vAlign w:val="center"/>
          </w:tcPr>
          <w:p w:rsidR="001E6D9A" w:rsidRPr="008A1B9B" w:rsidRDefault="001E6D9A" w:rsidP="001E6D9A">
            <w:pPr>
              <w:shd w:val="clear" w:color="auto" w:fill="FFFFFF"/>
              <w:spacing w:line="360" w:lineRule="auto"/>
              <w:jc w:val="center"/>
            </w:pPr>
            <w:r w:rsidRPr="008A1B9B">
              <w:t>38</w:t>
            </w:r>
          </w:p>
        </w:tc>
        <w:tc>
          <w:tcPr>
            <w:tcW w:w="0" w:type="auto"/>
            <w:vAlign w:val="center"/>
          </w:tcPr>
          <w:p w:rsidR="001E6D9A" w:rsidRPr="008A1B9B" w:rsidRDefault="001E6D9A" w:rsidP="001E6D9A">
            <w:pPr>
              <w:shd w:val="clear" w:color="auto" w:fill="FFFFFF"/>
              <w:spacing w:line="360" w:lineRule="auto"/>
              <w:jc w:val="center"/>
            </w:pPr>
            <w:r>
              <w:t>8</w:t>
            </w:r>
            <w:r w:rsidRPr="008A1B9B">
              <w:t xml:space="preserve"> скк</w:t>
            </w:r>
          </w:p>
        </w:tc>
        <w:tc>
          <w:tcPr>
            <w:tcW w:w="0" w:type="auto"/>
          </w:tcPr>
          <w:p w:rsidR="001E6D9A" w:rsidRPr="008A1B9B" w:rsidRDefault="001E6D9A" w:rsidP="001E6D9A">
            <w:pPr>
              <w:shd w:val="clear" w:color="auto" w:fill="FFFFFF"/>
              <w:spacing w:line="360" w:lineRule="auto"/>
              <w:jc w:val="center"/>
            </w:pPr>
            <w:r>
              <w:t>Трофимова Л.Ю.</w:t>
            </w:r>
          </w:p>
        </w:tc>
        <w:tc>
          <w:tcPr>
            <w:tcW w:w="0" w:type="auto"/>
          </w:tcPr>
          <w:p w:rsidR="001E6D9A" w:rsidRPr="008A1B9B" w:rsidRDefault="001E6D9A" w:rsidP="001E6D9A">
            <w:pPr>
              <w:shd w:val="clear" w:color="auto" w:fill="FFFFFF"/>
              <w:jc w:val="center"/>
            </w:pPr>
            <w:r>
              <w:t>20</w:t>
            </w:r>
          </w:p>
        </w:tc>
        <w:tc>
          <w:tcPr>
            <w:tcW w:w="0" w:type="auto"/>
          </w:tcPr>
          <w:p w:rsidR="001E6D9A" w:rsidRPr="008A1B9B" w:rsidRDefault="001E6D9A" w:rsidP="001E6D9A">
            <w:pPr>
              <w:shd w:val="clear" w:color="auto" w:fill="FFFFFF"/>
              <w:spacing w:line="360" w:lineRule="auto"/>
              <w:jc w:val="center"/>
            </w:pPr>
            <w:r>
              <w:t>-20</w:t>
            </w:r>
          </w:p>
        </w:tc>
      </w:tr>
      <w:tr w:rsidR="001E6D9A" w:rsidRPr="008A1B9B" w:rsidTr="001B6C59">
        <w:tc>
          <w:tcPr>
            <w:tcW w:w="0" w:type="auto"/>
            <w:vAlign w:val="center"/>
          </w:tcPr>
          <w:p w:rsidR="001E6D9A" w:rsidRPr="008A1B9B" w:rsidRDefault="001E6D9A" w:rsidP="001E6D9A">
            <w:pPr>
              <w:shd w:val="clear" w:color="auto" w:fill="FFFFFF"/>
              <w:spacing w:line="360" w:lineRule="auto"/>
              <w:jc w:val="center"/>
            </w:pPr>
          </w:p>
        </w:tc>
        <w:tc>
          <w:tcPr>
            <w:tcW w:w="0" w:type="auto"/>
            <w:vAlign w:val="center"/>
          </w:tcPr>
          <w:p w:rsidR="001E6D9A" w:rsidRPr="008A1B9B" w:rsidRDefault="001E6D9A" w:rsidP="001E6D9A">
            <w:pPr>
              <w:shd w:val="clear" w:color="auto" w:fill="FFFFFF"/>
              <w:spacing w:line="360" w:lineRule="auto"/>
              <w:jc w:val="center"/>
            </w:pPr>
          </w:p>
        </w:tc>
        <w:tc>
          <w:tcPr>
            <w:tcW w:w="0" w:type="auto"/>
            <w:vAlign w:val="center"/>
          </w:tcPr>
          <w:p w:rsidR="001E6D9A" w:rsidRPr="008A1B9B" w:rsidRDefault="001E6D9A" w:rsidP="001E6D9A">
            <w:pPr>
              <w:shd w:val="clear" w:color="auto" w:fill="FFFFFF"/>
              <w:spacing w:line="360" w:lineRule="auto"/>
            </w:pPr>
          </w:p>
        </w:tc>
        <w:tc>
          <w:tcPr>
            <w:tcW w:w="0" w:type="auto"/>
            <w:vAlign w:val="center"/>
          </w:tcPr>
          <w:p w:rsidR="001E6D9A" w:rsidRPr="008A1B9B" w:rsidRDefault="001E6D9A" w:rsidP="001E6D9A">
            <w:pPr>
              <w:shd w:val="clear" w:color="auto" w:fill="FFFFFF"/>
              <w:spacing w:line="360" w:lineRule="auto"/>
              <w:jc w:val="center"/>
            </w:pPr>
          </w:p>
        </w:tc>
        <w:tc>
          <w:tcPr>
            <w:tcW w:w="0" w:type="auto"/>
            <w:vAlign w:val="center"/>
          </w:tcPr>
          <w:p w:rsidR="001E6D9A" w:rsidRPr="008A1B9B" w:rsidRDefault="001E6D9A" w:rsidP="001E6D9A">
            <w:pPr>
              <w:shd w:val="clear" w:color="auto" w:fill="FFFFFF"/>
              <w:spacing w:line="360" w:lineRule="auto"/>
              <w:jc w:val="center"/>
            </w:pPr>
            <w:r>
              <w:t>9</w:t>
            </w:r>
            <w:r w:rsidRPr="008A1B9B">
              <w:t xml:space="preserve"> скк</w:t>
            </w:r>
          </w:p>
        </w:tc>
        <w:tc>
          <w:tcPr>
            <w:tcW w:w="0" w:type="auto"/>
          </w:tcPr>
          <w:p w:rsidR="001E6D9A" w:rsidRPr="008A1B9B" w:rsidRDefault="001E6D9A" w:rsidP="001E6D9A">
            <w:pPr>
              <w:shd w:val="clear" w:color="auto" w:fill="FFFFFF"/>
              <w:jc w:val="center"/>
            </w:pPr>
            <w:r>
              <w:t>Костарева О.И.</w:t>
            </w:r>
          </w:p>
        </w:tc>
        <w:tc>
          <w:tcPr>
            <w:tcW w:w="0" w:type="auto"/>
          </w:tcPr>
          <w:p w:rsidR="001E6D9A" w:rsidRPr="008A1B9B" w:rsidRDefault="001E6D9A" w:rsidP="001E6D9A">
            <w:pPr>
              <w:shd w:val="clear" w:color="auto" w:fill="FFFFFF"/>
              <w:spacing w:line="360" w:lineRule="auto"/>
              <w:jc w:val="center"/>
            </w:pPr>
            <w:r>
              <w:t>17</w:t>
            </w:r>
          </w:p>
        </w:tc>
        <w:tc>
          <w:tcPr>
            <w:tcW w:w="0" w:type="auto"/>
          </w:tcPr>
          <w:p w:rsidR="001E6D9A" w:rsidRPr="008A1B9B" w:rsidRDefault="001E6D9A" w:rsidP="001E6D9A">
            <w:pPr>
              <w:shd w:val="clear" w:color="auto" w:fill="FFFFFF"/>
              <w:spacing w:line="360" w:lineRule="auto"/>
              <w:jc w:val="center"/>
            </w:pPr>
            <w:r>
              <w:t>-7</w:t>
            </w:r>
          </w:p>
        </w:tc>
      </w:tr>
    </w:tbl>
    <w:p w:rsidR="00DA797D" w:rsidRPr="008A1B9B" w:rsidRDefault="00DA797D" w:rsidP="00DA797D">
      <w:pPr>
        <w:shd w:val="clear" w:color="auto" w:fill="FFFFFF"/>
        <w:ind w:left="142"/>
      </w:pPr>
      <w:r w:rsidRPr="008A1B9B">
        <w:rPr>
          <w:b/>
          <w:bCs/>
          <w:iCs/>
        </w:rPr>
        <w:tab/>
      </w:r>
      <w:r w:rsidRPr="008A1B9B">
        <w:t>Результаты сравнительного анализа показали:</w:t>
      </w:r>
    </w:p>
    <w:p w:rsidR="00DA797D" w:rsidRPr="008A1B9B" w:rsidRDefault="00DA797D" w:rsidP="00DA797D">
      <w:pPr>
        <w:shd w:val="clear" w:color="auto" w:fill="FFFFFF"/>
        <w:ind w:left="142"/>
      </w:pPr>
      <w:r w:rsidRPr="008A1B9B">
        <w:t xml:space="preserve">- снижение качества знаний в </w:t>
      </w:r>
      <w:r w:rsidR="001F772C">
        <w:t>4</w:t>
      </w:r>
      <w:r w:rsidRPr="008A1B9B">
        <w:t xml:space="preserve">в, </w:t>
      </w:r>
      <w:r w:rsidR="001F772C">
        <w:t>5</w:t>
      </w:r>
      <w:r w:rsidRPr="008A1B9B">
        <w:t xml:space="preserve">в, </w:t>
      </w:r>
      <w:r w:rsidR="001F772C">
        <w:t>6</w:t>
      </w:r>
      <w:r w:rsidRPr="008A1B9B">
        <w:t xml:space="preserve"> скк, </w:t>
      </w:r>
      <w:r w:rsidR="001F772C">
        <w:t>8</w:t>
      </w:r>
      <w:r w:rsidRPr="008A1B9B">
        <w:t>скк, 9 скк, что связано с особенностями психического и интеллектуального развития детей с ОВЗ, нарушением поведения учащихся на уроках и во внеурочное время, тем, что в классы поступили новые обучающиеся из других образовательных учреждений с удовлетворительным уровнем освоения учебных предметов</w:t>
      </w:r>
      <w:r w:rsidR="001F772C">
        <w:t>.</w:t>
      </w:r>
    </w:p>
    <w:p w:rsidR="00DA797D" w:rsidRPr="008A1B9B" w:rsidRDefault="00DA797D" w:rsidP="00DA797D">
      <w:pPr>
        <w:shd w:val="clear" w:color="auto" w:fill="FFFFFF"/>
        <w:jc w:val="center"/>
        <w:rPr>
          <w:b/>
          <w:bCs/>
          <w:iCs/>
        </w:rPr>
      </w:pPr>
      <w:r w:rsidRPr="008A1B9B">
        <w:rPr>
          <w:b/>
          <w:bCs/>
          <w:iCs/>
        </w:rPr>
        <w:lastRenderedPageBreak/>
        <w:t xml:space="preserve">Сравнительный анализ результата учебной работы школы </w:t>
      </w:r>
      <w:r w:rsidRPr="008A1B9B">
        <w:rPr>
          <w:b/>
          <w:iCs/>
        </w:rPr>
        <w:t>в</w:t>
      </w:r>
      <w:r w:rsidRPr="008A1B9B">
        <w:rPr>
          <w:iCs/>
        </w:rPr>
        <w:t xml:space="preserve"> </w:t>
      </w:r>
      <w:r w:rsidRPr="008A1B9B">
        <w:rPr>
          <w:b/>
          <w:bCs/>
          <w:iCs/>
        </w:rPr>
        <w:t xml:space="preserve">течение </w:t>
      </w:r>
      <w:r w:rsidR="001F772C">
        <w:rPr>
          <w:b/>
          <w:bCs/>
          <w:iCs/>
        </w:rPr>
        <w:t>3</w:t>
      </w:r>
      <w:r w:rsidRPr="008A1B9B">
        <w:rPr>
          <w:b/>
          <w:bCs/>
          <w:iCs/>
        </w:rPr>
        <w:t xml:space="preserve"> лет </w:t>
      </w:r>
    </w:p>
    <w:p w:rsidR="00DA797D" w:rsidRPr="008A1B9B" w:rsidRDefault="00DA797D" w:rsidP="00DA797D">
      <w:pPr>
        <w:shd w:val="clear" w:color="auto" w:fill="FFFFFF"/>
        <w:jc w:val="center"/>
        <w:rPr>
          <w:b/>
          <w:bCs/>
          <w:iCs/>
        </w:rPr>
      </w:pPr>
    </w:p>
    <w:p w:rsidR="00DA797D" w:rsidRPr="008A1B9B" w:rsidRDefault="00DA797D" w:rsidP="00DA797D">
      <w:pPr>
        <w:shd w:val="clear" w:color="auto" w:fill="FFFFFF"/>
      </w:pPr>
      <w:r w:rsidRPr="008A1B9B">
        <w:rPr>
          <w:b/>
          <w:bCs/>
          <w:iCs/>
        </w:rPr>
        <w:t>Общеобразовательные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29"/>
        <w:gridCol w:w="1936"/>
        <w:gridCol w:w="1776"/>
        <w:gridCol w:w="1316"/>
      </w:tblGrid>
      <w:tr w:rsidR="001F772C" w:rsidRPr="008A1B9B" w:rsidTr="001B6C59">
        <w:tc>
          <w:tcPr>
            <w:tcW w:w="0" w:type="auto"/>
            <w:vAlign w:val="center"/>
          </w:tcPr>
          <w:p w:rsidR="001F772C" w:rsidRPr="008A1B9B" w:rsidRDefault="001F772C" w:rsidP="007A2EE7">
            <w:r w:rsidRPr="008A1B9B">
              <w:t>показатели</w:t>
            </w:r>
          </w:p>
        </w:tc>
        <w:tc>
          <w:tcPr>
            <w:tcW w:w="0" w:type="auto"/>
            <w:vAlign w:val="center"/>
          </w:tcPr>
          <w:p w:rsidR="001F772C" w:rsidRPr="008A1B9B" w:rsidRDefault="001F772C" w:rsidP="007A2EE7">
            <w:pPr>
              <w:jc w:val="center"/>
            </w:pPr>
            <w:r w:rsidRPr="008A1B9B">
              <w:t>2011 – 2012 уч.г.</w:t>
            </w:r>
          </w:p>
        </w:tc>
        <w:tc>
          <w:tcPr>
            <w:tcW w:w="0" w:type="auto"/>
          </w:tcPr>
          <w:p w:rsidR="001F772C" w:rsidRPr="008A1B9B" w:rsidRDefault="001F772C" w:rsidP="007A2EE7">
            <w:pPr>
              <w:jc w:val="center"/>
            </w:pPr>
            <w:r w:rsidRPr="008A1B9B">
              <w:t>2012-2013 уч.г.</w:t>
            </w:r>
          </w:p>
        </w:tc>
        <w:tc>
          <w:tcPr>
            <w:tcW w:w="0" w:type="auto"/>
          </w:tcPr>
          <w:p w:rsidR="001F772C" w:rsidRPr="008A1B9B" w:rsidRDefault="001F772C" w:rsidP="007A2EE7">
            <w:pPr>
              <w:jc w:val="center"/>
            </w:pPr>
            <w:r>
              <w:t>2013 -2014</w:t>
            </w:r>
          </w:p>
        </w:tc>
      </w:tr>
      <w:tr w:rsidR="001F772C" w:rsidRPr="008A1B9B" w:rsidTr="001B6C59">
        <w:tc>
          <w:tcPr>
            <w:tcW w:w="0" w:type="auto"/>
            <w:vAlign w:val="center"/>
          </w:tcPr>
          <w:p w:rsidR="001F772C" w:rsidRPr="008A1B9B" w:rsidRDefault="001F772C" w:rsidP="007A2EE7">
            <w:r w:rsidRPr="008A1B9B">
              <w:t>Число учащихся на конец года</w:t>
            </w:r>
          </w:p>
        </w:tc>
        <w:tc>
          <w:tcPr>
            <w:tcW w:w="0" w:type="auto"/>
            <w:vAlign w:val="center"/>
          </w:tcPr>
          <w:p w:rsidR="001F772C" w:rsidRPr="008A1B9B" w:rsidRDefault="001F772C" w:rsidP="007A2EE7">
            <w:pPr>
              <w:jc w:val="center"/>
            </w:pPr>
            <w:r w:rsidRPr="008A1B9B">
              <w:t>139</w:t>
            </w:r>
          </w:p>
        </w:tc>
        <w:tc>
          <w:tcPr>
            <w:tcW w:w="0" w:type="auto"/>
          </w:tcPr>
          <w:p w:rsidR="001F772C" w:rsidRPr="008A1B9B" w:rsidRDefault="001F772C" w:rsidP="007A2EE7">
            <w:pPr>
              <w:jc w:val="center"/>
            </w:pPr>
            <w:r w:rsidRPr="008A1B9B">
              <w:t>125</w:t>
            </w:r>
          </w:p>
        </w:tc>
        <w:tc>
          <w:tcPr>
            <w:tcW w:w="0" w:type="auto"/>
          </w:tcPr>
          <w:p w:rsidR="001F772C" w:rsidRPr="008A1B9B" w:rsidRDefault="00366DDE" w:rsidP="001F772C">
            <w:pPr>
              <w:jc w:val="center"/>
            </w:pPr>
            <w:r>
              <w:t>115</w:t>
            </w:r>
          </w:p>
        </w:tc>
      </w:tr>
      <w:tr w:rsidR="001F772C" w:rsidRPr="008A1B9B" w:rsidTr="001B6C59">
        <w:tc>
          <w:tcPr>
            <w:tcW w:w="0" w:type="auto"/>
            <w:vAlign w:val="center"/>
          </w:tcPr>
          <w:p w:rsidR="001F772C" w:rsidRPr="008A1B9B" w:rsidRDefault="001F772C" w:rsidP="007A2EE7">
            <w:r w:rsidRPr="008A1B9B">
              <w:t>Из них:</w:t>
            </w:r>
          </w:p>
        </w:tc>
        <w:tc>
          <w:tcPr>
            <w:tcW w:w="0" w:type="auto"/>
            <w:vAlign w:val="center"/>
          </w:tcPr>
          <w:p w:rsidR="001F772C" w:rsidRPr="008A1B9B" w:rsidRDefault="001F772C" w:rsidP="007A2EE7">
            <w:pPr>
              <w:jc w:val="center"/>
            </w:pPr>
          </w:p>
        </w:tc>
        <w:tc>
          <w:tcPr>
            <w:tcW w:w="0" w:type="auto"/>
          </w:tcPr>
          <w:p w:rsidR="001F772C" w:rsidRPr="008A1B9B" w:rsidRDefault="001F772C" w:rsidP="007A2EE7">
            <w:pPr>
              <w:jc w:val="center"/>
            </w:pPr>
          </w:p>
        </w:tc>
        <w:tc>
          <w:tcPr>
            <w:tcW w:w="0" w:type="auto"/>
          </w:tcPr>
          <w:p w:rsidR="001F772C" w:rsidRPr="008A1B9B" w:rsidRDefault="001F772C" w:rsidP="007A2EE7">
            <w:pPr>
              <w:jc w:val="center"/>
            </w:pPr>
          </w:p>
        </w:tc>
      </w:tr>
      <w:tr w:rsidR="001F772C" w:rsidRPr="008A1B9B" w:rsidTr="001B6C59">
        <w:tc>
          <w:tcPr>
            <w:tcW w:w="0" w:type="auto"/>
            <w:vAlign w:val="center"/>
          </w:tcPr>
          <w:p w:rsidR="001F772C" w:rsidRPr="008A1B9B" w:rsidRDefault="001F772C" w:rsidP="007A2EE7">
            <w:r w:rsidRPr="008A1B9B">
              <w:t>Оставленные  на повторный год обучения</w:t>
            </w:r>
          </w:p>
        </w:tc>
        <w:tc>
          <w:tcPr>
            <w:tcW w:w="0" w:type="auto"/>
            <w:vAlign w:val="center"/>
          </w:tcPr>
          <w:p w:rsidR="001F772C" w:rsidRPr="008A1B9B" w:rsidRDefault="001F772C" w:rsidP="007A2EE7">
            <w:pPr>
              <w:jc w:val="center"/>
            </w:pPr>
            <w:r w:rsidRPr="008A1B9B">
              <w:t>2 (1,4 %0</w:t>
            </w:r>
          </w:p>
        </w:tc>
        <w:tc>
          <w:tcPr>
            <w:tcW w:w="0" w:type="auto"/>
          </w:tcPr>
          <w:p w:rsidR="001F772C" w:rsidRPr="008A1B9B" w:rsidRDefault="001F772C" w:rsidP="007A2EE7">
            <w:pPr>
              <w:jc w:val="center"/>
            </w:pPr>
            <w:r w:rsidRPr="008A1B9B">
              <w:t>2 (1,6%)</w:t>
            </w:r>
          </w:p>
        </w:tc>
        <w:tc>
          <w:tcPr>
            <w:tcW w:w="0" w:type="auto"/>
          </w:tcPr>
          <w:p w:rsidR="001F772C" w:rsidRPr="008A1B9B" w:rsidRDefault="001F772C" w:rsidP="007A2EE7">
            <w:pPr>
              <w:jc w:val="center"/>
            </w:pPr>
            <w:r>
              <w:t>2/2,2%</w:t>
            </w:r>
          </w:p>
        </w:tc>
      </w:tr>
      <w:tr w:rsidR="001F772C" w:rsidRPr="008A1B9B" w:rsidTr="001B6C59">
        <w:tc>
          <w:tcPr>
            <w:tcW w:w="0" w:type="auto"/>
            <w:vAlign w:val="center"/>
          </w:tcPr>
          <w:p w:rsidR="001F772C" w:rsidRPr="008A1B9B" w:rsidRDefault="001F772C" w:rsidP="007A2EE7">
            <w:r w:rsidRPr="008A1B9B">
              <w:t>Успевают по всем предметам</w:t>
            </w:r>
          </w:p>
        </w:tc>
        <w:tc>
          <w:tcPr>
            <w:tcW w:w="0" w:type="auto"/>
            <w:vAlign w:val="center"/>
          </w:tcPr>
          <w:p w:rsidR="001F772C" w:rsidRPr="008A1B9B" w:rsidRDefault="001F772C" w:rsidP="007A2EE7">
            <w:pPr>
              <w:jc w:val="center"/>
            </w:pPr>
            <w:r w:rsidRPr="008A1B9B">
              <w:t>114 ( 97.1%)</w:t>
            </w:r>
          </w:p>
        </w:tc>
        <w:tc>
          <w:tcPr>
            <w:tcW w:w="0" w:type="auto"/>
          </w:tcPr>
          <w:p w:rsidR="001F772C" w:rsidRPr="008A1B9B" w:rsidRDefault="001F772C" w:rsidP="007A2EE7">
            <w:pPr>
              <w:jc w:val="center"/>
            </w:pPr>
            <w:r w:rsidRPr="008A1B9B">
              <w:t>103 (96,3%)</w:t>
            </w:r>
          </w:p>
        </w:tc>
        <w:tc>
          <w:tcPr>
            <w:tcW w:w="0" w:type="auto"/>
          </w:tcPr>
          <w:p w:rsidR="001F772C" w:rsidRPr="008A1B9B" w:rsidRDefault="001F772C" w:rsidP="001F772C">
            <w:pPr>
              <w:jc w:val="center"/>
            </w:pPr>
            <w:r>
              <w:t>122</w:t>
            </w:r>
          </w:p>
        </w:tc>
      </w:tr>
      <w:tr w:rsidR="001F772C" w:rsidRPr="008A1B9B" w:rsidTr="001B6C59">
        <w:tc>
          <w:tcPr>
            <w:tcW w:w="0" w:type="auto"/>
            <w:vAlign w:val="center"/>
          </w:tcPr>
          <w:p w:rsidR="001F772C" w:rsidRPr="008A1B9B" w:rsidRDefault="001F772C" w:rsidP="007A2EE7">
            <w:r w:rsidRPr="008A1B9B">
              <w:t>Условно переведены</w:t>
            </w:r>
          </w:p>
        </w:tc>
        <w:tc>
          <w:tcPr>
            <w:tcW w:w="0" w:type="auto"/>
            <w:vAlign w:val="center"/>
          </w:tcPr>
          <w:p w:rsidR="001F772C" w:rsidRPr="008A1B9B" w:rsidRDefault="001F772C" w:rsidP="007A2EE7">
            <w:pPr>
              <w:jc w:val="center"/>
            </w:pPr>
            <w:r w:rsidRPr="008A1B9B">
              <w:t>1 (0,9%)</w:t>
            </w:r>
          </w:p>
        </w:tc>
        <w:tc>
          <w:tcPr>
            <w:tcW w:w="0" w:type="auto"/>
          </w:tcPr>
          <w:p w:rsidR="001F772C" w:rsidRPr="008A1B9B" w:rsidRDefault="001F772C" w:rsidP="007A2EE7">
            <w:pPr>
              <w:jc w:val="center"/>
            </w:pPr>
            <w:r w:rsidRPr="008A1B9B">
              <w:t>-</w:t>
            </w:r>
          </w:p>
        </w:tc>
        <w:tc>
          <w:tcPr>
            <w:tcW w:w="0" w:type="auto"/>
          </w:tcPr>
          <w:p w:rsidR="001F772C" w:rsidRPr="008A1B9B" w:rsidRDefault="001F772C" w:rsidP="007A2EE7">
            <w:pPr>
              <w:jc w:val="center"/>
            </w:pPr>
            <w:r>
              <w:t>1/1,1%</w:t>
            </w:r>
          </w:p>
        </w:tc>
      </w:tr>
      <w:tr w:rsidR="001F772C" w:rsidRPr="008A1B9B" w:rsidTr="001B6C59">
        <w:tc>
          <w:tcPr>
            <w:tcW w:w="0" w:type="auto"/>
            <w:vAlign w:val="center"/>
          </w:tcPr>
          <w:p w:rsidR="001F772C" w:rsidRPr="008A1B9B" w:rsidRDefault="001F772C" w:rsidP="007A2EE7">
            <w:r w:rsidRPr="008A1B9B">
              <w:t>Окончили год с отличием</w:t>
            </w:r>
          </w:p>
        </w:tc>
        <w:tc>
          <w:tcPr>
            <w:tcW w:w="0" w:type="auto"/>
            <w:vAlign w:val="center"/>
          </w:tcPr>
          <w:p w:rsidR="001F772C" w:rsidRPr="008A1B9B" w:rsidRDefault="001F772C" w:rsidP="007A2EE7">
            <w:pPr>
              <w:jc w:val="center"/>
            </w:pPr>
            <w:r w:rsidRPr="008A1B9B">
              <w:t>6 (5,1 %)</w:t>
            </w:r>
          </w:p>
        </w:tc>
        <w:tc>
          <w:tcPr>
            <w:tcW w:w="0" w:type="auto"/>
          </w:tcPr>
          <w:p w:rsidR="001F772C" w:rsidRPr="008A1B9B" w:rsidRDefault="001F772C" w:rsidP="007A2EE7">
            <w:pPr>
              <w:jc w:val="center"/>
            </w:pPr>
            <w:r w:rsidRPr="008A1B9B">
              <w:t>4 (3,2%)</w:t>
            </w:r>
          </w:p>
        </w:tc>
        <w:tc>
          <w:tcPr>
            <w:tcW w:w="0" w:type="auto"/>
          </w:tcPr>
          <w:p w:rsidR="001F772C" w:rsidRPr="008A1B9B" w:rsidRDefault="001F772C" w:rsidP="007A2EE7">
            <w:pPr>
              <w:jc w:val="center"/>
            </w:pPr>
            <w:r>
              <w:t>2/2,2%</w:t>
            </w:r>
          </w:p>
        </w:tc>
      </w:tr>
      <w:tr w:rsidR="001F772C" w:rsidRPr="008A1B9B" w:rsidTr="001B6C59">
        <w:tc>
          <w:tcPr>
            <w:tcW w:w="0" w:type="auto"/>
            <w:vAlign w:val="center"/>
          </w:tcPr>
          <w:p w:rsidR="001F772C" w:rsidRPr="008A1B9B" w:rsidRDefault="001F772C" w:rsidP="007A2EE7">
            <w:r w:rsidRPr="008A1B9B">
              <w:t>Окончили учебный год без троек</w:t>
            </w:r>
          </w:p>
        </w:tc>
        <w:tc>
          <w:tcPr>
            <w:tcW w:w="0" w:type="auto"/>
            <w:vAlign w:val="center"/>
          </w:tcPr>
          <w:p w:rsidR="001F772C" w:rsidRPr="008A1B9B" w:rsidRDefault="001F772C" w:rsidP="007A2EE7">
            <w:pPr>
              <w:jc w:val="center"/>
            </w:pPr>
            <w:r w:rsidRPr="008A1B9B">
              <w:t>50 (42,7%)</w:t>
            </w:r>
          </w:p>
        </w:tc>
        <w:tc>
          <w:tcPr>
            <w:tcW w:w="0" w:type="auto"/>
          </w:tcPr>
          <w:p w:rsidR="001F772C" w:rsidRPr="008A1B9B" w:rsidRDefault="001F772C" w:rsidP="007A2EE7">
            <w:pPr>
              <w:jc w:val="center"/>
            </w:pPr>
            <w:r w:rsidRPr="008A1B9B">
              <w:t>39 (31%)</w:t>
            </w:r>
          </w:p>
        </w:tc>
        <w:tc>
          <w:tcPr>
            <w:tcW w:w="0" w:type="auto"/>
          </w:tcPr>
          <w:p w:rsidR="001F772C" w:rsidRPr="008A1B9B" w:rsidRDefault="001F772C" w:rsidP="007A2EE7">
            <w:pPr>
              <w:jc w:val="center"/>
            </w:pPr>
            <w:r>
              <w:t>43/44,6%</w:t>
            </w:r>
          </w:p>
        </w:tc>
      </w:tr>
    </w:tbl>
    <w:p w:rsidR="00DA797D" w:rsidRPr="008A1B9B" w:rsidRDefault="00DA797D" w:rsidP="00DA797D">
      <w:pPr>
        <w:shd w:val="clear" w:color="auto" w:fill="FFFFFF"/>
        <w:jc w:val="right"/>
      </w:pPr>
    </w:p>
    <w:p w:rsidR="00DA797D" w:rsidRPr="008A1B9B" w:rsidRDefault="00DA797D" w:rsidP="00DA797D">
      <w:pPr>
        <w:shd w:val="clear" w:color="auto" w:fill="FFFFFF"/>
        <w:rPr>
          <w:b/>
          <w:bCs/>
          <w:iCs/>
        </w:rPr>
      </w:pPr>
      <w:r w:rsidRPr="008A1B9B">
        <w:rPr>
          <w:b/>
          <w:bCs/>
          <w:iCs/>
        </w:rPr>
        <w:t>Коррекционные классы</w:t>
      </w:r>
    </w:p>
    <w:tbl>
      <w:tblPr>
        <w:tblStyle w:val="af0"/>
        <w:tblW w:w="0" w:type="auto"/>
        <w:tblLook w:val="01E0"/>
      </w:tblPr>
      <w:tblGrid>
        <w:gridCol w:w="4529"/>
        <w:gridCol w:w="1876"/>
        <w:gridCol w:w="1716"/>
        <w:gridCol w:w="1316"/>
      </w:tblGrid>
      <w:tr w:rsidR="001F772C" w:rsidRPr="008A1B9B" w:rsidTr="001B6C59">
        <w:tc>
          <w:tcPr>
            <w:tcW w:w="0" w:type="auto"/>
          </w:tcPr>
          <w:p w:rsidR="001F772C" w:rsidRPr="008A1B9B" w:rsidRDefault="001F772C" w:rsidP="007A2EE7">
            <w:r w:rsidRPr="008A1B9B">
              <w:t xml:space="preserve">Показатели </w:t>
            </w:r>
          </w:p>
        </w:tc>
        <w:tc>
          <w:tcPr>
            <w:tcW w:w="0" w:type="auto"/>
          </w:tcPr>
          <w:p w:rsidR="001F772C" w:rsidRPr="008A1B9B" w:rsidRDefault="001F772C" w:rsidP="007A2EE7">
            <w:pPr>
              <w:jc w:val="center"/>
            </w:pPr>
            <w:r w:rsidRPr="008A1B9B">
              <w:t>2011 – 2012 уч.г</w:t>
            </w:r>
          </w:p>
        </w:tc>
        <w:tc>
          <w:tcPr>
            <w:tcW w:w="0" w:type="auto"/>
          </w:tcPr>
          <w:p w:rsidR="001F772C" w:rsidRPr="008A1B9B" w:rsidRDefault="001F772C" w:rsidP="007A2EE7">
            <w:pPr>
              <w:jc w:val="center"/>
            </w:pPr>
            <w:r w:rsidRPr="008A1B9B">
              <w:t>2012-2013 уч.г</w:t>
            </w:r>
          </w:p>
        </w:tc>
        <w:tc>
          <w:tcPr>
            <w:tcW w:w="0" w:type="auto"/>
          </w:tcPr>
          <w:p w:rsidR="001F772C" w:rsidRPr="008A1B9B" w:rsidRDefault="001F772C" w:rsidP="007A2EE7">
            <w:pPr>
              <w:jc w:val="center"/>
            </w:pPr>
            <w:r>
              <w:t>2013 -2014</w:t>
            </w:r>
          </w:p>
        </w:tc>
      </w:tr>
      <w:tr w:rsidR="001F772C" w:rsidRPr="008A1B9B" w:rsidTr="001B6C59">
        <w:tc>
          <w:tcPr>
            <w:tcW w:w="0" w:type="auto"/>
          </w:tcPr>
          <w:p w:rsidR="001F772C" w:rsidRPr="008A1B9B" w:rsidRDefault="001F772C" w:rsidP="007A2EE7">
            <w:r w:rsidRPr="008A1B9B">
              <w:t>Число учащихся на конец года</w:t>
            </w:r>
          </w:p>
        </w:tc>
        <w:tc>
          <w:tcPr>
            <w:tcW w:w="0" w:type="auto"/>
          </w:tcPr>
          <w:p w:rsidR="001F772C" w:rsidRPr="008A1B9B" w:rsidRDefault="001F772C" w:rsidP="007A2EE7">
            <w:pPr>
              <w:jc w:val="center"/>
            </w:pPr>
            <w:r w:rsidRPr="008A1B9B">
              <w:t>69</w:t>
            </w:r>
          </w:p>
        </w:tc>
        <w:tc>
          <w:tcPr>
            <w:tcW w:w="0" w:type="auto"/>
          </w:tcPr>
          <w:p w:rsidR="001F772C" w:rsidRPr="008A1B9B" w:rsidRDefault="001F772C" w:rsidP="007A2EE7">
            <w:pPr>
              <w:jc w:val="center"/>
            </w:pPr>
            <w:r w:rsidRPr="008A1B9B">
              <w:t>65</w:t>
            </w:r>
          </w:p>
        </w:tc>
        <w:tc>
          <w:tcPr>
            <w:tcW w:w="0" w:type="auto"/>
          </w:tcPr>
          <w:p w:rsidR="001F772C" w:rsidRPr="008A1B9B" w:rsidRDefault="001F772C" w:rsidP="007A2EE7">
            <w:pPr>
              <w:jc w:val="center"/>
            </w:pPr>
            <w:r>
              <w:t>77</w:t>
            </w:r>
          </w:p>
        </w:tc>
      </w:tr>
      <w:tr w:rsidR="001F772C" w:rsidRPr="008A1B9B" w:rsidTr="001B6C59">
        <w:tc>
          <w:tcPr>
            <w:tcW w:w="0" w:type="auto"/>
          </w:tcPr>
          <w:p w:rsidR="001F772C" w:rsidRPr="008A1B9B" w:rsidRDefault="001F772C" w:rsidP="007A2EE7">
            <w:r w:rsidRPr="008A1B9B">
              <w:t>Из них:</w:t>
            </w:r>
          </w:p>
        </w:tc>
        <w:tc>
          <w:tcPr>
            <w:tcW w:w="0" w:type="auto"/>
          </w:tcPr>
          <w:p w:rsidR="001F772C" w:rsidRPr="008A1B9B" w:rsidRDefault="001F772C" w:rsidP="007A2EE7">
            <w:pPr>
              <w:jc w:val="center"/>
            </w:pPr>
          </w:p>
        </w:tc>
        <w:tc>
          <w:tcPr>
            <w:tcW w:w="0" w:type="auto"/>
          </w:tcPr>
          <w:p w:rsidR="001F772C" w:rsidRPr="008A1B9B" w:rsidRDefault="001F772C" w:rsidP="007A2EE7">
            <w:pPr>
              <w:jc w:val="center"/>
            </w:pPr>
          </w:p>
        </w:tc>
        <w:tc>
          <w:tcPr>
            <w:tcW w:w="0" w:type="auto"/>
          </w:tcPr>
          <w:p w:rsidR="001F772C" w:rsidRPr="008A1B9B" w:rsidRDefault="001F772C" w:rsidP="007A2EE7">
            <w:pPr>
              <w:jc w:val="center"/>
            </w:pPr>
          </w:p>
        </w:tc>
      </w:tr>
      <w:tr w:rsidR="001F772C" w:rsidRPr="008A1B9B" w:rsidTr="001B6C59">
        <w:tc>
          <w:tcPr>
            <w:tcW w:w="0" w:type="auto"/>
          </w:tcPr>
          <w:p w:rsidR="001F772C" w:rsidRPr="008A1B9B" w:rsidRDefault="001F772C" w:rsidP="007A2EE7">
            <w:r w:rsidRPr="008A1B9B">
              <w:t>Оставленные  на повторный год обучения</w:t>
            </w:r>
          </w:p>
        </w:tc>
        <w:tc>
          <w:tcPr>
            <w:tcW w:w="0" w:type="auto"/>
          </w:tcPr>
          <w:p w:rsidR="001F772C" w:rsidRPr="008A1B9B" w:rsidRDefault="001F772C" w:rsidP="007A2EE7">
            <w:pPr>
              <w:jc w:val="center"/>
            </w:pPr>
            <w:r w:rsidRPr="008A1B9B">
              <w:t>-</w:t>
            </w:r>
          </w:p>
        </w:tc>
        <w:tc>
          <w:tcPr>
            <w:tcW w:w="0" w:type="auto"/>
          </w:tcPr>
          <w:p w:rsidR="001F772C" w:rsidRPr="008A1B9B" w:rsidRDefault="001F772C" w:rsidP="007A2EE7">
            <w:pPr>
              <w:jc w:val="center"/>
            </w:pPr>
            <w:r w:rsidRPr="008A1B9B">
              <w:t>-</w:t>
            </w:r>
          </w:p>
        </w:tc>
        <w:tc>
          <w:tcPr>
            <w:tcW w:w="0" w:type="auto"/>
          </w:tcPr>
          <w:p w:rsidR="001F772C" w:rsidRPr="008A1B9B" w:rsidRDefault="001F772C" w:rsidP="007A2EE7">
            <w:pPr>
              <w:jc w:val="center"/>
            </w:pPr>
            <w:r>
              <w:t>-</w:t>
            </w:r>
          </w:p>
        </w:tc>
      </w:tr>
      <w:tr w:rsidR="001F772C" w:rsidRPr="008A1B9B" w:rsidTr="001B6C59">
        <w:tc>
          <w:tcPr>
            <w:tcW w:w="0" w:type="auto"/>
          </w:tcPr>
          <w:p w:rsidR="001F772C" w:rsidRPr="008A1B9B" w:rsidRDefault="001F772C" w:rsidP="007A2EE7">
            <w:r w:rsidRPr="008A1B9B">
              <w:t>Успевают по всем предметам</w:t>
            </w:r>
          </w:p>
        </w:tc>
        <w:tc>
          <w:tcPr>
            <w:tcW w:w="0" w:type="auto"/>
          </w:tcPr>
          <w:p w:rsidR="001F772C" w:rsidRPr="008A1B9B" w:rsidRDefault="001F772C" w:rsidP="007A2EE7">
            <w:pPr>
              <w:jc w:val="center"/>
            </w:pPr>
            <w:r w:rsidRPr="008A1B9B">
              <w:t>69</w:t>
            </w:r>
          </w:p>
        </w:tc>
        <w:tc>
          <w:tcPr>
            <w:tcW w:w="0" w:type="auto"/>
          </w:tcPr>
          <w:p w:rsidR="001F772C" w:rsidRPr="008A1B9B" w:rsidRDefault="001F772C" w:rsidP="007A2EE7">
            <w:pPr>
              <w:jc w:val="center"/>
            </w:pPr>
            <w:r w:rsidRPr="008A1B9B">
              <w:t>65</w:t>
            </w:r>
          </w:p>
        </w:tc>
        <w:tc>
          <w:tcPr>
            <w:tcW w:w="0" w:type="auto"/>
          </w:tcPr>
          <w:p w:rsidR="001F772C" w:rsidRPr="008A1B9B" w:rsidRDefault="001F772C" w:rsidP="007A2EE7">
            <w:pPr>
              <w:jc w:val="center"/>
            </w:pPr>
            <w:r>
              <w:t>77</w:t>
            </w:r>
          </w:p>
        </w:tc>
      </w:tr>
      <w:tr w:rsidR="001F772C" w:rsidRPr="008A1B9B" w:rsidTr="001B6C59">
        <w:tc>
          <w:tcPr>
            <w:tcW w:w="0" w:type="auto"/>
          </w:tcPr>
          <w:p w:rsidR="001F772C" w:rsidRPr="008A1B9B" w:rsidRDefault="001F772C" w:rsidP="007A2EE7">
            <w:r w:rsidRPr="008A1B9B">
              <w:t>Условно переведены</w:t>
            </w:r>
          </w:p>
        </w:tc>
        <w:tc>
          <w:tcPr>
            <w:tcW w:w="0" w:type="auto"/>
          </w:tcPr>
          <w:p w:rsidR="001F772C" w:rsidRPr="008A1B9B" w:rsidRDefault="001F772C" w:rsidP="007A2EE7">
            <w:pPr>
              <w:jc w:val="center"/>
            </w:pPr>
            <w:r w:rsidRPr="008A1B9B">
              <w:t>-</w:t>
            </w:r>
          </w:p>
        </w:tc>
        <w:tc>
          <w:tcPr>
            <w:tcW w:w="0" w:type="auto"/>
          </w:tcPr>
          <w:p w:rsidR="001F772C" w:rsidRPr="008A1B9B" w:rsidRDefault="001F772C" w:rsidP="007A2EE7">
            <w:pPr>
              <w:jc w:val="center"/>
            </w:pPr>
            <w:r w:rsidRPr="008A1B9B">
              <w:t>-</w:t>
            </w:r>
          </w:p>
        </w:tc>
        <w:tc>
          <w:tcPr>
            <w:tcW w:w="0" w:type="auto"/>
          </w:tcPr>
          <w:p w:rsidR="001F772C" w:rsidRPr="008A1B9B" w:rsidRDefault="001F772C" w:rsidP="007A2EE7">
            <w:pPr>
              <w:jc w:val="center"/>
            </w:pPr>
            <w:r>
              <w:t>-</w:t>
            </w:r>
          </w:p>
        </w:tc>
      </w:tr>
      <w:tr w:rsidR="001F772C" w:rsidRPr="008A1B9B" w:rsidTr="001B6C59">
        <w:tc>
          <w:tcPr>
            <w:tcW w:w="0" w:type="auto"/>
          </w:tcPr>
          <w:p w:rsidR="001F772C" w:rsidRPr="008A1B9B" w:rsidRDefault="001F772C" w:rsidP="007A2EE7">
            <w:r w:rsidRPr="008A1B9B">
              <w:t>Окончили год с отличием</w:t>
            </w:r>
          </w:p>
        </w:tc>
        <w:tc>
          <w:tcPr>
            <w:tcW w:w="0" w:type="auto"/>
          </w:tcPr>
          <w:p w:rsidR="001F772C" w:rsidRPr="008A1B9B" w:rsidRDefault="001F772C" w:rsidP="007A2EE7">
            <w:pPr>
              <w:jc w:val="center"/>
            </w:pPr>
            <w:r w:rsidRPr="008A1B9B">
              <w:t>-</w:t>
            </w:r>
          </w:p>
        </w:tc>
        <w:tc>
          <w:tcPr>
            <w:tcW w:w="0" w:type="auto"/>
          </w:tcPr>
          <w:p w:rsidR="001F772C" w:rsidRPr="008A1B9B" w:rsidRDefault="001F772C" w:rsidP="007A2EE7">
            <w:pPr>
              <w:jc w:val="center"/>
            </w:pPr>
            <w:r w:rsidRPr="008A1B9B">
              <w:t>-</w:t>
            </w:r>
          </w:p>
        </w:tc>
        <w:tc>
          <w:tcPr>
            <w:tcW w:w="0" w:type="auto"/>
          </w:tcPr>
          <w:p w:rsidR="001F772C" w:rsidRPr="008A1B9B" w:rsidRDefault="001F772C" w:rsidP="007A2EE7">
            <w:pPr>
              <w:jc w:val="center"/>
            </w:pPr>
            <w:r>
              <w:t>-</w:t>
            </w:r>
          </w:p>
        </w:tc>
      </w:tr>
      <w:tr w:rsidR="001F772C" w:rsidRPr="008A1B9B" w:rsidTr="001B6C59">
        <w:tc>
          <w:tcPr>
            <w:tcW w:w="0" w:type="auto"/>
          </w:tcPr>
          <w:p w:rsidR="001F772C" w:rsidRPr="008A1B9B" w:rsidRDefault="001F772C" w:rsidP="007A2EE7">
            <w:r w:rsidRPr="008A1B9B">
              <w:t>Окончили учебный год без троек</w:t>
            </w:r>
          </w:p>
        </w:tc>
        <w:tc>
          <w:tcPr>
            <w:tcW w:w="0" w:type="auto"/>
          </w:tcPr>
          <w:p w:rsidR="001F772C" w:rsidRPr="008A1B9B" w:rsidRDefault="001F772C" w:rsidP="007A2EE7">
            <w:pPr>
              <w:jc w:val="center"/>
            </w:pPr>
            <w:r w:rsidRPr="008A1B9B">
              <w:t>36,9 %</w:t>
            </w:r>
          </w:p>
        </w:tc>
        <w:tc>
          <w:tcPr>
            <w:tcW w:w="0" w:type="auto"/>
          </w:tcPr>
          <w:p w:rsidR="001F772C" w:rsidRPr="008A1B9B" w:rsidRDefault="001F772C" w:rsidP="007A2EE7">
            <w:pPr>
              <w:jc w:val="center"/>
            </w:pPr>
            <w:r w:rsidRPr="008A1B9B">
              <w:t>30%</w:t>
            </w:r>
          </w:p>
        </w:tc>
        <w:tc>
          <w:tcPr>
            <w:tcW w:w="0" w:type="auto"/>
          </w:tcPr>
          <w:p w:rsidR="001F772C" w:rsidRPr="008A1B9B" w:rsidRDefault="001F772C" w:rsidP="007A2EE7">
            <w:pPr>
              <w:jc w:val="center"/>
            </w:pPr>
            <w:r>
              <w:t>23/32,4%</w:t>
            </w:r>
          </w:p>
        </w:tc>
      </w:tr>
    </w:tbl>
    <w:p w:rsidR="00DA797D" w:rsidRPr="008A1B9B" w:rsidRDefault="00DA797D" w:rsidP="00DA797D"/>
    <w:p w:rsidR="00DA797D" w:rsidRPr="008A1B9B" w:rsidRDefault="00DA797D" w:rsidP="00DA797D">
      <w:pPr>
        <w:shd w:val="clear" w:color="auto" w:fill="FFFFFF"/>
        <w:jc w:val="center"/>
        <w:rPr>
          <w:b/>
          <w:bCs/>
          <w:iCs/>
          <w:spacing w:val="-1"/>
        </w:rPr>
      </w:pPr>
      <w:r w:rsidRPr="008A1B9B">
        <w:rPr>
          <w:b/>
          <w:bCs/>
          <w:iCs/>
          <w:spacing w:val="-1"/>
        </w:rPr>
        <w:t xml:space="preserve">Сравнительный анализ уровня обученности и качества знаний </w:t>
      </w:r>
    </w:p>
    <w:p w:rsidR="00DA797D" w:rsidRPr="008A1B9B" w:rsidRDefault="00DA797D" w:rsidP="00DA797D">
      <w:pPr>
        <w:shd w:val="clear" w:color="auto" w:fill="FFFFFF"/>
        <w:jc w:val="center"/>
        <w:rPr>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7"/>
        <w:gridCol w:w="1130"/>
        <w:gridCol w:w="1133"/>
        <w:gridCol w:w="1136"/>
        <w:gridCol w:w="1136"/>
        <w:gridCol w:w="1130"/>
        <w:gridCol w:w="1136"/>
        <w:gridCol w:w="1136"/>
        <w:gridCol w:w="1136"/>
      </w:tblGrid>
      <w:tr w:rsidR="00DA797D" w:rsidRPr="008A1B9B" w:rsidTr="007A2EE7">
        <w:tc>
          <w:tcPr>
            <w:tcW w:w="0" w:type="auto"/>
            <w:vMerge w:val="restart"/>
            <w:vAlign w:val="center"/>
          </w:tcPr>
          <w:p w:rsidR="00DA797D" w:rsidRPr="008A1B9B" w:rsidRDefault="00DA797D" w:rsidP="007A2EE7">
            <w:pPr>
              <w:jc w:val="center"/>
            </w:pPr>
            <w:r w:rsidRPr="008A1B9B">
              <w:rPr>
                <w:spacing w:val="-1"/>
              </w:rPr>
              <w:t xml:space="preserve">Учебный </w:t>
            </w:r>
            <w:r w:rsidRPr="008A1B9B">
              <w:t>год</w:t>
            </w:r>
          </w:p>
        </w:tc>
        <w:tc>
          <w:tcPr>
            <w:tcW w:w="0" w:type="auto"/>
            <w:gridSpan w:val="4"/>
            <w:vAlign w:val="center"/>
          </w:tcPr>
          <w:p w:rsidR="00DA797D" w:rsidRPr="008A1B9B" w:rsidRDefault="00DA797D" w:rsidP="007A2EE7">
            <w:pPr>
              <w:shd w:val="clear" w:color="auto" w:fill="FFFFFF"/>
              <w:jc w:val="center"/>
            </w:pPr>
            <w:r w:rsidRPr="008A1B9B">
              <w:rPr>
                <w:spacing w:val="-2"/>
              </w:rPr>
              <w:t>Уровень обученности</w:t>
            </w:r>
          </w:p>
        </w:tc>
        <w:tc>
          <w:tcPr>
            <w:tcW w:w="0" w:type="auto"/>
            <w:gridSpan w:val="4"/>
            <w:vAlign w:val="center"/>
          </w:tcPr>
          <w:p w:rsidR="00DA797D" w:rsidRPr="008A1B9B" w:rsidRDefault="00DA797D" w:rsidP="007A2EE7">
            <w:pPr>
              <w:shd w:val="clear" w:color="auto" w:fill="FFFFFF"/>
              <w:jc w:val="center"/>
            </w:pPr>
            <w:r w:rsidRPr="008A1B9B">
              <w:t>Качество знаний</w:t>
            </w:r>
          </w:p>
        </w:tc>
      </w:tr>
      <w:tr w:rsidR="00DA797D" w:rsidRPr="008A1B9B" w:rsidTr="007A2EE7">
        <w:tc>
          <w:tcPr>
            <w:tcW w:w="0" w:type="auto"/>
            <w:vMerge/>
            <w:vAlign w:val="center"/>
          </w:tcPr>
          <w:p w:rsidR="00DA797D" w:rsidRPr="008A1B9B" w:rsidRDefault="00DA797D" w:rsidP="007A2EE7">
            <w:pPr>
              <w:jc w:val="center"/>
            </w:pPr>
          </w:p>
        </w:tc>
        <w:tc>
          <w:tcPr>
            <w:tcW w:w="0" w:type="auto"/>
            <w:vAlign w:val="center"/>
          </w:tcPr>
          <w:p w:rsidR="00DA797D" w:rsidRPr="008A1B9B" w:rsidRDefault="00DA797D" w:rsidP="007A2EE7">
            <w:pPr>
              <w:shd w:val="clear" w:color="auto" w:fill="FFFFFF"/>
              <w:jc w:val="center"/>
            </w:pPr>
            <w:r w:rsidRPr="008A1B9B">
              <w:rPr>
                <w:spacing w:val="-7"/>
              </w:rPr>
              <w:t>1 четверть</w:t>
            </w:r>
          </w:p>
        </w:tc>
        <w:tc>
          <w:tcPr>
            <w:tcW w:w="0" w:type="auto"/>
            <w:vAlign w:val="center"/>
          </w:tcPr>
          <w:p w:rsidR="00DA797D" w:rsidRPr="008A1B9B" w:rsidRDefault="00DA797D" w:rsidP="007A2EE7">
            <w:pPr>
              <w:shd w:val="clear" w:color="auto" w:fill="FFFFFF"/>
              <w:jc w:val="center"/>
            </w:pPr>
            <w:r w:rsidRPr="008A1B9B">
              <w:rPr>
                <w:spacing w:val="-4"/>
              </w:rPr>
              <w:t xml:space="preserve">2 </w:t>
            </w:r>
            <w:r w:rsidRPr="008A1B9B">
              <w:rPr>
                <w:spacing w:val="-7"/>
              </w:rPr>
              <w:t>четверть</w:t>
            </w:r>
          </w:p>
        </w:tc>
        <w:tc>
          <w:tcPr>
            <w:tcW w:w="0" w:type="auto"/>
            <w:vAlign w:val="center"/>
          </w:tcPr>
          <w:p w:rsidR="00DA797D" w:rsidRPr="008A1B9B" w:rsidRDefault="00DA797D" w:rsidP="007A2EE7">
            <w:pPr>
              <w:shd w:val="clear" w:color="auto" w:fill="FFFFFF"/>
              <w:jc w:val="center"/>
            </w:pPr>
            <w:r w:rsidRPr="008A1B9B">
              <w:rPr>
                <w:spacing w:val="-2"/>
              </w:rPr>
              <w:t xml:space="preserve">3 </w:t>
            </w:r>
            <w:r w:rsidRPr="008A1B9B">
              <w:rPr>
                <w:spacing w:val="-7"/>
              </w:rPr>
              <w:t>четверть</w:t>
            </w:r>
          </w:p>
        </w:tc>
        <w:tc>
          <w:tcPr>
            <w:tcW w:w="0" w:type="auto"/>
            <w:vAlign w:val="center"/>
          </w:tcPr>
          <w:p w:rsidR="00DA797D" w:rsidRPr="008A1B9B" w:rsidRDefault="00DA797D" w:rsidP="007A2EE7">
            <w:pPr>
              <w:shd w:val="clear" w:color="auto" w:fill="FFFFFF"/>
              <w:jc w:val="center"/>
            </w:pPr>
            <w:r w:rsidRPr="008A1B9B">
              <w:rPr>
                <w:spacing w:val="-2"/>
              </w:rPr>
              <w:t xml:space="preserve">4 </w:t>
            </w:r>
            <w:r w:rsidRPr="008A1B9B">
              <w:rPr>
                <w:spacing w:val="-7"/>
              </w:rPr>
              <w:t>четверть</w:t>
            </w:r>
          </w:p>
        </w:tc>
        <w:tc>
          <w:tcPr>
            <w:tcW w:w="0" w:type="auto"/>
            <w:vAlign w:val="center"/>
          </w:tcPr>
          <w:p w:rsidR="00DA797D" w:rsidRPr="008A1B9B" w:rsidRDefault="00DA797D" w:rsidP="007A2EE7">
            <w:pPr>
              <w:shd w:val="clear" w:color="auto" w:fill="FFFFFF"/>
              <w:jc w:val="center"/>
            </w:pPr>
            <w:r w:rsidRPr="008A1B9B">
              <w:rPr>
                <w:spacing w:val="-8"/>
              </w:rPr>
              <w:t xml:space="preserve">1 </w:t>
            </w:r>
            <w:r w:rsidRPr="008A1B9B">
              <w:rPr>
                <w:spacing w:val="-7"/>
              </w:rPr>
              <w:t>четверть</w:t>
            </w:r>
          </w:p>
        </w:tc>
        <w:tc>
          <w:tcPr>
            <w:tcW w:w="0" w:type="auto"/>
            <w:vAlign w:val="center"/>
          </w:tcPr>
          <w:p w:rsidR="00DA797D" w:rsidRPr="008A1B9B" w:rsidRDefault="00DA797D" w:rsidP="007A2EE7">
            <w:pPr>
              <w:shd w:val="clear" w:color="auto" w:fill="FFFFFF"/>
              <w:jc w:val="center"/>
            </w:pPr>
            <w:r w:rsidRPr="008A1B9B">
              <w:rPr>
                <w:spacing w:val="-2"/>
              </w:rPr>
              <w:t xml:space="preserve">2 </w:t>
            </w:r>
            <w:r w:rsidRPr="008A1B9B">
              <w:rPr>
                <w:spacing w:val="-7"/>
              </w:rPr>
              <w:t>четверть</w:t>
            </w:r>
          </w:p>
        </w:tc>
        <w:tc>
          <w:tcPr>
            <w:tcW w:w="0" w:type="auto"/>
            <w:vAlign w:val="center"/>
          </w:tcPr>
          <w:p w:rsidR="00DA797D" w:rsidRPr="008A1B9B" w:rsidRDefault="00DA797D" w:rsidP="007A2EE7">
            <w:pPr>
              <w:shd w:val="clear" w:color="auto" w:fill="FFFFFF"/>
              <w:jc w:val="center"/>
            </w:pPr>
            <w:r w:rsidRPr="008A1B9B">
              <w:rPr>
                <w:spacing w:val="-2"/>
              </w:rPr>
              <w:t xml:space="preserve">3 </w:t>
            </w:r>
            <w:r w:rsidRPr="008A1B9B">
              <w:rPr>
                <w:spacing w:val="-7"/>
              </w:rPr>
              <w:t>четверть</w:t>
            </w:r>
          </w:p>
        </w:tc>
        <w:tc>
          <w:tcPr>
            <w:tcW w:w="0" w:type="auto"/>
            <w:vAlign w:val="center"/>
          </w:tcPr>
          <w:p w:rsidR="00DA797D" w:rsidRPr="008A1B9B" w:rsidRDefault="00DA797D" w:rsidP="007A2EE7">
            <w:pPr>
              <w:shd w:val="clear" w:color="auto" w:fill="FFFFFF"/>
              <w:jc w:val="center"/>
            </w:pPr>
            <w:r w:rsidRPr="008A1B9B">
              <w:rPr>
                <w:spacing w:val="-2"/>
              </w:rPr>
              <w:t xml:space="preserve">4 </w:t>
            </w:r>
            <w:r w:rsidRPr="008A1B9B">
              <w:rPr>
                <w:spacing w:val="-7"/>
              </w:rPr>
              <w:t>четверть</w:t>
            </w:r>
          </w:p>
        </w:tc>
      </w:tr>
      <w:tr w:rsidR="00DA797D" w:rsidRPr="008A1B9B" w:rsidTr="007A2EE7">
        <w:tc>
          <w:tcPr>
            <w:tcW w:w="0" w:type="auto"/>
            <w:vAlign w:val="center"/>
          </w:tcPr>
          <w:p w:rsidR="00DA797D" w:rsidRPr="008A1B9B" w:rsidRDefault="00DA797D" w:rsidP="007A2EE7">
            <w:pPr>
              <w:shd w:val="clear" w:color="auto" w:fill="FFFFFF"/>
              <w:jc w:val="center"/>
            </w:pPr>
            <w:r w:rsidRPr="008A1B9B">
              <w:rPr>
                <w:spacing w:val="-2"/>
              </w:rPr>
              <w:t>2011 -12</w:t>
            </w:r>
          </w:p>
        </w:tc>
        <w:tc>
          <w:tcPr>
            <w:tcW w:w="0" w:type="auto"/>
            <w:vAlign w:val="center"/>
          </w:tcPr>
          <w:p w:rsidR="00DA797D" w:rsidRPr="008A1B9B" w:rsidRDefault="00DA797D" w:rsidP="007A2EE7">
            <w:pPr>
              <w:shd w:val="clear" w:color="auto" w:fill="FFFFFF"/>
              <w:jc w:val="center"/>
              <w:rPr>
                <w:spacing w:val="-4"/>
              </w:rPr>
            </w:pPr>
            <w:r w:rsidRPr="008A1B9B">
              <w:rPr>
                <w:spacing w:val="-4"/>
              </w:rPr>
              <w:t>96,6%</w:t>
            </w:r>
          </w:p>
        </w:tc>
        <w:tc>
          <w:tcPr>
            <w:tcW w:w="0" w:type="auto"/>
            <w:vAlign w:val="center"/>
          </w:tcPr>
          <w:p w:rsidR="00DA797D" w:rsidRPr="008A1B9B" w:rsidRDefault="00DA797D" w:rsidP="007A2EE7">
            <w:pPr>
              <w:shd w:val="clear" w:color="auto" w:fill="FFFFFF"/>
              <w:jc w:val="center"/>
              <w:rPr>
                <w:spacing w:val="-4"/>
              </w:rPr>
            </w:pPr>
            <w:r w:rsidRPr="008A1B9B">
              <w:rPr>
                <w:spacing w:val="-4"/>
              </w:rPr>
              <w:t>98,3%</w:t>
            </w:r>
          </w:p>
        </w:tc>
        <w:tc>
          <w:tcPr>
            <w:tcW w:w="0" w:type="auto"/>
            <w:vAlign w:val="center"/>
          </w:tcPr>
          <w:p w:rsidR="00DA797D" w:rsidRPr="008A1B9B" w:rsidRDefault="00DA797D" w:rsidP="007A2EE7">
            <w:pPr>
              <w:shd w:val="clear" w:color="auto" w:fill="FFFFFF"/>
              <w:jc w:val="center"/>
              <w:rPr>
                <w:spacing w:val="-4"/>
              </w:rPr>
            </w:pPr>
            <w:r w:rsidRPr="008A1B9B">
              <w:rPr>
                <w:spacing w:val="-4"/>
              </w:rPr>
              <w:t>95,7%</w:t>
            </w:r>
          </w:p>
        </w:tc>
        <w:tc>
          <w:tcPr>
            <w:tcW w:w="0" w:type="auto"/>
            <w:vAlign w:val="center"/>
          </w:tcPr>
          <w:p w:rsidR="00DA797D" w:rsidRPr="008A1B9B" w:rsidRDefault="00DA797D" w:rsidP="007A2EE7">
            <w:pPr>
              <w:shd w:val="clear" w:color="auto" w:fill="FFFFFF"/>
              <w:jc w:val="center"/>
              <w:rPr>
                <w:spacing w:val="-4"/>
              </w:rPr>
            </w:pPr>
            <w:r w:rsidRPr="008A1B9B">
              <w:rPr>
                <w:spacing w:val="-4"/>
              </w:rPr>
              <w:t>97,4%</w:t>
            </w:r>
          </w:p>
        </w:tc>
        <w:tc>
          <w:tcPr>
            <w:tcW w:w="0" w:type="auto"/>
            <w:vAlign w:val="center"/>
          </w:tcPr>
          <w:p w:rsidR="00DA797D" w:rsidRPr="008A1B9B" w:rsidRDefault="00DA797D" w:rsidP="007A2EE7">
            <w:pPr>
              <w:shd w:val="clear" w:color="auto" w:fill="FFFFFF"/>
              <w:jc w:val="center"/>
              <w:rPr>
                <w:spacing w:val="-6"/>
              </w:rPr>
            </w:pPr>
            <w:r w:rsidRPr="008A1B9B">
              <w:rPr>
                <w:spacing w:val="-4"/>
              </w:rPr>
              <w:t>30,2%</w:t>
            </w:r>
          </w:p>
        </w:tc>
        <w:tc>
          <w:tcPr>
            <w:tcW w:w="0" w:type="auto"/>
            <w:vAlign w:val="center"/>
          </w:tcPr>
          <w:p w:rsidR="00DA797D" w:rsidRPr="008A1B9B" w:rsidRDefault="00DA797D" w:rsidP="007A2EE7">
            <w:pPr>
              <w:shd w:val="clear" w:color="auto" w:fill="FFFFFF"/>
              <w:jc w:val="center"/>
              <w:rPr>
                <w:spacing w:val="-4"/>
              </w:rPr>
            </w:pPr>
            <w:r w:rsidRPr="008A1B9B">
              <w:rPr>
                <w:spacing w:val="-4"/>
              </w:rPr>
              <w:t>41,0%</w:t>
            </w:r>
          </w:p>
        </w:tc>
        <w:tc>
          <w:tcPr>
            <w:tcW w:w="0" w:type="auto"/>
            <w:vAlign w:val="center"/>
          </w:tcPr>
          <w:p w:rsidR="00DA797D" w:rsidRPr="008A1B9B" w:rsidRDefault="00DA797D" w:rsidP="007A2EE7">
            <w:pPr>
              <w:shd w:val="clear" w:color="auto" w:fill="FFFFFF"/>
              <w:jc w:val="center"/>
              <w:rPr>
                <w:spacing w:val="-3"/>
              </w:rPr>
            </w:pPr>
            <w:r w:rsidRPr="008A1B9B">
              <w:rPr>
                <w:spacing w:val="-3"/>
              </w:rPr>
              <w:t>40,2%</w:t>
            </w:r>
          </w:p>
        </w:tc>
        <w:tc>
          <w:tcPr>
            <w:tcW w:w="0" w:type="auto"/>
            <w:vAlign w:val="center"/>
          </w:tcPr>
          <w:p w:rsidR="00DA797D" w:rsidRPr="008A1B9B" w:rsidRDefault="00DA797D" w:rsidP="007A2EE7">
            <w:pPr>
              <w:shd w:val="clear" w:color="auto" w:fill="FFFFFF"/>
              <w:jc w:val="center"/>
              <w:rPr>
                <w:spacing w:val="-2"/>
              </w:rPr>
            </w:pPr>
            <w:r w:rsidRPr="008A1B9B">
              <w:rPr>
                <w:spacing w:val="-2"/>
              </w:rPr>
              <w:t>42,7%</w:t>
            </w:r>
          </w:p>
        </w:tc>
      </w:tr>
      <w:tr w:rsidR="00DA797D" w:rsidRPr="008A1B9B" w:rsidTr="007A2EE7">
        <w:tc>
          <w:tcPr>
            <w:tcW w:w="0" w:type="auto"/>
            <w:vAlign w:val="center"/>
          </w:tcPr>
          <w:p w:rsidR="00DA797D" w:rsidRPr="008A1B9B" w:rsidRDefault="00DA797D" w:rsidP="007A2EE7">
            <w:pPr>
              <w:shd w:val="clear" w:color="auto" w:fill="FFFFFF"/>
              <w:jc w:val="center"/>
            </w:pPr>
            <w:r w:rsidRPr="008A1B9B">
              <w:t>2012 -13</w:t>
            </w:r>
          </w:p>
        </w:tc>
        <w:tc>
          <w:tcPr>
            <w:tcW w:w="0" w:type="auto"/>
            <w:vAlign w:val="center"/>
          </w:tcPr>
          <w:p w:rsidR="00DA797D" w:rsidRPr="008A1B9B" w:rsidRDefault="00DA797D" w:rsidP="007A2EE7">
            <w:pPr>
              <w:shd w:val="clear" w:color="auto" w:fill="FFFFFF"/>
              <w:jc w:val="center"/>
              <w:rPr>
                <w:spacing w:val="-4"/>
              </w:rPr>
            </w:pPr>
            <w:r w:rsidRPr="008A1B9B">
              <w:rPr>
                <w:spacing w:val="-4"/>
              </w:rPr>
              <w:t>98,4%</w:t>
            </w:r>
          </w:p>
        </w:tc>
        <w:tc>
          <w:tcPr>
            <w:tcW w:w="0" w:type="auto"/>
            <w:vAlign w:val="center"/>
          </w:tcPr>
          <w:p w:rsidR="00DA797D" w:rsidRPr="008A1B9B" w:rsidRDefault="00DA797D" w:rsidP="007A2EE7">
            <w:pPr>
              <w:shd w:val="clear" w:color="auto" w:fill="FFFFFF"/>
              <w:jc w:val="center"/>
              <w:rPr>
                <w:spacing w:val="-4"/>
              </w:rPr>
            </w:pPr>
            <w:r w:rsidRPr="008A1B9B">
              <w:rPr>
                <w:spacing w:val="-4"/>
              </w:rPr>
              <w:t>91,7%</w:t>
            </w:r>
          </w:p>
        </w:tc>
        <w:tc>
          <w:tcPr>
            <w:tcW w:w="0" w:type="auto"/>
            <w:vAlign w:val="center"/>
          </w:tcPr>
          <w:p w:rsidR="00DA797D" w:rsidRPr="008A1B9B" w:rsidRDefault="00DA797D" w:rsidP="007A2EE7">
            <w:pPr>
              <w:shd w:val="clear" w:color="auto" w:fill="FFFFFF"/>
              <w:jc w:val="center"/>
              <w:rPr>
                <w:spacing w:val="-4"/>
              </w:rPr>
            </w:pPr>
            <w:r w:rsidRPr="008A1B9B">
              <w:rPr>
                <w:spacing w:val="-4"/>
              </w:rPr>
              <w:t>94,4%</w:t>
            </w:r>
          </w:p>
        </w:tc>
        <w:tc>
          <w:tcPr>
            <w:tcW w:w="0" w:type="auto"/>
            <w:vAlign w:val="center"/>
          </w:tcPr>
          <w:p w:rsidR="00DA797D" w:rsidRPr="008A1B9B" w:rsidRDefault="00DA797D" w:rsidP="007A2EE7">
            <w:pPr>
              <w:shd w:val="clear" w:color="auto" w:fill="FFFFFF"/>
              <w:jc w:val="center"/>
              <w:rPr>
                <w:spacing w:val="-4"/>
              </w:rPr>
            </w:pPr>
            <w:r w:rsidRPr="008A1B9B">
              <w:rPr>
                <w:spacing w:val="-4"/>
              </w:rPr>
              <w:t>95,3%</w:t>
            </w:r>
          </w:p>
        </w:tc>
        <w:tc>
          <w:tcPr>
            <w:tcW w:w="0" w:type="auto"/>
            <w:vAlign w:val="center"/>
          </w:tcPr>
          <w:p w:rsidR="00DA797D" w:rsidRPr="008A1B9B" w:rsidRDefault="00DA797D" w:rsidP="007A2EE7">
            <w:pPr>
              <w:shd w:val="clear" w:color="auto" w:fill="FFFFFF"/>
              <w:jc w:val="center"/>
              <w:rPr>
                <w:spacing w:val="-6"/>
              </w:rPr>
            </w:pPr>
            <w:r w:rsidRPr="008A1B9B">
              <w:rPr>
                <w:spacing w:val="-6"/>
              </w:rPr>
              <w:t>21,9%</w:t>
            </w:r>
          </w:p>
        </w:tc>
        <w:tc>
          <w:tcPr>
            <w:tcW w:w="0" w:type="auto"/>
            <w:vAlign w:val="center"/>
          </w:tcPr>
          <w:p w:rsidR="00DA797D" w:rsidRPr="008A1B9B" w:rsidRDefault="00DA797D" w:rsidP="007A2EE7">
            <w:pPr>
              <w:shd w:val="clear" w:color="auto" w:fill="FFFFFF"/>
              <w:jc w:val="center"/>
              <w:rPr>
                <w:spacing w:val="-4"/>
              </w:rPr>
            </w:pPr>
            <w:r w:rsidRPr="008A1B9B">
              <w:rPr>
                <w:spacing w:val="-4"/>
              </w:rPr>
              <w:t>35,8%</w:t>
            </w:r>
          </w:p>
        </w:tc>
        <w:tc>
          <w:tcPr>
            <w:tcW w:w="0" w:type="auto"/>
            <w:vAlign w:val="center"/>
          </w:tcPr>
          <w:p w:rsidR="00DA797D" w:rsidRPr="008A1B9B" w:rsidRDefault="00DA797D" w:rsidP="007A2EE7">
            <w:pPr>
              <w:shd w:val="clear" w:color="auto" w:fill="FFFFFF"/>
              <w:jc w:val="center"/>
              <w:rPr>
                <w:spacing w:val="-3"/>
              </w:rPr>
            </w:pPr>
            <w:r w:rsidRPr="008A1B9B">
              <w:rPr>
                <w:spacing w:val="-3"/>
              </w:rPr>
              <w:t>38%</w:t>
            </w:r>
          </w:p>
        </w:tc>
        <w:tc>
          <w:tcPr>
            <w:tcW w:w="0" w:type="auto"/>
            <w:vAlign w:val="center"/>
          </w:tcPr>
          <w:p w:rsidR="00DA797D" w:rsidRPr="008A1B9B" w:rsidRDefault="00DA797D" w:rsidP="007A2EE7">
            <w:pPr>
              <w:shd w:val="clear" w:color="auto" w:fill="FFFFFF"/>
              <w:jc w:val="center"/>
              <w:rPr>
                <w:spacing w:val="-2"/>
              </w:rPr>
            </w:pPr>
            <w:r w:rsidRPr="008A1B9B">
              <w:rPr>
                <w:spacing w:val="-2"/>
              </w:rPr>
              <w:t>35,5%</w:t>
            </w:r>
          </w:p>
        </w:tc>
      </w:tr>
      <w:tr w:rsidR="004F2FC6" w:rsidRPr="008A1B9B" w:rsidTr="007A2EE7">
        <w:tc>
          <w:tcPr>
            <w:tcW w:w="0" w:type="auto"/>
            <w:vAlign w:val="center"/>
          </w:tcPr>
          <w:p w:rsidR="004F2FC6" w:rsidRPr="008A1B9B" w:rsidRDefault="004F2FC6" w:rsidP="007A2EE7">
            <w:pPr>
              <w:shd w:val="clear" w:color="auto" w:fill="FFFFFF"/>
              <w:jc w:val="center"/>
            </w:pPr>
            <w:r>
              <w:t>2013 - 2014</w:t>
            </w:r>
          </w:p>
        </w:tc>
        <w:tc>
          <w:tcPr>
            <w:tcW w:w="0" w:type="auto"/>
            <w:vAlign w:val="center"/>
          </w:tcPr>
          <w:p w:rsidR="004F2FC6" w:rsidRPr="008A1B9B" w:rsidRDefault="004F2FC6" w:rsidP="007A2EE7">
            <w:pPr>
              <w:shd w:val="clear" w:color="auto" w:fill="FFFFFF"/>
              <w:jc w:val="center"/>
              <w:rPr>
                <w:spacing w:val="-4"/>
              </w:rPr>
            </w:pPr>
            <w:r>
              <w:rPr>
                <w:spacing w:val="-4"/>
              </w:rPr>
              <w:t>94,8</w:t>
            </w:r>
            <w:r w:rsidRPr="008A1B9B">
              <w:rPr>
                <w:spacing w:val="-4"/>
              </w:rPr>
              <w:t>%</w:t>
            </w:r>
          </w:p>
        </w:tc>
        <w:tc>
          <w:tcPr>
            <w:tcW w:w="0" w:type="auto"/>
            <w:vAlign w:val="center"/>
          </w:tcPr>
          <w:p w:rsidR="004F2FC6" w:rsidRPr="008A1B9B" w:rsidRDefault="004F2FC6" w:rsidP="007A2EE7">
            <w:pPr>
              <w:shd w:val="clear" w:color="auto" w:fill="FFFFFF"/>
              <w:jc w:val="center"/>
              <w:rPr>
                <w:spacing w:val="-4"/>
              </w:rPr>
            </w:pPr>
            <w:r>
              <w:rPr>
                <w:spacing w:val="-4"/>
              </w:rPr>
              <w:t>94,8</w:t>
            </w:r>
            <w:r w:rsidRPr="008A1B9B">
              <w:rPr>
                <w:spacing w:val="-4"/>
              </w:rPr>
              <w:t>%</w:t>
            </w:r>
          </w:p>
        </w:tc>
        <w:tc>
          <w:tcPr>
            <w:tcW w:w="0" w:type="auto"/>
            <w:vAlign w:val="center"/>
          </w:tcPr>
          <w:p w:rsidR="004F2FC6" w:rsidRPr="008A1B9B" w:rsidRDefault="004F2FC6" w:rsidP="007A2EE7">
            <w:pPr>
              <w:shd w:val="clear" w:color="auto" w:fill="FFFFFF"/>
              <w:jc w:val="center"/>
              <w:rPr>
                <w:spacing w:val="-4"/>
              </w:rPr>
            </w:pPr>
            <w:r>
              <w:rPr>
                <w:spacing w:val="-4"/>
              </w:rPr>
              <w:t>92,6</w:t>
            </w:r>
            <w:r w:rsidRPr="008A1B9B">
              <w:rPr>
                <w:spacing w:val="-4"/>
              </w:rPr>
              <w:t>%</w:t>
            </w:r>
          </w:p>
        </w:tc>
        <w:tc>
          <w:tcPr>
            <w:tcW w:w="0" w:type="auto"/>
            <w:vAlign w:val="center"/>
          </w:tcPr>
          <w:p w:rsidR="004F2FC6" w:rsidRPr="008A1B9B" w:rsidRDefault="004F2FC6" w:rsidP="007A2EE7">
            <w:pPr>
              <w:shd w:val="clear" w:color="auto" w:fill="FFFFFF"/>
              <w:jc w:val="center"/>
              <w:rPr>
                <w:spacing w:val="-4"/>
              </w:rPr>
            </w:pPr>
            <w:r>
              <w:rPr>
                <w:spacing w:val="-4"/>
              </w:rPr>
              <w:t>97,8</w:t>
            </w:r>
            <w:r w:rsidRPr="008A1B9B">
              <w:rPr>
                <w:spacing w:val="-4"/>
              </w:rPr>
              <w:t>%</w:t>
            </w:r>
          </w:p>
        </w:tc>
        <w:tc>
          <w:tcPr>
            <w:tcW w:w="0" w:type="auto"/>
            <w:vAlign w:val="center"/>
          </w:tcPr>
          <w:p w:rsidR="004F2FC6" w:rsidRPr="008A1B9B" w:rsidRDefault="004F2FC6" w:rsidP="007A2EE7">
            <w:pPr>
              <w:shd w:val="clear" w:color="auto" w:fill="FFFFFF"/>
              <w:jc w:val="center"/>
              <w:rPr>
                <w:spacing w:val="-6"/>
              </w:rPr>
            </w:pPr>
            <w:r>
              <w:rPr>
                <w:spacing w:val="-6"/>
              </w:rPr>
              <w:t>39,6</w:t>
            </w:r>
            <w:r w:rsidRPr="008A1B9B">
              <w:rPr>
                <w:spacing w:val="-4"/>
              </w:rPr>
              <w:t>%</w:t>
            </w:r>
          </w:p>
        </w:tc>
        <w:tc>
          <w:tcPr>
            <w:tcW w:w="0" w:type="auto"/>
            <w:vAlign w:val="center"/>
          </w:tcPr>
          <w:p w:rsidR="004F2FC6" w:rsidRPr="008A1B9B" w:rsidRDefault="004F2FC6" w:rsidP="004F2FC6">
            <w:pPr>
              <w:shd w:val="clear" w:color="auto" w:fill="FFFFFF"/>
              <w:jc w:val="center"/>
              <w:rPr>
                <w:spacing w:val="-4"/>
              </w:rPr>
            </w:pPr>
            <w:r>
              <w:rPr>
                <w:spacing w:val="-4"/>
              </w:rPr>
              <w:t>46,9</w:t>
            </w:r>
            <w:r w:rsidRPr="008A1B9B">
              <w:rPr>
                <w:spacing w:val="-4"/>
              </w:rPr>
              <w:t>%</w:t>
            </w:r>
          </w:p>
        </w:tc>
        <w:tc>
          <w:tcPr>
            <w:tcW w:w="0" w:type="auto"/>
            <w:vAlign w:val="center"/>
          </w:tcPr>
          <w:p w:rsidR="004F2FC6" w:rsidRPr="008A1B9B" w:rsidRDefault="004F2FC6" w:rsidP="007A2EE7">
            <w:pPr>
              <w:shd w:val="clear" w:color="auto" w:fill="FFFFFF"/>
              <w:jc w:val="center"/>
              <w:rPr>
                <w:spacing w:val="-3"/>
              </w:rPr>
            </w:pPr>
            <w:r>
              <w:rPr>
                <w:spacing w:val="-3"/>
              </w:rPr>
              <w:t>41,5</w:t>
            </w:r>
            <w:r w:rsidRPr="008A1B9B">
              <w:rPr>
                <w:spacing w:val="-4"/>
              </w:rPr>
              <w:t>%</w:t>
            </w:r>
          </w:p>
        </w:tc>
        <w:tc>
          <w:tcPr>
            <w:tcW w:w="0" w:type="auto"/>
            <w:vAlign w:val="center"/>
          </w:tcPr>
          <w:p w:rsidR="004F2FC6" w:rsidRPr="008A1B9B" w:rsidRDefault="004F2FC6" w:rsidP="007A2EE7">
            <w:pPr>
              <w:shd w:val="clear" w:color="auto" w:fill="FFFFFF"/>
              <w:jc w:val="center"/>
              <w:rPr>
                <w:spacing w:val="-2"/>
              </w:rPr>
            </w:pPr>
            <w:r>
              <w:rPr>
                <w:spacing w:val="-2"/>
              </w:rPr>
              <w:t>43,5</w:t>
            </w:r>
            <w:r w:rsidRPr="008A1B9B">
              <w:rPr>
                <w:spacing w:val="-4"/>
              </w:rPr>
              <w:t>%</w:t>
            </w:r>
          </w:p>
        </w:tc>
      </w:tr>
    </w:tbl>
    <w:p w:rsidR="00DA797D" w:rsidRPr="008A1B9B" w:rsidRDefault="00DA797D" w:rsidP="00DA797D">
      <w:pPr>
        <w:shd w:val="clear" w:color="auto" w:fill="FFFFFF"/>
        <w:jc w:val="center"/>
        <w:rPr>
          <w:b/>
          <w:bCs/>
          <w:iCs/>
        </w:rPr>
      </w:pPr>
    </w:p>
    <w:p w:rsidR="00DA797D" w:rsidRPr="008A1B9B" w:rsidRDefault="00DA797D" w:rsidP="00DA797D">
      <w:pPr>
        <w:shd w:val="clear" w:color="auto" w:fill="FFFFFF"/>
        <w:jc w:val="center"/>
        <w:rPr>
          <w:b/>
          <w:bCs/>
          <w:iCs/>
          <w:spacing w:val="-1"/>
        </w:rPr>
      </w:pPr>
      <w:r w:rsidRPr="008A1B9B">
        <w:rPr>
          <w:b/>
          <w:bCs/>
          <w:iCs/>
          <w:spacing w:val="-1"/>
        </w:rPr>
        <w:t xml:space="preserve">Сравнительный анализ успеваемости и качества знаний </w:t>
      </w:r>
    </w:p>
    <w:p w:rsidR="00DA797D" w:rsidRPr="008A1B9B" w:rsidRDefault="00DA797D" w:rsidP="00DA797D">
      <w:pPr>
        <w:shd w:val="clear" w:color="auto" w:fill="FFFFFF"/>
        <w:jc w:val="center"/>
        <w:rPr>
          <w:b/>
          <w:bCs/>
          <w:iCs/>
          <w:spacing w:val="-1"/>
        </w:rPr>
      </w:pPr>
      <w:r w:rsidRPr="008A1B9B">
        <w:rPr>
          <w:b/>
          <w:bCs/>
          <w:iCs/>
          <w:spacing w:val="-1"/>
        </w:rPr>
        <w:t>по специальным (коррекционным) классам</w:t>
      </w:r>
    </w:p>
    <w:p w:rsidR="00DA797D" w:rsidRPr="008A1B9B" w:rsidRDefault="00DA797D" w:rsidP="00DA797D">
      <w:pPr>
        <w:shd w:val="clear" w:color="auto" w:fill="FFFFFF"/>
        <w:jc w:val="center"/>
        <w:rPr>
          <w:b/>
          <w:bCs/>
          <w:iCs/>
        </w:rPr>
      </w:pPr>
    </w:p>
    <w:tbl>
      <w:tblPr>
        <w:tblStyle w:val="af0"/>
        <w:tblW w:w="0" w:type="auto"/>
        <w:tblLook w:val="01E0"/>
      </w:tblPr>
      <w:tblGrid>
        <w:gridCol w:w="1347"/>
        <w:gridCol w:w="1130"/>
        <w:gridCol w:w="1133"/>
        <w:gridCol w:w="1136"/>
        <w:gridCol w:w="1136"/>
        <w:gridCol w:w="1130"/>
        <w:gridCol w:w="1136"/>
        <w:gridCol w:w="1136"/>
        <w:gridCol w:w="1136"/>
      </w:tblGrid>
      <w:tr w:rsidR="00DA797D" w:rsidRPr="008A1B9B" w:rsidTr="007A2EE7">
        <w:tc>
          <w:tcPr>
            <w:tcW w:w="0" w:type="auto"/>
            <w:vMerge w:val="restart"/>
            <w:vAlign w:val="center"/>
          </w:tcPr>
          <w:p w:rsidR="00DA797D" w:rsidRPr="008A1B9B" w:rsidRDefault="00DA797D" w:rsidP="007A2EE7">
            <w:pPr>
              <w:jc w:val="center"/>
            </w:pPr>
            <w:r w:rsidRPr="008A1B9B">
              <w:rPr>
                <w:spacing w:val="-1"/>
              </w:rPr>
              <w:t xml:space="preserve">Учебный </w:t>
            </w:r>
            <w:r w:rsidRPr="008A1B9B">
              <w:t>год</w:t>
            </w:r>
          </w:p>
        </w:tc>
        <w:tc>
          <w:tcPr>
            <w:tcW w:w="0" w:type="auto"/>
            <w:gridSpan w:val="4"/>
            <w:vAlign w:val="center"/>
          </w:tcPr>
          <w:p w:rsidR="00DA797D" w:rsidRPr="008A1B9B" w:rsidRDefault="00DA797D" w:rsidP="007A2EE7">
            <w:pPr>
              <w:shd w:val="clear" w:color="auto" w:fill="FFFFFF"/>
              <w:jc w:val="center"/>
            </w:pPr>
            <w:r w:rsidRPr="008A1B9B">
              <w:rPr>
                <w:spacing w:val="-2"/>
              </w:rPr>
              <w:t>Успеваемость</w:t>
            </w:r>
          </w:p>
        </w:tc>
        <w:tc>
          <w:tcPr>
            <w:tcW w:w="0" w:type="auto"/>
            <w:gridSpan w:val="4"/>
            <w:vAlign w:val="center"/>
          </w:tcPr>
          <w:p w:rsidR="00DA797D" w:rsidRPr="008A1B9B" w:rsidRDefault="00DA797D" w:rsidP="007A2EE7">
            <w:pPr>
              <w:shd w:val="clear" w:color="auto" w:fill="FFFFFF"/>
              <w:jc w:val="center"/>
            </w:pPr>
            <w:r w:rsidRPr="008A1B9B">
              <w:t>Качество знаний</w:t>
            </w:r>
          </w:p>
        </w:tc>
      </w:tr>
      <w:tr w:rsidR="00DA797D" w:rsidRPr="008A1B9B" w:rsidTr="007A2EE7">
        <w:tc>
          <w:tcPr>
            <w:tcW w:w="0" w:type="auto"/>
            <w:vMerge/>
            <w:vAlign w:val="center"/>
          </w:tcPr>
          <w:p w:rsidR="00DA797D" w:rsidRPr="008A1B9B" w:rsidRDefault="00DA797D" w:rsidP="007A2EE7">
            <w:pPr>
              <w:jc w:val="center"/>
            </w:pPr>
          </w:p>
        </w:tc>
        <w:tc>
          <w:tcPr>
            <w:tcW w:w="0" w:type="auto"/>
            <w:vAlign w:val="center"/>
          </w:tcPr>
          <w:p w:rsidR="00DA797D" w:rsidRPr="008A1B9B" w:rsidRDefault="00DA797D" w:rsidP="007A2EE7">
            <w:pPr>
              <w:shd w:val="clear" w:color="auto" w:fill="FFFFFF"/>
              <w:jc w:val="center"/>
            </w:pPr>
            <w:r w:rsidRPr="008A1B9B">
              <w:rPr>
                <w:spacing w:val="-7"/>
              </w:rPr>
              <w:t>1 четверть</w:t>
            </w:r>
          </w:p>
        </w:tc>
        <w:tc>
          <w:tcPr>
            <w:tcW w:w="0" w:type="auto"/>
            <w:vAlign w:val="center"/>
          </w:tcPr>
          <w:p w:rsidR="00DA797D" w:rsidRPr="008A1B9B" w:rsidRDefault="00DA797D" w:rsidP="007A2EE7">
            <w:pPr>
              <w:shd w:val="clear" w:color="auto" w:fill="FFFFFF"/>
              <w:jc w:val="center"/>
            </w:pPr>
            <w:r w:rsidRPr="008A1B9B">
              <w:rPr>
                <w:spacing w:val="-4"/>
              </w:rPr>
              <w:t xml:space="preserve">2 </w:t>
            </w:r>
            <w:r w:rsidRPr="008A1B9B">
              <w:rPr>
                <w:spacing w:val="-7"/>
              </w:rPr>
              <w:t>четверть</w:t>
            </w:r>
          </w:p>
        </w:tc>
        <w:tc>
          <w:tcPr>
            <w:tcW w:w="0" w:type="auto"/>
            <w:vAlign w:val="center"/>
          </w:tcPr>
          <w:p w:rsidR="00DA797D" w:rsidRPr="008A1B9B" w:rsidRDefault="00DA797D" w:rsidP="007A2EE7">
            <w:pPr>
              <w:shd w:val="clear" w:color="auto" w:fill="FFFFFF"/>
              <w:jc w:val="center"/>
            </w:pPr>
            <w:r w:rsidRPr="008A1B9B">
              <w:rPr>
                <w:spacing w:val="-2"/>
              </w:rPr>
              <w:t xml:space="preserve">3 </w:t>
            </w:r>
            <w:r w:rsidRPr="008A1B9B">
              <w:rPr>
                <w:spacing w:val="-7"/>
              </w:rPr>
              <w:t>четверть</w:t>
            </w:r>
          </w:p>
        </w:tc>
        <w:tc>
          <w:tcPr>
            <w:tcW w:w="0" w:type="auto"/>
            <w:vAlign w:val="center"/>
          </w:tcPr>
          <w:p w:rsidR="00DA797D" w:rsidRPr="008A1B9B" w:rsidRDefault="00DA797D" w:rsidP="007A2EE7">
            <w:pPr>
              <w:shd w:val="clear" w:color="auto" w:fill="FFFFFF"/>
              <w:jc w:val="center"/>
            </w:pPr>
            <w:r w:rsidRPr="008A1B9B">
              <w:rPr>
                <w:spacing w:val="-2"/>
              </w:rPr>
              <w:t xml:space="preserve">4 </w:t>
            </w:r>
            <w:r w:rsidRPr="008A1B9B">
              <w:rPr>
                <w:spacing w:val="-7"/>
              </w:rPr>
              <w:t>четверть</w:t>
            </w:r>
          </w:p>
        </w:tc>
        <w:tc>
          <w:tcPr>
            <w:tcW w:w="0" w:type="auto"/>
            <w:vAlign w:val="center"/>
          </w:tcPr>
          <w:p w:rsidR="00DA797D" w:rsidRPr="008A1B9B" w:rsidRDefault="00DA797D" w:rsidP="007A2EE7">
            <w:pPr>
              <w:shd w:val="clear" w:color="auto" w:fill="FFFFFF"/>
              <w:jc w:val="center"/>
            </w:pPr>
            <w:r w:rsidRPr="008A1B9B">
              <w:rPr>
                <w:spacing w:val="-8"/>
              </w:rPr>
              <w:t xml:space="preserve">1 </w:t>
            </w:r>
            <w:r w:rsidRPr="008A1B9B">
              <w:rPr>
                <w:spacing w:val="-7"/>
              </w:rPr>
              <w:t>четверть</w:t>
            </w:r>
          </w:p>
        </w:tc>
        <w:tc>
          <w:tcPr>
            <w:tcW w:w="0" w:type="auto"/>
            <w:vAlign w:val="center"/>
          </w:tcPr>
          <w:p w:rsidR="00DA797D" w:rsidRPr="008A1B9B" w:rsidRDefault="00DA797D" w:rsidP="007A2EE7">
            <w:pPr>
              <w:shd w:val="clear" w:color="auto" w:fill="FFFFFF"/>
              <w:jc w:val="center"/>
            </w:pPr>
            <w:r w:rsidRPr="008A1B9B">
              <w:rPr>
                <w:spacing w:val="-2"/>
              </w:rPr>
              <w:t xml:space="preserve">2 </w:t>
            </w:r>
            <w:r w:rsidRPr="008A1B9B">
              <w:rPr>
                <w:spacing w:val="-7"/>
              </w:rPr>
              <w:t>четверть</w:t>
            </w:r>
          </w:p>
        </w:tc>
        <w:tc>
          <w:tcPr>
            <w:tcW w:w="0" w:type="auto"/>
            <w:vAlign w:val="center"/>
          </w:tcPr>
          <w:p w:rsidR="00DA797D" w:rsidRPr="008A1B9B" w:rsidRDefault="00DA797D" w:rsidP="007A2EE7">
            <w:pPr>
              <w:shd w:val="clear" w:color="auto" w:fill="FFFFFF"/>
              <w:jc w:val="center"/>
            </w:pPr>
            <w:r w:rsidRPr="008A1B9B">
              <w:rPr>
                <w:spacing w:val="-2"/>
              </w:rPr>
              <w:t xml:space="preserve">3 </w:t>
            </w:r>
            <w:r w:rsidRPr="008A1B9B">
              <w:rPr>
                <w:spacing w:val="-7"/>
              </w:rPr>
              <w:t>четверть</w:t>
            </w:r>
          </w:p>
        </w:tc>
        <w:tc>
          <w:tcPr>
            <w:tcW w:w="0" w:type="auto"/>
            <w:vAlign w:val="center"/>
          </w:tcPr>
          <w:p w:rsidR="00DA797D" w:rsidRPr="008A1B9B" w:rsidRDefault="00DA797D" w:rsidP="007A2EE7">
            <w:pPr>
              <w:shd w:val="clear" w:color="auto" w:fill="FFFFFF"/>
              <w:jc w:val="center"/>
            </w:pPr>
            <w:r w:rsidRPr="008A1B9B">
              <w:rPr>
                <w:spacing w:val="-2"/>
              </w:rPr>
              <w:t xml:space="preserve">4 </w:t>
            </w:r>
            <w:r w:rsidRPr="008A1B9B">
              <w:rPr>
                <w:spacing w:val="-7"/>
              </w:rPr>
              <w:t>четверть</w:t>
            </w:r>
          </w:p>
        </w:tc>
      </w:tr>
      <w:tr w:rsidR="00DA797D" w:rsidRPr="008A1B9B" w:rsidTr="007A2EE7">
        <w:tc>
          <w:tcPr>
            <w:tcW w:w="0" w:type="auto"/>
            <w:vAlign w:val="center"/>
          </w:tcPr>
          <w:p w:rsidR="00DA797D" w:rsidRPr="008A1B9B" w:rsidRDefault="00DA797D" w:rsidP="007A2EE7">
            <w:pPr>
              <w:shd w:val="clear" w:color="auto" w:fill="FFFFFF"/>
              <w:jc w:val="center"/>
            </w:pPr>
            <w:r w:rsidRPr="008A1B9B">
              <w:t>2011 -2012</w:t>
            </w:r>
          </w:p>
        </w:tc>
        <w:tc>
          <w:tcPr>
            <w:tcW w:w="0" w:type="auto"/>
            <w:vAlign w:val="center"/>
          </w:tcPr>
          <w:p w:rsidR="00DA797D" w:rsidRPr="008A1B9B" w:rsidRDefault="00DA797D" w:rsidP="007A2EE7">
            <w:pPr>
              <w:shd w:val="clear" w:color="auto" w:fill="FFFFFF"/>
              <w:jc w:val="center"/>
            </w:pPr>
            <w:r w:rsidRPr="008A1B9B">
              <w:t>97%</w:t>
            </w:r>
          </w:p>
        </w:tc>
        <w:tc>
          <w:tcPr>
            <w:tcW w:w="0" w:type="auto"/>
            <w:vAlign w:val="center"/>
          </w:tcPr>
          <w:p w:rsidR="00DA797D" w:rsidRPr="008A1B9B" w:rsidRDefault="00DA797D" w:rsidP="007A2EE7">
            <w:pPr>
              <w:shd w:val="clear" w:color="auto" w:fill="FFFFFF"/>
              <w:jc w:val="center"/>
              <w:rPr>
                <w:spacing w:val="-4"/>
              </w:rPr>
            </w:pPr>
            <w:r w:rsidRPr="008A1B9B">
              <w:rPr>
                <w:spacing w:val="-4"/>
              </w:rPr>
              <w:t>100%</w:t>
            </w:r>
          </w:p>
        </w:tc>
        <w:tc>
          <w:tcPr>
            <w:tcW w:w="0" w:type="auto"/>
            <w:vAlign w:val="center"/>
          </w:tcPr>
          <w:p w:rsidR="00DA797D" w:rsidRPr="008A1B9B" w:rsidRDefault="00DA797D" w:rsidP="007A2EE7">
            <w:pPr>
              <w:shd w:val="clear" w:color="auto" w:fill="FFFFFF"/>
              <w:jc w:val="center"/>
            </w:pPr>
            <w:r w:rsidRPr="008A1B9B">
              <w:t>100%</w:t>
            </w:r>
          </w:p>
        </w:tc>
        <w:tc>
          <w:tcPr>
            <w:tcW w:w="0" w:type="auto"/>
            <w:vAlign w:val="center"/>
          </w:tcPr>
          <w:p w:rsidR="00DA797D" w:rsidRPr="008A1B9B" w:rsidRDefault="00DA797D" w:rsidP="007A2EE7">
            <w:pPr>
              <w:shd w:val="clear" w:color="auto" w:fill="FFFFFF"/>
              <w:jc w:val="center"/>
            </w:pPr>
            <w:r w:rsidRPr="008A1B9B">
              <w:t>100%</w:t>
            </w:r>
          </w:p>
        </w:tc>
        <w:tc>
          <w:tcPr>
            <w:tcW w:w="0" w:type="auto"/>
            <w:vAlign w:val="center"/>
          </w:tcPr>
          <w:p w:rsidR="00DA797D" w:rsidRPr="008A1B9B" w:rsidRDefault="00DA797D" w:rsidP="007A2EE7">
            <w:pPr>
              <w:shd w:val="clear" w:color="auto" w:fill="FFFFFF"/>
              <w:jc w:val="center"/>
            </w:pPr>
            <w:r w:rsidRPr="008A1B9B">
              <w:t>26,2%</w:t>
            </w:r>
          </w:p>
        </w:tc>
        <w:tc>
          <w:tcPr>
            <w:tcW w:w="0" w:type="auto"/>
            <w:vAlign w:val="center"/>
          </w:tcPr>
          <w:p w:rsidR="00DA797D" w:rsidRPr="008A1B9B" w:rsidRDefault="00DA797D" w:rsidP="007A2EE7">
            <w:pPr>
              <w:shd w:val="clear" w:color="auto" w:fill="FFFFFF"/>
              <w:jc w:val="center"/>
            </w:pPr>
            <w:r w:rsidRPr="008A1B9B">
              <w:t>40,3%</w:t>
            </w:r>
          </w:p>
        </w:tc>
        <w:tc>
          <w:tcPr>
            <w:tcW w:w="0" w:type="auto"/>
            <w:vAlign w:val="center"/>
          </w:tcPr>
          <w:p w:rsidR="00DA797D" w:rsidRPr="008A1B9B" w:rsidRDefault="00DA797D" w:rsidP="007A2EE7">
            <w:pPr>
              <w:shd w:val="clear" w:color="auto" w:fill="FFFFFF"/>
              <w:jc w:val="center"/>
            </w:pPr>
            <w:r w:rsidRPr="008A1B9B">
              <w:t>38,5%</w:t>
            </w:r>
          </w:p>
        </w:tc>
        <w:tc>
          <w:tcPr>
            <w:tcW w:w="0" w:type="auto"/>
            <w:vAlign w:val="center"/>
          </w:tcPr>
          <w:p w:rsidR="00DA797D" w:rsidRPr="008A1B9B" w:rsidRDefault="00DA797D" w:rsidP="007A2EE7">
            <w:pPr>
              <w:shd w:val="clear" w:color="auto" w:fill="FFFFFF"/>
              <w:jc w:val="center"/>
            </w:pPr>
            <w:r w:rsidRPr="008A1B9B">
              <w:t>36,9%</w:t>
            </w:r>
          </w:p>
        </w:tc>
      </w:tr>
      <w:tr w:rsidR="00DA797D" w:rsidRPr="008A1B9B" w:rsidTr="007A2EE7">
        <w:tc>
          <w:tcPr>
            <w:tcW w:w="0" w:type="auto"/>
            <w:vAlign w:val="center"/>
          </w:tcPr>
          <w:p w:rsidR="00DA797D" w:rsidRPr="008A1B9B" w:rsidRDefault="00DA797D" w:rsidP="007A2EE7">
            <w:pPr>
              <w:shd w:val="clear" w:color="auto" w:fill="FFFFFF"/>
              <w:jc w:val="center"/>
            </w:pPr>
            <w:r w:rsidRPr="008A1B9B">
              <w:t>2012-2013</w:t>
            </w:r>
          </w:p>
        </w:tc>
        <w:tc>
          <w:tcPr>
            <w:tcW w:w="0" w:type="auto"/>
            <w:vAlign w:val="center"/>
          </w:tcPr>
          <w:p w:rsidR="00DA797D" w:rsidRPr="008A1B9B" w:rsidRDefault="00DA797D" w:rsidP="007A2EE7">
            <w:pPr>
              <w:shd w:val="clear" w:color="auto" w:fill="FFFFFF"/>
              <w:jc w:val="center"/>
            </w:pPr>
            <w:r w:rsidRPr="008A1B9B">
              <w:t>98,4%</w:t>
            </w:r>
          </w:p>
        </w:tc>
        <w:tc>
          <w:tcPr>
            <w:tcW w:w="0" w:type="auto"/>
            <w:vAlign w:val="center"/>
          </w:tcPr>
          <w:p w:rsidR="00DA797D" w:rsidRPr="008A1B9B" w:rsidRDefault="00DA797D" w:rsidP="007A2EE7">
            <w:pPr>
              <w:shd w:val="clear" w:color="auto" w:fill="FFFFFF"/>
              <w:jc w:val="center"/>
              <w:rPr>
                <w:spacing w:val="-4"/>
              </w:rPr>
            </w:pPr>
            <w:r w:rsidRPr="008A1B9B">
              <w:rPr>
                <w:spacing w:val="-4"/>
              </w:rPr>
              <w:t>95,2%</w:t>
            </w:r>
          </w:p>
        </w:tc>
        <w:tc>
          <w:tcPr>
            <w:tcW w:w="0" w:type="auto"/>
            <w:vAlign w:val="center"/>
          </w:tcPr>
          <w:p w:rsidR="00DA797D" w:rsidRPr="008A1B9B" w:rsidRDefault="00DA797D" w:rsidP="007A2EE7">
            <w:pPr>
              <w:shd w:val="clear" w:color="auto" w:fill="FFFFFF"/>
              <w:jc w:val="center"/>
            </w:pPr>
            <w:r w:rsidRPr="008A1B9B">
              <w:t>100%</w:t>
            </w:r>
          </w:p>
        </w:tc>
        <w:tc>
          <w:tcPr>
            <w:tcW w:w="0" w:type="auto"/>
            <w:vAlign w:val="center"/>
          </w:tcPr>
          <w:p w:rsidR="00DA797D" w:rsidRPr="008A1B9B" w:rsidRDefault="00DA797D" w:rsidP="007A2EE7">
            <w:pPr>
              <w:shd w:val="clear" w:color="auto" w:fill="FFFFFF"/>
              <w:jc w:val="center"/>
            </w:pPr>
            <w:r w:rsidRPr="008A1B9B">
              <w:t>100%</w:t>
            </w:r>
          </w:p>
        </w:tc>
        <w:tc>
          <w:tcPr>
            <w:tcW w:w="0" w:type="auto"/>
            <w:vAlign w:val="center"/>
          </w:tcPr>
          <w:p w:rsidR="00DA797D" w:rsidRPr="008A1B9B" w:rsidRDefault="00DA797D" w:rsidP="007A2EE7">
            <w:pPr>
              <w:shd w:val="clear" w:color="auto" w:fill="FFFFFF"/>
              <w:jc w:val="center"/>
            </w:pPr>
            <w:r w:rsidRPr="008A1B9B">
              <w:t>21,9%</w:t>
            </w:r>
          </w:p>
        </w:tc>
        <w:tc>
          <w:tcPr>
            <w:tcW w:w="0" w:type="auto"/>
            <w:vAlign w:val="center"/>
          </w:tcPr>
          <w:p w:rsidR="00DA797D" w:rsidRPr="008A1B9B" w:rsidRDefault="00DA797D" w:rsidP="007A2EE7">
            <w:pPr>
              <w:shd w:val="clear" w:color="auto" w:fill="FFFFFF"/>
              <w:jc w:val="center"/>
            </w:pPr>
            <w:r w:rsidRPr="008A1B9B">
              <w:t>25,8%</w:t>
            </w:r>
          </w:p>
        </w:tc>
        <w:tc>
          <w:tcPr>
            <w:tcW w:w="0" w:type="auto"/>
            <w:vAlign w:val="center"/>
          </w:tcPr>
          <w:p w:rsidR="00DA797D" w:rsidRPr="008A1B9B" w:rsidRDefault="00DA797D" w:rsidP="007A2EE7">
            <w:pPr>
              <w:shd w:val="clear" w:color="auto" w:fill="FFFFFF"/>
              <w:jc w:val="center"/>
            </w:pPr>
            <w:r w:rsidRPr="008A1B9B">
              <w:t>23,7%</w:t>
            </w:r>
          </w:p>
        </w:tc>
        <w:tc>
          <w:tcPr>
            <w:tcW w:w="0" w:type="auto"/>
            <w:vAlign w:val="center"/>
          </w:tcPr>
          <w:p w:rsidR="00DA797D" w:rsidRPr="008A1B9B" w:rsidRDefault="00DA797D" w:rsidP="007A2EE7">
            <w:pPr>
              <w:shd w:val="clear" w:color="auto" w:fill="FFFFFF"/>
              <w:jc w:val="center"/>
            </w:pPr>
            <w:r w:rsidRPr="008A1B9B">
              <w:t>27,1%</w:t>
            </w:r>
          </w:p>
        </w:tc>
      </w:tr>
      <w:tr w:rsidR="004F2FC6" w:rsidRPr="008A1B9B" w:rsidTr="007A2EE7">
        <w:tc>
          <w:tcPr>
            <w:tcW w:w="0" w:type="auto"/>
            <w:vAlign w:val="center"/>
          </w:tcPr>
          <w:p w:rsidR="004F2FC6" w:rsidRPr="008A1B9B" w:rsidRDefault="004F2FC6" w:rsidP="007A2EE7">
            <w:pPr>
              <w:shd w:val="clear" w:color="auto" w:fill="FFFFFF"/>
              <w:jc w:val="center"/>
            </w:pPr>
            <w:r>
              <w:t>2013 - 2014</w:t>
            </w:r>
          </w:p>
        </w:tc>
        <w:tc>
          <w:tcPr>
            <w:tcW w:w="0" w:type="auto"/>
            <w:vAlign w:val="center"/>
          </w:tcPr>
          <w:p w:rsidR="004F2FC6" w:rsidRPr="008A1B9B" w:rsidRDefault="004F2FC6" w:rsidP="007A2EE7">
            <w:pPr>
              <w:shd w:val="clear" w:color="auto" w:fill="FFFFFF"/>
              <w:jc w:val="center"/>
            </w:pPr>
            <w:r>
              <w:t>100</w:t>
            </w:r>
            <w:r w:rsidRPr="008A1B9B">
              <w:t>%</w:t>
            </w:r>
          </w:p>
        </w:tc>
        <w:tc>
          <w:tcPr>
            <w:tcW w:w="0" w:type="auto"/>
            <w:vAlign w:val="center"/>
          </w:tcPr>
          <w:p w:rsidR="004F2FC6" w:rsidRPr="008A1B9B" w:rsidRDefault="004F2FC6" w:rsidP="007A2EE7">
            <w:pPr>
              <w:shd w:val="clear" w:color="auto" w:fill="FFFFFF"/>
              <w:jc w:val="center"/>
              <w:rPr>
                <w:spacing w:val="-4"/>
              </w:rPr>
            </w:pPr>
            <w:r>
              <w:rPr>
                <w:spacing w:val="-4"/>
              </w:rPr>
              <w:t>100</w:t>
            </w:r>
            <w:r w:rsidRPr="008A1B9B">
              <w:t>%</w:t>
            </w:r>
          </w:p>
        </w:tc>
        <w:tc>
          <w:tcPr>
            <w:tcW w:w="0" w:type="auto"/>
            <w:vAlign w:val="center"/>
          </w:tcPr>
          <w:p w:rsidR="004F2FC6" w:rsidRPr="008A1B9B" w:rsidRDefault="004F2FC6" w:rsidP="007A2EE7">
            <w:pPr>
              <w:shd w:val="clear" w:color="auto" w:fill="FFFFFF"/>
              <w:jc w:val="center"/>
            </w:pPr>
            <w:r>
              <w:t>100</w:t>
            </w:r>
            <w:r w:rsidRPr="008A1B9B">
              <w:t>%</w:t>
            </w:r>
          </w:p>
        </w:tc>
        <w:tc>
          <w:tcPr>
            <w:tcW w:w="0" w:type="auto"/>
            <w:vAlign w:val="center"/>
          </w:tcPr>
          <w:p w:rsidR="004F2FC6" w:rsidRPr="008A1B9B" w:rsidRDefault="004F2FC6" w:rsidP="007A2EE7">
            <w:pPr>
              <w:shd w:val="clear" w:color="auto" w:fill="FFFFFF"/>
              <w:jc w:val="center"/>
            </w:pPr>
            <w:r>
              <w:t>100</w:t>
            </w:r>
            <w:r w:rsidRPr="008A1B9B">
              <w:t>%</w:t>
            </w:r>
          </w:p>
        </w:tc>
        <w:tc>
          <w:tcPr>
            <w:tcW w:w="0" w:type="auto"/>
            <w:vAlign w:val="center"/>
          </w:tcPr>
          <w:p w:rsidR="004F2FC6" w:rsidRPr="008A1B9B" w:rsidRDefault="004F2FC6" w:rsidP="007A2EE7">
            <w:pPr>
              <w:shd w:val="clear" w:color="auto" w:fill="FFFFFF"/>
              <w:jc w:val="center"/>
            </w:pPr>
            <w:r>
              <w:t>31,3</w:t>
            </w:r>
            <w:r w:rsidRPr="008A1B9B">
              <w:t>%</w:t>
            </w:r>
          </w:p>
        </w:tc>
        <w:tc>
          <w:tcPr>
            <w:tcW w:w="0" w:type="auto"/>
            <w:vAlign w:val="center"/>
          </w:tcPr>
          <w:p w:rsidR="004F2FC6" w:rsidRPr="008A1B9B" w:rsidRDefault="004F2FC6" w:rsidP="007A2EE7">
            <w:pPr>
              <w:shd w:val="clear" w:color="auto" w:fill="FFFFFF"/>
              <w:jc w:val="center"/>
            </w:pPr>
            <w:r>
              <w:t>30,9</w:t>
            </w:r>
            <w:r w:rsidRPr="008A1B9B">
              <w:t>%</w:t>
            </w:r>
          </w:p>
        </w:tc>
        <w:tc>
          <w:tcPr>
            <w:tcW w:w="0" w:type="auto"/>
            <w:vAlign w:val="center"/>
          </w:tcPr>
          <w:p w:rsidR="004F2FC6" w:rsidRPr="008A1B9B" w:rsidRDefault="004F2FC6" w:rsidP="007A2EE7">
            <w:pPr>
              <w:shd w:val="clear" w:color="auto" w:fill="FFFFFF"/>
              <w:jc w:val="center"/>
            </w:pPr>
            <w:r>
              <w:t>22,9</w:t>
            </w:r>
            <w:r w:rsidRPr="008A1B9B">
              <w:t>%</w:t>
            </w:r>
          </w:p>
        </w:tc>
        <w:tc>
          <w:tcPr>
            <w:tcW w:w="0" w:type="auto"/>
            <w:vAlign w:val="center"/>
          </w:tcPr>
          <w:p w:rsidR="004F2FC6" w:rsidRPr="008A1B9B" w:rsidRDefault="004F2FC6" w:rsidP="007A2EE7">
            <w:pPr>
              <w:shd w:val="clear" w:color="auto" w:fill="FFFFFF"/>
              <w:jc w:val="center"/>
            </w:pPr>
            <w:r>
              <w:t>19,7</w:t>
            </w:r>
            <w:r w:rsidRPr="008A1B9B">
              <w:t>%</w:t>
            </w:r>
          </w:p>
        </w:tc>
      </w:tr>
    </w:tbl>
    <w:p w:rsidR="00DA797D" w:rsidRPr="008A1B9B" w:rsidRDefault="00DA797D" w:rsidP="00DA797D">
      <w:pPr>
        <w:shd w:val="clear" w:color="auto" w:fill="FFFFFF"/>
        <w:jc w:val="center"/>
        <w:rPr>
          <w:b/>
          <w:bCs/>
          <w:iCs/>
        </w:rPr>
      </w:pPr>
    </w:p>
    <w:p w:rsidR="00DA797D" w:rsidRPr="008A1B9B" w:rsidRDefault="00DA797D" w:rsidP="00DA797D">
      <w:pPr>
        <w:shd w:val="clear" w:color="auto" w:fill="FFFFFF"/>
        <w:jc w:val="center"/>
        <w:rPr>
          <w:b/>
        </w:rPr>
      </w:pPr>
      <w:r w:rsidRPr="008A1B9B">
        <w:rPr>
          <w:b/>
          <w:bCs/>
          <w:iCs/>
        </w:rPr>
        <w:t>Анализ предметов, по которым учащиеся 2-9 классов имеют одну</w:t>
      </w:r>
      <w:r w:rsidRPr="008A1B9B">
        <w:rPr>
          <w:b/>
        </w:rPr>
        <w:t xml:space="preserve"> </w:t>
      </w:r>
      <w:r w:rsidRPr="008A1B9B">
        <w:rPr>
          <w:b/>
          <w:bCs/>
          <w:iCs/>
        </w:rPr>
        <w:t>тройку по итогам 201</w:t>
      </w:r>
      <w:r w:rsidR="006235BE">
        <w:rPr>
          <w:b/>
          <w:bCs/>
          <w:iCs/>
        </w:rPr>
        <w:t>3</w:t>
      </w:r>
      <w:r w:rsidRPr="008A1B9B">
        <w:rPr>
          <w:b/>
          <w:bCs/>
          <w:iCs/>
        </w:rPr>
        <w:t>-201</w:t>
      </w:r>
      <w:r w:rsidR="006235BE">
        <w:rPr>
          <w:b/>
          <w:bCs/>
          <w:iCs/>
        </w:rPr>
        <w:t>4</w:t>
      </w:r>
      <w:r w:rsidRPr="008A1B9B">
        <w:rPr>
          <w:b/>
          <w:bCs/>
          <w:iCs/>
        </w:rPr>
        <w:t xml:space="preserve"> учебного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336"/>
        <w:gridCol w:w="336"/>
        <w:gridCol w:w="336"/>
        <w:gridCol w:w="336"/>
        <w:gridCol w:w="336"/>
        <w:gridCol w:w="336"/>
        <w:gridCol w:w="336"/>
        <w:gridCol w:w="336"/>
        <w:gridCol w:w="882"/>
      </w:tblGrid>
      <w:tr w:rsidR="00DA797D" w:rsidRPr="008A1B9B" w:rsidTr="007A2EE7">
        <w:tc>
          <w:tcPr>
            <w:tcW w:w="3348" w:type="dxa"/>
          </w:tcPr>
          <w:p w:rsidR="00DA797D" w:rsidRPr="008A1B9B" w:rsidRDefault="00DA797D" w:rsidP="007A2EE7">
            <w:pPr>
              <w:shd w:val="clear" w:color="auto" w:fill="FFFFFF"/>
              <w:jc w:val="center"/>
            </w:pPr>
            <w:r w:rsidRPr="008A1B9B">
              <w:rPr>
                <w:bCs/>
                <w:iCs/>
              </w:rPr>
              <w:t>Класс/ Предмет</w:t>
            </w:r>
          </w:p>
        </w:tc>
        <w:tc>
          <w:tcPr>
            <w:tcW w:w="0" w:type="auto"/>
          </w:tcPr>
          <w:p w:rsidR="00DA797D" w:rsidRPr="008A1B9B" w:rsidRDefault="00DA797D" w:rsidP="007A2EE7">
            <w:pPr>
              <w:shd w:val="clear" w:color="auto" w:fill="FFFFFF"/>
              <w:jc w:val="center"/>
              <w:rPr>
                <w:bCs/>
              </w:rPr>
            </w:pPr>
            <w:r w:rsidRPr="008A1B9B">
              <w:rPr>
                <w:bCs/>
              </w:rPr>
              <w:t>2</w:t>
            </w:r>
          </w:p>
        </w:tc>
        <w:tc>
          <w:tcPr>
            <w:tcW w:w="0" w:type="auto"/>
          </w:tcPr>
          <w:p w:rsidR="00DA797D" w:rsidRPr="008A1B9B" w:rsidRDefault="00DA797D" w:rsidP="007A2EE7">
            <w:pPr>
              <w:shd w:val="clear" w:color="auto" w:fill="FFFFFF"/>
              <w:jc w:val="center"/>
              <w:rPr>
                <w:bCs/>
              </w:rPr>
            </w:pPr>
            <w:r w:rsidRPr="008A1B9B">
              <w:rPr>
                <w:bCs/>
              </w:rPr>
              <w:t>3</w:t>
            </w:r>
          </w:p>
        </w:tc>
        <w:tc>
          <w:tcPr>
            <w:tcW w:w="0" w:type="auto"/>
          </w:tcPr>
          <w:p w:rsidR="00DA797D" w:rsidRPr="008A1B9B" w:rsidRDefault="00DA797D" w:rsidP="007A2EE7">
            <w:pPr>
              <w:shd w:val="clear" w:color="auto" w:fill="FFFFFF"/>
              <w:jc w:val="center"/>
              <w:rPr>
                <w:bCs/>
              </w:rPr>
            </w:pPr>
            <w:r w:rsidRPr="008A1B9B">
              <w:rPr>
                <w:bCs/>
              </w:rPr>
              <w:t>4</w:t>
            </w:r>
          </w:p>
        </w:tc>
        <w:tc>
          <w:tcPr>
            <w:tcW w:w="0" w:type="auto"/>
          </w:tcPr>
          <w:p w:rsidR="00DA797D" w:rsidRPr="008A1B9B" w:rsidRDefault="00DA797D" w:rsidP="007A2EE7">
            <w:pPr>
              <w:shd w:val="clear" w:color="auto" w:fill="FFFFFF"/>
              <w:jc w:val="center"/>
              <w:rPr>
                <w:bCs/>
              </w:rPr>
            </w:pPr>
            <w:r w:rsidRPr="008A1B9B">
              <w:rPr>
                <w:bCs/>
              </w:rPr>
              <w:t>5</w:t>
            </w:r>
          </w:p>
        </w:tc>
        <w:tc>
          <w:tcPr>
            <w:tcW w:w="0" w:type="auto"/>
          </w:tcPr>
          <w:p w:rsidR="00DA797D" w:rsidRPr="008A1B9B" w:rsidRDefault="00DA797D" w:rsidP="007A2EE7">
            <w:pPr>
              <w:shd w:val="clear" w:color="auto" w:fill="FFFFFF"/>
              <w:jc w:val="center"/>
              <w:rPr>
                <w:bCs/>
              </w:rPr>
            </w:pPr>
            <w:r w:rsidRPr="008A1B9B">
              <w:rPr>
                <w:bCs/>
              </w:rPr>
              <w:t>6</w:t>
            </w:r>
          </w:p>
        </w:tc>
        <w:tc>
          <w:tcPr>
            <w:tcW w:w="0" w:type="auto"/>
          </w:tcPr>
          <w:p w:rsidR="00DA797D" w:rsidRPr="008A1B9B" w:rsidRDefault="00DA797D" w:rsidP="007A2EE7">
            <w:pPr>
              <w:shd w:val="clear" w:color="auto" w:fill="FFFFFF"/>
              <w:jc w:val="center"/>
              <w:rPr>
                <w:bCs/>
              </w:rPr>
            </w:pPr>
            <w:r w:rsidRPr="008A1B9B">
              <w:rPr>
                <w:bCs/>
              </w:rPr>
              <w:t>7</w:t>
            </w:r>
          </w:p>
        </w:tc>
        <w:tc>
          <w:tcPr>
            <w:tcW w:w="0" w:type="auto"/>
          </w:tcPr>
          <w:p w:rsidR="00DA797D" w:rsidRPr="008A1B9B" w:rsidRDefault="00DA797D" w:rsidP="007A2EE7">
            <w:pPr>
              <w:shd w:val="clear" w:color="auto" w:fill="FFFFFF"/>
              <w:jc w:val="center"/>
              <w:rPr>
                <w:bCs/>
              </w:rPr>
            </w:pPr>
            <w:r w:rsidRPr="008A1B9B">
              <w:rPr>
                <w:bCs/>
              </w:rPr>
              <w:t>8</w:t>
            </w:r>
          </w:p>
        </w:tc>
        <w:tc>
          <w:tcPr>
            <w:tcW w:w="0" w:type="auto"/>
          </w:tcPr>
          <w:p w:rsidR="00DA797D" w:rsidRPr="008A1B9B" w:rsidRDefault="00DA797D" w:rsidP="007A2EE7">
            <w:pPr>
              <w:shd w:val="clear" w:color="auto" w:fill="FFFFFF"/>
              <w:jc w:val="center"/>
              <w:rPr>
                <w:bCs/>
              </w:rPr>
            </w:pPr>
            <w:r w:rsidRPr="008A1B9B">
              <w:rPr>
                <w:bCs/>
              </w:rPr>
              <w:t>9</w:t>
            </w:r>
          </w:p>
        </w:tc>
        <w:tc>
          <w:tcPr>
            <w:tcW w:w="0" w:type="auto"/>
          </w:tcPr>
          <w:p w:rsidR="00DA797D" w:rsidRPr="008A1B9B" w:rsidRDefault="00DA797D" w:rsidP="007A2EE7">
            <w:pPr>
              <w:shd w:val="clear" w:color="auto" w:fill="FFFFFF"/>
              <w:jc w:val="center"/>
            </w:pPr>
            <w:r w:rsidRPr="008A1B9B">
              <w:rPr>
                <w:bCs/>
                <w:iCs/>
                <w:spacing w:val="-3"/>
              </w:rPr>
              <w:t>Итого:</w:t>
            </w:r>
          </w:p>
        </w:tc>
      </w:tr>
      <w:tr w:rsidR="00DA797D" w:rsidRPr="008A1B9B" w:rsidTr="007A2EE7">
        <w:tc>
          <w:tcPr>
            <w:tcW w:w="3348" w:type="dxa"/>
          </w:tcPr>
          <w:p w:rsidR="00DA797D" w:rsidRPr="008A1B9B" w:rsidRDefault="00DA797D" w:rsidP="007A2EE7">
            <w:pPr>
              <w:shd w:val="clear" w:color="auto" w:fill="FFFFFF"/>
              <w:jc w:val="center"/>
            </w:pPr>
            <w:r w:rsidRPr="008A1B9B">
              <w:rPr>
                <w:iCs/>
              </w:rPr>
              <w:t>Русский язык</w:t>
            </w:r>
          </w:p>
        </w:tc>
        <w:tc>
          <w:tcPr>
            <w:tcW w:w="0" w:type="auto"/>
          </w:tcPr>
          <w:p w:rsidR="00DA797D" w:rsidRPr="008A1B9B" w:rsidRDefault="006235BE" w:rsidP="007A2EE7">
            <w:pPr>
              <w:jc w:val="center"/>
            </w:pPr>
            <w:r>
              <w:t>1</w:t>
            </w:r>
          </w:p>
        </w:tc>
        <w:tc>
          <w:tcPr>
            <w:tcW w:w="0" w:type="auto"/>
          </w:tcPr>
          <w:p w:rsidR="00DA797D" w:rsidRPr="008A1B9B" w:rsidRDefault="00DA797D" w:rsidP="007A2EE7">
            <w:pPr>
              <w:jc w:val="center"/>
            </w:pPr>
          </w:p>
        </w:tc>
        <w:tc>
          <w:tcPr>
            <w:tcW w:w="0" w:type="auto"/>
          </w:tcPr>
          <w:p w:rsidR="00DA797D" w:rsidRPr="008A1B9B" w:rsidRDefault="006235BE" w:rsidP="007A2EE7">
            <w:pPr>
              <w:jc w:val="center"/>
            </w:pPr>
            <w:r>
              <w:t>1</w:t>
            </w:r>
          </w:p>
        </w:tc>
        <w:tc>
          <w:tcPr>
            <w:tcW w:w="0" w:type="auto"/>
          </w:tcPr>
          <w:p w:rsidR="00DA797D" w:rsidRPr="008A1B9B" w:rsidRDefault="00DA797D" w:rsidP="007A2EE7">
            <w:pPr>
              <w:jc w:val="center"/>
            </w:pPr>
          </w:p>
        </w:tc>
        <w:tc>
          <w:tcPr>
            <w:tcW w:w="0" w:type="auto"/>
          </w:tcPr>
          <w:p w:rsidR="00DA797D" w:rsidRPr="008A1B9B" w:rsidRDefault="00DA797D" w:rsidP="007A2EE7">
            <w:pPr>
              <w:jc w:val="center"/>
            </w:pPr>
          </w:p>
        </w:tc>
        <w:tc>
          <w:tcPr>
            <w:tcW w:w="0" w:type="auto"/>
          </w:tcPr>
          <w:p w:rsidR="00DA797D" w:rsidRPr="008A1B9B" w:rsidRDefault="00DA797D" w:rsidP="007A2EE7">
            <w:pPr>
              <w:jc w:val="center"/>
            </w:pPr>
          </w:p>
        </w:tc>
        <w:tc>
          <w:tcPr>
            <w:tcW w:w="0" w:type="auto"/>
          </w:tcPr>
          <w:p w:rsidR="00DA797D" w:rsidRPr="008A1B9B" w:rsidRDefault="00DA797D" w:rsidP="007A2EE7">
            <w:pPr>
              <w:jc w:val="center"/>
            </w:pPr>
          </w:p>
        </w:tc>
        <w:tc>
          <w:tcPr>
            <w:tcW w:w="0" w:type="auto"/>
          </w:tcPr>
          <w:p w:rsidR="00DA797D" w:rsidRPr="008A1B9B" w:rsidRDefault="00DA797D" w:rsidP="007A2EE7">
            <w:pPr>
              <w:jc w:val="center"/>
            </w:pPr>
          </w:p>
        </w:tc>
        <w:tc>
          <w:tcPr>
            <w:tcW w:w="0" w:type="auto"/>
          </w:tcPr>
          <w:p w:rsidR="00DA797D" w:rsidRPr="008A1B9B" w:rsidRDefault="00DA797D" w:rsidP="007A2EE7">
            <w:pPr>
              <w:jc w:val="center"/>
            </w:pPr>
            <w:r w:rsidRPr="008A1B9B">
              <w:t>2</w:t>
            </w:r>
          </w:p>
        </w:tc>
      </w:tr>
      <w:tr w:rsidR="00DA797D" w:rsidRPr="008A1B9B" w:rsidTr="007A2EE7">
        <w:tc>
          <w:tcPr>
            <w:tcW w:w="3348" w:type="dxa"/>
          </w:tcPr>
          <w:p w:rsidR="00DA797D" w:rsidRPr="008A1B9B" w:rsidRDefault="00DA797D" w:rsidP="007A2EE7">
            <w:pPr>
              <w:shd w:val="clear" w:color="auto" w:fill="FFFFFF"/>
              <w:jc w:val="center"/>
            </w:pPr>
            <w:r w:rsidRPr="008A1B9B">
              <w:rPr>
                <w:iCs/>
              </w:rPr>
              <w:t>Математика</w:t>
            </w:r>
          </w:p>
        </w:tc>
        <w:tc>
          <w:tcPr>
            <w:tcW w:w="0" w:type="auto"/>
          </w:tcPr>
          <w:p w:rsidR="00DA797D" w:rsidRPr="008A1B9B" w:rsidRDefault="006235BE" w:rsidP="007A2EE7">
            <w:pPr>
              <w:jc w:val="center"/>
            </w:pPr>
            <w:r>
              <w:t>1</w:t>
            </w:r>
          </w:p>
        </w:tc>
        <w:tc>
          <w:tcPr>
            <w:tcW w:w="0" w:type="auto"/>
          </w:tcPr>
          <w:p w:rsidR="00DA797D" w:rsidRPr="008A1B9B" w:rsidRDefault="00DA797D" w:rsidP="007A2EE7">
            <w:pPr>
              <w:jc w:val="center"/>
            </w:pPr>
          </w:p>
        </w:tc>
        <w:tc>
          <w:tcPr>
            <w:tcW w:w="0" w:type="auto"/>
          </w:tcPr>
          <w:p w:rsidR="00DA797D" w:rsidRPr="008A1B9B" w:rsidRDefault="00DA797D" w:rsidP="007A2EE7">
            <w:pPr>
              <w:jc w:val="center"/>
            </w:pPr>
          </w:p>
        </w:tc>
        <w:tc>
          <w:tcPr>
            <w:tcW w:w="0" w:type="auto"/>
          </w:tcPr>
          <w:p w:rsidR="00DA797D" w:rsidRPr="008A1B9B" w:rsidRDefault="006235BE" w:rsidP="007A2EE7">
            <w:pPr>
              <w:jc w:val="center"/>
            </w:pPr>
            <w:r>
              <w:t>1</w:t>
            </w:r>
          </w:p>
        </w:tc>
        <w:tc>
          <w:tcPr>
            <w:tcW w:w="0" w:type="auto"/>
          </w:tcPr>
          <w:p w:rsidR="00DA797D" w:rsidRPr="008A1B9B" w:rsidRDefault="00DA797D" w:rsidP="007A2EE7">
            <w:pPr>
              <w:jc w:val="center"/>
            </w:pPr>
          </w:p>
        </w:tc>
        <w:tc>
          <w:tcPr>
            <w:tcW w:w="0" w:type="auto"/>
          </w:tcPr>
          <w:p w:rsidR="00DA797D" w:rsidRPr="008A1B9B" w:rsidRDefault="00DA797D" w:rsidP="007A2EE7">
            <w:pPr>
              <w:jc w:val="center"/>
            </w:pPr>
          </w:p>
        </w:tc>
        <w:tc>
          <w:tcPr>
            <w:tcW w:w="0" w:type="auto"/>
          </w:tcPr>
          <w:p w:rsidR="00DA797D" w:rsidRPr="008A1B9B" w:rsidRDefault="00DA797D" w:rsidP="007A2EE7">
            <w:pPr>
              <w:jc w:val="center"/>
            </w:pPr>
          </w:p>
        </w:tc>
        <w:tc>
          <w:tcPr>
            <w:tcW w:w="0" w:type="auto"/>
          </w:tcPr>
          <w:p w:rsidR="00DA797D" w:rsidRPr="008A1B9B" w:rsidRDefault="00DA797D" w:rsidP="007A2EE7">
            <w:pPr>
              <w:jc w:val="center"/>
            </w:pPr>
          </w:p>
        </w:tc>
        <w:tc>
          <w:tcPr>
            <w:tcW w:w="0" w:type="auto"/>
          </w:tcPr>
          <w:p w:rsidR="00DA797D" w:rsidRPr="008A1B9B" w:rsidRDefault="00DA797D" w:rsidP="007A2EE7">
            <w:pPr>
              <w:jc w:val="center"/>
            </w:pPr>
            <w:r w:rsidRPr="008A1B9B">
              <w:t>2</w:t>
            </w:r>
          </w:p>
        </w:tc>
      </w:tr>
      <w:tr w:rsidR="00DA797D" w:rsidRPr="008A1B9B" w:rsidTr="007A2EE7">
        <w:tc>
          <w:tcPr>
            <w:tcW w:w="3348" w:type="dxa"/>
          </w:tcPr>
          <w:p w:rsidR="00DA797D" w:rsidRPr="008A1B9B" w:rsidRDefault="006235BE" w:rsidP="007A2EE7">
            <w:pPr>
              <w:shd w:val="clear" w:color="auto" w:fill="FFFFFF"/>
              <w:jc w:val="center"/>
            </w:pPr>
            <w:r>
              <w:rPr>
                <w:iCs/>
              </w:rPr>
              <w:t>физика</w:t>
            </w:r>
          </w:p>
        </w:tc>
        <w:tc>
          <w:tcPr>
            <w:tcW w:w="0" w:type="auto"/>
          </w:tcPr>
          <w:p w:rsidR="00DA797D" w:rsidRPr="008A1B9B" w:rsidRDefault="00DA797D" w:rsidP="007A2EE7">
            <w:pPr>
              <w:shd w:val="clear" w:color="auto" w:fill="FFFFFF"/>
              <w:jc w:val="center"/>
            </w:pPr>
          </w:p>
        </w:tc>
        <w:tc>
          <w:tcPr>
            <w:tcW w:w="0" w:type="auto"/>
          </w:tcPr>
          <w:p w:rsidR="00DA797D" w:rsidRPr="008A1B9B" w:rsidRDefault="00DA797D" w:rsidP="007A2EE7">
            <w:pPr>
              <w:jc w:val="center"/>
            </w:pPr>
          </w:p>
        </w:tc>
        <w:tc>
          <w:tcPr>
            <w:tcW w:w="0" w:type="auto"/>
          </w:tcPr>
          <w:p w:rsidR="00DA797D" w:rsidRPr="008A1B9B" w:rsidRDefault="00DA797D" w:rsidP="007A2EE7">
            <w:pPr>
              <w:jc w:val="center"/>
            </w:pPr>
          </w:p>
        </w:tc>
        <w:tc>
          <w:tcPr>
            <w:tcW w:w="0" w:type="auto"/>
          </w:tcPr>
          <w:p w:rsidR="00DA797D" w:rsidRPr="008A1B9B" w:rsidRDefault="00DA797D" w:rsidP="007A2EE7">
            <w:pPr>
              <w:jc w:val="center"/>
            </w:pPr>
          </w:p>
        </w:tc>
        <w:tc>
          <w:tcPr>
            <w:tcW w:w="0" w:type="auto"/>
          </w:tcPr>
          <w:p w:rsidR="00DA797D" w:rsidRPr="008A1B9B" w:rsidRDefault="00DA797D" w:rsidP="007A2EE7">
            <w:pPr>
              <w:jc w:val="center"/>
            </w:pPr>
          </w:p>
        </w:tc>
        <w:tc>
          <w:tcPr>
            <w:tcW w:w="0" w:type="auto"/>
          </w:tcPr>
          <w:p w:rsidR="00DA797D" w:rsidRPr="008A1B9B" w:rsidRDefault="006235BE" w:rsidP="007A2EE7">
            <w:pPr>
              <w:jc w:val="center"/>
            </w:pPr>
            <w:r>
              <w:t>1</w:t>
            </w:r>
          </w:p>
        </w:tc>
        <w:tc>
          <w:tcPr>
            <w:tcW w:w="0" w:type="auto"/>
          </w:tcPr>
          <w:p w:rsidR="00DA797D" w:rsidRPr="008A1B9B" w:rsidRDefault="00DA797D" w:rsidP="007A2EE7">
            <w:pPr>
              <w:jc w:val="center"/>
            </w:pPr>
          </w:p>
        </w:tc>
        <w:tc>
          <w:tcPr>
            <w:tcW w:w="0" w:type="auto"/>
          </w:tcPr>
          <w:p w:rsidR="00DA797D" w:rsidRPr="008A1B9B" w:rsidRDefault="00DA797D" w:rsidP="007A2EE7">
            <w:pPr>
              <w:jc w:val="center"/>
            </w:pPr>
          </w:p>
        </w:tc>
        <w:tc>
          <w:tcPr>
            <w:tcW w:w="0" w:type="auto"/>
          </w:tcPr>
          <w:p w:rsidR="00DA797D" w:rsidRPr="008A1B9B" w:rsidRDefault="006235BE" w:rsidP="007A2EE7">
            <w:pPr>
              <w:jc w:val="center"/>
            </w:pPr>
            <w:r>
              <w:t>1</w:t>
            </w:r>
          </w:p>
        </w:tc>
      </w:tr>
    </w:tbl>
    <w:p w:rsidR="00DA797D" w:rsidRPr="008A1B9B" w:rsidRDefault="00DA797D" w:rsidP="00DA797D">
      <w:pPr>
        <w:shd w:val="clear" w:color="auto" w:fill="FFFFFF"/>
        <w:jc w:val="both"/>
      </w:pPr>
    </w:p>
    <w:p w:rsidR="00DA797D" w:rsidRPr="008A1B9B" w:rsidRDefault="00DA797D" w:rsidP="00DA797D">
      <w:pPr>
        <w:shd w:val="clear" w:color="auto" w:fill="FFFFFF"/>
        <w:jc w:val="both"/>
      </w:pPr>
      <w:r w:rsidRPr="008A1B9B">
        <w:t xml:space="preserve">Анализ результатов обучения  по классам показывает, что качество знаний неодинаково по классам и по ступеням обучения </w:t>
      </w:r>
    </w:p>
    <w:p w:rsidR="00DA797D" w:rsidRPr="008A1B9B" w:rsidRDefault="00DA797D" w:rsidP="00DA797D">
      <w:pPr>
        <w:shd w:val="clear" w:color="auto" w:fill="FFFFFF"/>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38"/>
        <w:gridCol w:w="1876"/>
        <w:gridCol w:w="1776"/>
        <w:gridCol w:w="1316"/>
      </w:tblGrid>
      <w:tr w:rsidR="004F2FC6" w:rsidRPr="008A1B9B" w:rsidTr="001B6C59">
        <w:tc>
          <w:tcPr>
            <w:tcW w:w="0" w:type="auto"/>
            <w:tcBorders>
              <w:top w:val="single" w:sz="4" w:space="0" w:color="auto"/>
              <w:left w:val="single" w:sz="4" w:space="0" w:color="auto"/>
              <w:bottom w:val="single" w:sz="4" w:space="0" w:color="auto"/>
              <w:right w:val="single" w:sz="4" w:space="0" w:color="auto"/>
            </w:tcBorders>
            <w:vAlign w:val="center"/>
          </w:tcPr>
          <w:p w:rsidR="004F2FC6" w:rsidRPr="008A1B9B" w:rsidRDefault="004F2FC6" w:rsidP="007A2EE7">
            <w:pPr>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4F2FC6" w:rsidRPr="008A1B9B" w:rsidRDefault="004F2FC6" w:rsidP="007A2EE7">
            <w:pPr>
              <w:jc w:val="center"/>
            </w:pPr>
            <w:r w:rsidRPr="008A1B9B">
              <w:t>2011 – 2012 уч.г</w:t>
            </w:r>
          </w:p>
        </w:tc>
        <w:tc>
          <w:tcPr>
            <w:tcW w:w="0" w:type="auto"/>
            <w:tcBorders>
              <w:top w:val="single" w:sz="4" w:space="0" w:color="auto"/>
              <w:left w:val="single" w:sz="4" w:space="0" w:color="auto"/>
              <w:bottom w:val="single" w:sz="4" w:space="0" w:color="auto"/>
              <w:right w:val="single" w:sz="4" w:space="0" w:color="auto"/>
            </w:tcBorders>
          </w:tcPr>
          <w:p w:rsidR="004F2FC6" w:rsidRPr="008A1B9B" w:rsidRDefault="004F2FC6" w:rsidP="007A2EE7">
            <w:pPr>
              <w:jc w:val="center"/>
            </w:pPr>
            <w:r w:rsidRPr="008A1B9B">
              <w:t>2012-2013 уч.г.</w:t>
            </w:r>
          </w:p>
        </w:tc>
        <w:tc>
          <w:tcPr>
            <w:tcW w:w="0" w:type="auto"/>
            <w:tcBorders>
              <w:top w:val="single" w:sz="4" w:space="0" w:color="auto"/>
              <w:left w:val="single" w:sz="4" w:space="0" w:color="auto"/>
              <w:bottom w:val="single" w:sz="4" w:space="0" w:color="auto"/>
              <w:right w:val="single" w:sz="4" w:space="0" w:color="auto"/>
            </w:tcBorders>
          </w:tcPr>
          <w:p w:rsidR="004F2FC6" w:rsidRPr="008A1B9B" w:rsidRDefault="004F2FC6" w:rsidP="007A2EE7">
            <w:pPr>
              <w:jc w:val="center"/>
            </w:pPr>
            <w:r>
              <w:t>2013 -2014</w:t>
            </w:r>
          </w:p>
        </w:tc>
      </w:tr>
      <w:tr w:rsidR="004F2FC6" w:rsidRPr="008A1B9B" w:rsidTr="001B6C59">
        <w:tc>
          <w:tcPr>
            <w:tcW w:w="0" w:type="auto"/>
            <w:tcBorders>
              <w:top w:val="single" w:sz="4" w:space="0" w:color="auto"/>
              <w:left w:val="single" w:sz="4" w:space="0" w:color="auto"/>
              <w:bottom w:val="single" w:sz="4" w:space="0" w:color="auto"/>
              <w:right w:val="single" w:sz="4" w:space="0" w:color="auto"/>
            </w:tcBorders>
            <w:vAlign w:val="center"/>
          </w:tcPr>
          <w:p w:rsidR="004F2FC6" w:rsidRPr="008A1B9B" w:rsidRDefault="004F2FC6" w:rsidP="007A2EE7">
            <w:pPr>
              <w:jc w:val="center"/>
            </w:pPr>
            <w:r w:rsidRPr="008A1B9B">
              <w:t>Школьный показатель</w:t>
            </w:r>
          </w:p>
        </w:tc>
        <w:tc>
          <w:tcPr>
            <w:tcW w:w="0" w:type="auto"/>
            <w:tcBorders>
              <w:top w:val="single" w:sz="4" w:space="0" w:color="auto"/>
              <w:left w:val="single" w:sz="4" w:space="0" w:color="auto"/>
              <w:bottom w:val="single" w:sz="4" w:space="0" w:color="auto"/>
              <w:right w:val="single" w:sz="4" w:space="0" w:color="auto"/>
            </w:tcBorders>
          </w:tcPr>
          <w:p w:rsidR="004F2FC6" w:rsidRPr="008A1B9B" w:rsidRDefault="004F2FC6" w:rsidP="007A2EE7">
            <w:pPr>
              <w:jc w:val="center"/>
            </w:pPr>
            <w:r w:rsidRPr="008A1B9B">
              <w:t>40,5 %</w:t>
            </w:r>
          </w:p>
        </w:tc>
        <w:tc>
          <w:tcPr>
            <w:tcW w:w="0" w:type="auto"/>
            <w:tcBorders>
              <w:top w:val="single" w:sz="4" w:space="0" w:color="auto"/>
              <w:left w:val="single" w:sz="4" w:space="0" w:color="auto"/>
              <w:bottom w:val="single" w:sz="4" w:space="0" w:color="auto"/>
              <w:right w:val="single" w:sz="4" w:space="0" w:color="auto"/>
            </w:tcBorders>
          </w:tcPr>
          <w:p w:rsidR="004F2FC6" w:rsidRPr="008A1B9B" w:rsidRDefault="004F2FC6" w:rsidP="007A2EE7">
            <w:pPr>
              <w:jc w:val="center"/>
            </w:pPr>
            <w:r w:rsidRPr="008A1B9B">
              <w:t>38%</w:t>
            </w:r>
          </w:p>
        </w:tc>
        <w:tc>
          <w:tcPr>
            <w:tcW w:w="0" w:type="auto"/>
            <w:tcBorders>
              <w:top w:val="single" w:sz="4" w:space="0" w:color="auto"/>
              <w:left w:val="single" w:sz="4" w:space="0" w:color="auto"/>
              <w:bottom w:val="single" w:sz="4" w:space="0" w:color="auto"/>
              <w:right w:val="single" w:sz="4" w:space="0" w:color="auto"/>
            </w:tcBorders>
          </w:tcPr>
          <w:p w:rsidR="004F2FC6" w:rsidRPr="008A1B9B" w:rsidRDefault="00F36144" w:rsidP="007A2EE7">
            <w:pPr>
              <w:jc w:val="center"/>
            </w:pPr>
            <w:r>
              <w:t>41,9</w:t>
            </w:r>
            <w:r w:rsidRPr="008A1B9B">
              <w:t>%</w:t>
            </w:r>
          </w:p>
        </w:tc>
      </w:tr>
      <w:tr w:rsidR="004F2FC6" w:rsidRPr="008A1B9B" w:rsidTr="001B6C59">
        <w:tc>
          <w:tcPr>
            <w:tcW w:w="0" w:type="auto"/>
            <w:tcBorders>
              <w:top w:val="single" w:sz="4" w:space="0" w:color="auto"/>
              <w:left w:val="single" w:sz="4" w:space="0" w:color="auto"/>
              <w:bottom w:val="single" w:sz="4" w:space="0" w:color="auto"/>
              <w:right w:val="single" w:sz="4" w:space="0" w:color="auto"/>
            </w:tcBorders>
            <w:vAlign w:val="center"/>
          </w:tcPr>
          <w:p w:rsidR="004F2FC6" w:rsidRPr="008A1B9B" w:rsidRDefault="004F2FC6" w:rsidP="007A2EE7">
            <w:pPr>
              <w:jc w:val="center"/>
            </w:pPr>
            <w:r w:rsidRPr="008A1B9B">
              <w:t>Начальная школа</w:t>
            </w:r>
          </w:p>
        </w:tc>
        <w:tc>
          <w:tcPr>
            <w:tcW w:w="0" w:type="auto"/>
            <w:tcBorders>
              <w:top w:val="single" w:sz="4" w:space="0" w:color="auto"/>
              <w:left w:val="single" w:sz="4" w:space="0" w:color="auto"/>
              <w:bottom w:val="single" w:sz="4" w:space="0" w:color="auto"/>
              <w:right w:val="single" w:sz="4" w:space="0" w:color="auto"/>
            </w:tcBorders>
          </w:tcPr>
          <w:p w:rsidR="004F2FC6" w:rsidRPr="008A1B9B" w:rsidRDefault="004F2FC6" w:rsidP="007A2EE7">
            <w:pPr>
              <w:jc w:val="center"/>
            </w:pPr>
            <w:r w:rsidRPr="008A1B9B">
              <w:t>52,5 %</w:t>
            </w:r>
          </w:p>
        </w:tc>
        <w:tc>
          <w:tcPr>
            <w:tcW w:w="0" w:type="auto"/>
            <w:tcBorders>
              <w:top w:val="single" w:sz="4" w:space="0" w:color="auto"/>
              <w:left w:val="single" w:sz="4" w:space="0" w:color="auto"/>
              <w:bottom w:val="single" w:sz="4" w:space="0" w:color="auto"/>
              <w:right w:val="single" w:sz="4" w:space="0" w:color="auto"/>
            </w:tcBorders>
          </w:tcPr>
          <w:p w:rsidR="004F2FC6" w:rsidRPr="008A1B9B" w:rsidRDefault="004F2FC6" w:rsidP="007A2EE7">
            <w:pPr>
              <w:jc w:val="center"/>
            </w:pPr>
            <w:r w:rsidRPr="008A1B9B">
              <w:t>51,4%</w:t>
            </w:r>
          </w:p>
        </w:tc>
        <w:tc>
          <w:tcPr>
            <w:tcW w:w="0" w:type="auto"/>
            <w:tcBorders>
              <w:top w:val="single" w:sz="4" w:space="0" w:color="auto"/>
              <w:left w:val="single" w:sz="4" w:space="0" w:color="auto"/>
              <w:bottom w:val="single" w:sz="4" w:space="0" w:color="auto"/>
              <w:right w:val="single" w:sz="4" w:space="0" w:color="auto"/>
            </w:tcBorders>
          </w:tcPr>
          <w:p w:rsidR="004F2FC6" w:rsidRPr="008A1B9B" w:rsidRDefault="00F36144" w:rsidP="00F36144">
            <w:pPr>
              <w:jc w:val="center"/>
            </w:pPr>
            <w:r>
              <w:t>51,1</w:t>
            </w:r>
            <w:r w:rsidRPr="008A1B9B">
              <w:t>%</w:t>
            </w:r>
          </w:p>
        </w:tc>
      </w:tr>
      <w:tr w:rsidR="004F2FC6" w:rsidRPr="008A1B9B" w:rsidTr="001B6C59">
        <w:tc>
          <w:tcPr>
            <w:tcW w:w="0" w:type="auto"/>
            <w:tcBorders>
              <w:top w:val="single" w:sz="4" w:space="0" w:color="auto"/>
              <w:left w:val="single" w:sz="4" w:space="0" w:color="auto"/>
              <w:bottom w:val="single" w:sz="4" w:space="0" w:color="auto"/>
              <w:right w:val="single" w:sz="4" w:space="0" w:color="auto"/>
            </w:tcBorders>
            <w:vAlign w:val="center"/>
          </w:tcPr>
          <w:p w:rsidR="004F2FC6" w:rsidRPr="008A1B9B" w:rsidRDefault="004F2FC6" w:rsidP="007A2EE7">
            <w:pPr>
              <w:jc w:val="center"/>
            </w:pPr>
            <w:r w:rsidRPr="008A1B9B">
              <w:t>Основная школа</w:t>
            </w:r>
          </w:p>
        </w:tc>
        <w:tc>
          <w:tcPr>
            <w:tcW w:w="0" w:type="auto"/>
            <w:tcBorders>
              <w:top w:val="single" w:sz="4" w:space="0" w:color="auto"/>
              <w:left w:val="single" w:sz="4" w:space="0" w:color="auto"/>
              <w:bottom w:val="single" w:sz="4" w:space="0" w:color="auto"/>
              <w:right w:val="single" w:sz="4" w:space="0" w:color="auto"/>
            </w:tcBorders>
          </w:tcPr>
          <w:p w:rsidR="004F2FC6" w:rsidRPr="008A1B9B" w:rsidRDefault="004F2FC6" w:rsidP="007A2EE7">
            <w:pPr>
              <w:jc w:val="center"/>
            </w:pPr>
            <w:r w:rsidRPr="008A1B9B">
              <w:t>32,1 %</w:t>
            </w:r>
          </w:p>
        </w:tc>
        <w:tc>
          <w:tcPr>
            <w:tcW w:w="0" w:type="auto"/>
            <w:tcBorders>
              <w:top w:val="single" w:sz="4" w:space="0" w:color="auto"/>
              <w:left w:val="single" w:sz="4" w:space="0" w:color="auto"/>
              <w:bottom w:val="single" w:sz="4" w:space="0" w:color="auto"/>
              <w:right w:val="single" w:sz="4" w:space="0" w:color="auto"/>
            </w:tcBorders>
          </w:tcPr>
          <w:p w:rsidR="004F2FC6" w:rsidRPr="008A1B9B" w:rsidRDefault="004F2FC6" w:rsidP="007A2EE7">
            <w:pPr>
              <w:jc w:val="center"/>
            </w:pPr>
            <w:r w:rsidRPr="008A1B9B">
              <w:t>27%</w:t>
            </w:r>
          </w:p>
        </w:tc>
        <w:tc>
          <w:tcPr>
            <w:tcW w:w="0" w:type="auto"/>
            <w:tcBorders>
              <w:top w:val="single" w:sz="4" w:space="0" w:color="auto"/>
              <w:left w:val="single" w:sz="4" w:space="0" w:color="auto"/>
              <w:bottom w:val="single" w:sz="4" w:space="0" w:color="auto"/>
              <w:right w:val="single" w:sz="4" w:space="0" w:color="auto"/>
            </w:tcBorders>
          </w:tcPr>
          <w:p w:rsidR="004F2FC6" w:rsidRPr="008A1B9B" w:rsidRDefault="00F36144" w:rsidP="007A2EE7">
            <w:pPr>
              <w:jc w:val="center"/>
            </w:pPr>
            <w:r>
              <w:t>42,2</w:t>
            </w:r>
            <w:r w:rsidRPr="008A1B9B">
              <w:t>%</w:t>
            </w:r>
          </w:p>
        </w:tc>
      </w:tr>
      <w:tr w:rsidR="004F2FC6" w:rsidRPr="008A1B9B" w:rsidTr="001B6C59">
        <w:tc>
          <w:tcPr>
            <w:tcW w:w="0" w:type="auto"/>
            <w:tcBorders>
              <w:top w:val="single" w:sz="4" w:space="0" w:color="auto"/>
              <w:left w:val="single" w:sz="4" w:space="0" w:color="auto"/>
              <w:bottom w:val="single" w:sz="4" w:space="0" w:color="auto"/>
              <w:right w:val="single" w:sz="4" w:space="0" w:color="auto"/>
            </w:tcBorders>
            <w:vAlign w:val="center"/>
          </w:tcPr>
          <w:p w:rsidR="004F2FC6" w:rsidRPr="008A1B9B" w:rsidRDefault="004F2FC6" w:rsidP="007A2EE7">
            <w:pPr>
              <w:jc w:val="center"/>
            </w:pPr>
            <w:r w:rsidRPr="008A1B9B">
              <w:t>Коррекционные классы</w:t>
            </w:r>
          </w:p>
        </w:tc>
        <w:tc>
          <w:tcPr>
            <w:tcW w:w="0" w:type="auto"/>
            <w:tcBorders>
              <w:top w:val="single" w:sz="4" w:space="0" w:color="auto"/>
              <w:left w:val="single" w:sz="4" w:space="0" w:color="auto"/>
              <w:bottom w:val="single" w:sz="4" w:space="0" w:color="auto"/>
              <w:right w:val="single" w:sz="4" w:space="0" w:color="auto"/>
            </w:tcBorders>
          </w:tcPr>
          <w:p w:rsidR="004F2FC6" w:rsidRPr="008A1B9B" w:rsidRDefault="004F2FC6" w:rsidP="007A2EE7">
            <w:pPr>
              <w:jc w:val="center"/>
            </w:pPr>
            <w:r w:rsidRPr="008A1B9B">
              <w:t>36,9 %</w:t>
            </w:r>
          </w:p>
        </w:tc>
        <w:tc>
          <w:tcPr>
            <w:tcW w:w="0" w:type="auto"/>
            <w:tcBorders>
              <w:top w:val="single" w:sz="4" w:space="0" w:color="auto"/>
              <w:left w:val="single" w:sz="4" w:space="0" w:color="auto"/>
              <w:bottom w:val="single" w:sz="4" w:space="0" w:color="auto"/>
              <w:right w:val="single" w:sz="4" w:space="0" w:color="auto"/>
            </w:tcBorders>
          </w:tcPr>
          <w:p w:rsidR="004F2FC6" w:rsidRPr="008A1B9B" w:rsidRDefault="004F2FC6" w:rsidP="007A2EE7">
            <w:pPr>
              <w:jc w:val="center"/>
            </w:pPr>
            <w:r w:rsidRPr="008A1B9B">
              <w:t>30%</w:t>
            </w:r>
          </w:p>
        </w:tc>
        <w:tc>
          <w:tcPr>
            <w:tcW w:w="0" w:type="auto"/>
            <w:tcBorders>
              <w:top w:val="single" w:sz="4" w:space="0" w:color="auto"/>
              <w:left w:val="single" w:sz="4" w:space="0" w:color="auto"/>
              <w:bottom w:val="single" w:sz="4" w:space="0" w:color="auto"/>
              <w:right w:val="single" w:sz="4" w:space="0" w:color="auto"/>
            </w:tcBorders>
          </w:tcPr>
          <w:p w:rsidR="004F2FC6" w:rsidRPr="008A1B9B" w:rsidRDefault="00F36144" w:rsidP="007A2EE7">
            <w:pPr>
              <w:jc w:val="center"/>
            </w:pPr>
            <w:r>
              <w:t>32,4</w:t>
            </w:r>
            <w:r w:rsidRPr="008A1B9B">
              <w:t>%</w:t>
            </w:r>
          </w:p>
        </w:tc>
      </w:tr>
    </w:tbl>
    <w:p w:rsidR="00DA797D" w:rsidRPr="008A1B9B" w:rsidRDefault="00DA797D" w:rsidP="00DA797D">
      <w:pPr>
        <w:shd w:val="clear" w:color="auto" w:fill="FFFFFF"/>
        <w:ind w:firstLine="709"/>
        <w:jc w:val="both"/>
      </w:pPr>
    </w:p>
    <w:p w:rsidR="00DA797D" w:rsidRPr="008A1B9B" w:rsidRDefault="00DA797D" w:rsidP="00DA797D">
      <w:pPr>
        <w:shd w:val="clear" w:color="auto" w:fill="FFFFFF"/>
        <w:ind w:firstLine="540"/>
        <w:jc w:val="both"/>
      </w:pPr>
      <w:r w:rsidRPr="008A1B9B">
        <w:t>Показатель «качество знаний» выше в начальной школе, он превышает и  школьный показатель</w:t>
      </w:r>
      <w:r w:rsidR="001B6C59">
        <w:t xml:space="preserve"> на 9</w:t>
      </w:r>
      <w:r w:rsidR="001B6C59" w:rsidRPr="008A1B9B">
        <w:t>,</w:t>
      </w:r>
      <w:r w:rsidR="001B6C59">
        <w:t>2</w:t>
      </w:r>
      <w:r w:rsidR="001B6C59" w:rsidRPr="008A1B9B">
        <w:t>%</w:t>
      </w:r>
      <w:r w:rsidRPr="008A1B9B">
        <w:t xml:space="preserve">, в основной школе </w:t>
      </w:r>
      <w:r w:rsidR="001B6C59">
        <w:t>повысился</w:t>
      </w:r>
      <w:r w:rsidRPr="008A1B9B">
        <w:t>, в сравнении с прошлым учебным годом на</w:t>
      </w:r>
      <w:r w:rsidR="001B6C59">
        <w:t xml:space="preserve"> 15,2 %</w:t>
      </w:r>
      <w:r w:rsidRPr="008A1B9B">
        <w:t>.</w:t>
      </w:r>
    </w:p>
    <w:p w:rsidR="00DA797D" w:rsidRPr="008A1B9B" w:rsidRDefault="00DA797D" w:rsidP="00DA797D">
      <w:pPr>
        <w:shd w:val="clear" w:color="auto" w:fill="FFFFFF"/>
        <w:ind w:firstLine="540"/>
        <w:jc w:val="both"/>
      </w:pPr>
      <w:r w:rsidRPr="008A1B9B">
        <w:t xml:space="preserve">Очень высокий показатель «качества обучения» в </w:t>
      </w:r>
      <w:r w:rsidR="001B6C59">
        <w:t>3</w:t>
      </w:r>
      <w:r w:rsidRPr="008A1B9B">
        <w:t xml:space="preserve"> классе  (</w:t>
      </w:r>
      <w:r w:rsidR="001B6C59">
        <w:t>69</w:t>
      </w:r>
      <w:r w:rsidRPr="008A1B9B">
        <w:t>%)</w:t>
      </w:r>
      <w:r w:rsidR="001B6C59">
        <w:t>, 4 –б (60%)</w:t>
      </w:r>
      <w:r w:rsidRPr="008A1B9B">
        <w:t xml:space="preserve"> и в 5 классе (5</w:t>
      </w:r>
      <w:r w:rsidR="001B6C59">
        <w:t>3</w:t>
      </w:r>
      <w:r w:rsidRPr="008A1B9B">
        <w:t>%)</w:t>
      </w:r>
      <w:r w:rsidR="001B6C59">
        <w:t>, 6 классе (64%)</w:t>
      </w:r>
      <w:r w:rsidRPr="008A1B9B">
        <w:t>. Намного ниже, чем качество образования по школе в следующих классах: 4</w:t>
      </w:r>
      <w:r w:rsidRPr="008A1B9B">
        <w:rPr>
          <w:u w:val="single"/>
          <w:vertAlign w:val="superscript"/>
        </w:rPr>
        <w:t>Б</w:t>
      </w:r>
      <w:r w:rsidRPr="008A1B9B">
        <w:t xml:space="preserve">, </w:t>
      </w:r>
      <w:r w:rsidR="001B6C59">
        <w:t>7</w:t>
      </w:r>
      <w:r w:rsidRPr="008A1B9B">
        <w:t>, 8 классах.</w:t>
      </w:r>
    </w:p>
    <w:p w:rsidR="00DA797D" w:rsidRPr="008A1B9B" w:rsidRDefault="00DA797D" w:rsidP="00DA797D">
      <w:pPr>
        <w:shd w:val="clear" w:color="auto" w:fill="FFFFFF"/>
        <w:ind w:firstLine="540"/>
        <w:jc w:val="both"/>
      </w:pPr>
      <w:r w:rsidRPr="008A1B9B">
        <w:t xml:space="preserve">Сравнительный анализ успеваемости по классам в течение двух лет показывает, что значительно </w:t>
      </w:r>
      <w:r w:rsidR="001B6C59">
        <w:t>низкий</w:t>
      </w:r>
      <w:r w:rsidRPr="008A1B9B">
        <w:t xml:space="preserve"> это</w:t>
      </w:r>
      <w:r w:rsidR="001B6C59">
        <w:t>т</w:t>
      </w:r>
      <w:r w:rsidRPr="008A1B9B">
        <w:t xml:space="preserve"> показател</w:t>
      </w:r>
      <w:r w:rsidR="001B6C59">
        <w:t>ь</w:t>
      </w:r>
      <w:r w:rsidRPr="008A1B9B">
        <w:t xml:space="preserve"> в 201</w:t>
      </w:r>
      <w:r w:rsidR="001B6C59">
        <w:t>3</w:t>
      </w:r>
      <w:r w:rsidRPr="008A1B9B">
        <w:t>-1</w:t>
      </w:r>
      <w:r w:rsidR="001B6C59">
        <w:t>4</w:t>
      </w:r>
      <w:r w:rsidRPr="008A1B9B">
        <w:t xml:space="preserve"> учебном году в 7 классе (</w:t>
      </w:r>
      <w:r w:rsidR="001B6C59">
        <w:t>Кузьминых М.В.</w:t>
      </w:r>
      <w:r w:rsidRPr="008A1B9B">
        <w:t xml:space="preserve"> </w:t>
      </w:r>
      <w:r w:rsidR="001B6C59">
        <w:t>и</w:t>
      </w:r>
      <w:r w:rsidRPr="008A1B9B">
        <w:t xml:space="preserve"> в 8 классе (Сабуров А.О.)</w:t>
      </w:r>
      <w:r w:rsidR="001B6C59">
        <w:t>.</w:t>
      </w:r>
    </w:p>
    <w:p w:rsidR="00DA797D" w:rsidRPr="008A1B9B" w:rsidRDefault="00DA797D" w:rsidP="00DA797D">
      <w:pPr>
        <w:shd w:val="clear" w:color="auto" w:fill="FFFFFF"/>
        <w:ind w:firstLine="709"/>
        <w:jc w:val="both"/>
      </w:pPr>
      <w:r w:rsidRPr="008A1B9B">
        <w:t xml:space="preserve">Снизился и процент «качества образования» </w:t>
      </w:r>
      <w:r w:rsidR="00323CC9">
        <w:t xml:space="preserve">4 в и 8 </w:t>
      </w:r>
      <w:r w:rsidRPr="008A1B9B">
        <w:t>в специальных (коррекционных) классах. Это связано с особенностями психического и интеллектуального развития детей с ОВЗ, нарушением поведения учащихся на уроках и во внеурочное время, тем, что в классы поступили новые обучающиеся из других образовательных учреждений с удовлетворительным уровнем освоения учебных предметов.</w:t>
      </w:r>
      <w:r>
        <w:t xml:space="preserve">   </w:t>
      </w:r>
    </w:p>
    <w:p w:rsidR="00DA797D" w:rsidRPr="008A1B9B" w:rsidRDefault="00DA797D" w:rsidP="00DA797D">
      <w:pPr>
        <w:shd w:val="clear" w:color="auto" w:fill="FFFFFF"/>
        <w:ind w:firstLine="709"/>
        <w:jc w:val="both"/>
        <w:rPr>
          <w:b/>
        </w:rPr>
      </w:pPr>
    </w:p>
    <w:p w:rsidR="00DA797D" w:rsidRPr="008A1B9B" w:rsidRDefault="00DA797D" w:rsidP="00DA797D">
      <w:pPr>
        <w:shd w:val="clear" w:color="auto" w:fill="FFFFFF"/>
        <w:ind w:firstLine="709"/>
        <w:jc w:val="both"/>
        <w:rPr>
          <w:b/>
        </w:rPr>
      </w:pPr>
      <w:r w:rsidRPr="008A1B9B">
        <w:rPr>
          <w:b/>
        </w:rPr>
        <w:t>Итоги государственной итоговой аттестации.</w:t>
      </w:r>
    </w:p>
    <w:p w:rsidR="00DA797D" w:rsidRPr="008A1B9B" w:rsidRDefault="00DA797D" w:rsidP="00DA797D">
      <w:pPr>
        <w:shd w:val="clear" w:color="auto" w:fill="FFFFFF"/>
        <w:ind w:firstLine="540"/>
        <w:jc w:val="both"/>
        <w:rPr>
          <w:highlight w:val="magenta"/>
        </w:rPr>
      </w:pPr>
    </w:p>
    <w:p w:rsidR="0051094F" w:rsidRPr="00F83D0E" w:rsidRDefault="0051094F" w:rsidP="0051094F">
      <w:pPr>
        <w:jc w:val="center"/>
        <w:rPr>
          <w:b/>
        </w:rPr>
      </w:pPr>
      <w:r w:rsidRPr="00F83D0E">
        <w:rPr>
          <w:b/>
        </w:rPr>
        <w:t xml:space="preserve">Результаты экзаменов, сданных выпускниками </w:t>
      </w:r>
      <w:r w:rsidRPr="00F83D0E">
        <w:rPr>
          <w:b/>
          <w:lang w:val="en-US"/>
        </w:rPr>
        <w:t>IX</w:t>
      </w:r>
      <w:r w:rsidRPr="00F83D0E">
        <w:rPr>
          <w:b/>
        </w:rPr>
        <w:t xml:space="preserve"> классов</w:t>
      </w:r>
    </w:p>
    <w:p w:rsidR="0051094F" w:rsidRPr="00F83D0E" w:rsidRDefault="0051094F" w:rsidP="0051094F">
      <w:pPr>
        <w:jc w:val="center"/>
        <w:rPr>
          <w:b/>
        </w:rPr>
      </w:pPr>
      <w:r w:rsidRPr="00F83D0E">
        <w:rPr>
          <w:b/>
        </w:rPr>
        <w:t xml:space="preserve"> (за три предыдущих учебных года)</w:t>
      </w:r>
    </w:p>
    <w:p w:rsidR="0051094F" w:rsidRPr="00F83D0E" w:rsidRDefault="0051094F" w:rsidP="0051094F">
      <w:pPr>
        <w:jc w:val="center"/>
      </w:pPr>
    </w:p>
    <w:tbl>
      <w:tblPr>
        <w:tblW w:w="1219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2802"/>
        <w:gridCol w:w="944"/>
        <w:gridCol w:w="903"/>
        <w:gridCol w:w="1050"/>
        <w:gridCol w:w="661"/>
        <w:gridCol w:w="652"/>
        <w:gridCol w:w="1016"/>
        <w:gridCol w:w="1040"/>
        <w:gridCol w:w="851"/>
        <w:gridCol w:w="962"/>
        <w:gridCol w:w="1309"/>
      </w:tblGrid>
      <w:tr w:rsidR="0051094F" w:rsidRPr="00F83D0E" w:rsidTr="0051094F">
        <w:trPr>
          <w:gridAfter w:val="1"/>
          <w:wAfter w:w="1309" w:type="dxa"/>
          <w:trHeight w:val="340"/>
        </w:trPr>
        <w:tc>
          <w:tcPr>
            <w:tcW w:w="2802" w:type="dxa"/>
            <w:vMerge w:val="restart"/>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tabs>
                <w:tab w:val="num" w:pos="644"/>
              </w:tabs>
              <w:ind w:left="60"/>
              <w:jc w:val="center"/>
            </w:pPr>
            <w:r w:rsidRPr="00F83D0E">
              <w:t>Перечень предметов, выносимых на экзамены (экзаменационные работы) за курс основной школы</w:t>
            </w:r>
          </w:p>
        </w:tc>
        <w:tc>
          <w:tcPr>
            <w:tcW w:w="8079" w:type="dxa"/>
            <w:gridSpan w:val="9"/>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pStyle w:val="Normal1"/>
              <w:spacing w:line="240" w:lineRule="auto"/>
              <w:ind w:firstLine="0"/>
              <w:jc w:val="center"/>
            </w:pPr>
            <w:r w:rsidRPr="00F83D0E">
              <w:t>Базовый</w:t>
            </w:r>
          </w:p>
        </w:tc>
      </w:tr>
      <w:tr w:rsidR="0051094F" w:rsidRPr="00F83D0E" w:rsidTr="0051094F">
        <w:trPr>
          <w:gridAfter w:val="1"/>
          <w:wAfter w:w="1309" w:type="dxa"/>
          <w:trHeight w:val="340"/>
        </w:trPr>
        <w:tc>
          <w:tcPr>
            <w:tcW w:w="2802" w:type="dxa"/>
            <w:vMerge/>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tc>
        <w:tc>
          <w:tcPr>
            <w:tcW w:w="2897" w:type="dxa"/>
            <w:gridSpan w:val="3"/>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pStyle w:val="Normal1"/>
              <w:spacing w:line="240" w:lineRule="auto"/>
              <w:ind w:firstLine="0"/>
              <w:jc w:val="center"/>
            </w:pPr>
            <w:r w:rsidRPr="00F83D0E">
              <w:t>2010/2011 уч.год</w:t>
            </w:r>
          </w:p>
        </w:tc>
        <w:tc>
          <w:tcPr>
            <w:tcW w:w="2329" w:type="dxa"/>
            <w:gridSpan w:val="3"/>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pStyle w:val="Normal1"/>
              <w:spacing w:line="240" w:lineRule="auto"/>
              <w:ind w:firstLine="0"/>
              <w:jc w:val="center"/>
            </w:pPr>
            <w:r w:rsidRPr="00F83D0E">
              <w:t>2011/2012</w:t>
            </w:r>
          </w:p>
        </w:tc>
        <w:tc>
          <w:tcPr>
            <w:tcW w:w="2853" w:type="dxa"/>
            <w:gridSpan w:val="3"/>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pStyle w:val="Normal1"/>
              <w:spacing w:line="240" w:lineRule="auto"/>
              <w:ind w:firstLine="0"/>
              <w:jc w:val="center"/>
            </w:pPr>
            <w:r w:rsidRPr="00F83D0E">
              <w:t>2012/2013</w:t>
            </w:r>
          </w:p>
        </w:tc>
      </w:tr>
      <w:tr w:rsidR="0051094F" w:rsidRPr="00F83D0E" w:rsidTr="0051094F">
        <w:trPr>
          <w:gridAfter w:val="1"/>
          <w:wAfter w:w="1309" w:type="dxa"/>
          <w:trHeight w:val="340"/>
        </w:trPr>
        <w:tc>
          <w:tcPr>
            <w:tcW w:w="2802" w:type="dxa"/>
            <w:vMerge/>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tc>
        <w:tc>
          <w:tcPr>
            <w:tcW w:w="944"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pStyle w:val="Normal1"/>
              <w:spacing w:line="240" w:lineRule="auto"/>
              <w:ind w:firstLine="0"/>
              <w:jc w:val="center"/>
            </w:pPr>
            <w:r w:rsidRPr="00F83D0E">
              <w:t>"2"</w:t>
            </w:r>
          </w:p>
        </w:tc>
        <w:tc>
          <w:tcPr>
            <w:tcW w:w="903"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pStyle w:val="Normal1"/>
              <w:spacing w:line="240" w:lineRule="auto"/>
              <w:ind w:firstLine="0"/>
              <w:jc w:val="center"/>
            </w:pPr>
            <w:r w:rsidRPr="00F83D0E">
              <w:t>"3"</w:t>
            </w:r>
          </w:p>
        </w:tc>
        <w:tc>
          <w:tcPr>
            <w:tcW w:w="1050"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pStyle w:val="Normal1"/>
              <w:spacing w:line="240" w:lineRule="auto"/>
              <w:ind w:firstLine="0"/>
              <w:jc w:val="center"/>
            </w:pPr>
            <w:r w:rsidRPr="00F83D0E">
              <w:t>"4""5"</w:t>
            </w:r>
          </w:p>
        </w:tc>
        <w:tc>
          <w:tcPr>
            <w:tcW w:w="661"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pStyle w:val="Normal1"/>
              <w:spacing w:line="240" w:lineRule="auto"/>
              <w:ind w:firstLine="0"/>
              <w:jc w:val="center"/>
            </w:pPr>
            <w:r w:rsidRPr="00F83D0E">
              <w:t>"2"</w:t>
            </w:r>
          </w:p>
        </w:tc>
        <w:tc>
          <w:tcPr>
            <w:tcW w:w="652"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pStyle w:val="Normal1"/>
              <w:spacing w:line="240" w:lineRule="auto"/>
              <w:ind w:firstLine="0"/>
              <w:jc w:val="center"/>
            </w:pPr>
            <w:r w:rsidRPr="00F83D0E">
              <w:t>"3"</w:t>
            </w:r>
          </w:p>
        </w:tc>
        <w:tc>
          <w:tcPr>
            <w:tcW w:w="1016"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pStyle w:val="Normal1"/>
              <w:spacing w:line="240" w:lineRule="auto"/>
              <w:ind w:firstLine="0"/>
              <w:jc w:val="center"/>
            </w:pPr>
            <w:r w:rsidRPr="00F83D0E">
              <w:t>"4", "5"</w:t>
            </w:r>
          </w:p>
        </w:tc>
        <w:tc>
          <w:tcPr>
            <w:tcW w:w="1040"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pStyle w:val="Normal1"/>
              <w:spacing w:line="240" w:lineRule="auto"/>
              <w:ind w:firstLine="0"/>
              <w:jc w:val="center"/>
            </w:pPr>
            <w:r w:rsidRPr="00F83D0E">
              <w:t>"2"</w:t>
            </w:r>
          </w:p>
        </w:tc>
        <w:tc>
          <w:tcPr>
            <w:tcW w:w="851"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pStyle w:val="Normal1"/>
              <w:spacing w:line="240" w:lineRule="auto"/>
              <w:ind w:firstLine="0"/>
              <w:jc w:val="center"/>
            </w:pPr>
            <w:r w:rsidRPr="00F83D0E">
              <w:t>"3"</w:t>
            </w:r>
          </w:p>
        </w:tc>
        <w:tc>
          <w:tcPr>
            <w:tcW w:w="962"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pStyle w:val="Normal1"/>
              <w:spacing w:line="240" w:lineRule="auto"/>
              <w:ind w:firstLine="0"/>
              <w:jc w:val="center"/>
            </w:pPr>
            <w:r w:rsidRPr="00F83D0E">
              <w:t>"4", "5"</w:t>
            </w:r>
          </w:p>
        </w:tc>
      </w:tr>
      <w:tr w:rsidR="0051094F" w:rsidRPr="00F83D0E" w:rsidTr="0051094F">
        <w:trPr>
          <w:trHeight w:val="340"/>
        </w:trPr>
        <w:tc>
          <w:tcPr>
            <w:tcW w:w="2802"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tabs>
                <w:tab w:val="num" w:pos="644"/>
              </w:tabs>
              <w:ind w:left="60"/>
            </w:pPr>
            <w:r w:rsidRPr="00F83D0E">
              <w:t xml:space="preserve">1. Алгебра </w:t>
            </w:r>
          </w:p>
        </w:tc>
        <w:tc>
          <w:tcPr>
            <w:tcW w:w="944"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pStyle w:val="Normal1"/>
              <w:spacing w:line="240" w:lineRule="auto"/>
              <w:ind w:left="-57" w:right="-57" w:firstLine="0"/>
              <w:jc w:val="center"/>
            </w:pPr>
            <w:r w:rsidRPr="00F83D0E">
              <w:t>0/14</w:t>
            </w:r>
          </w:p>
        </w:tc>
        <w:tc>
          <w:tcPr>
            <w:tcW w:w="903"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pStyle w:val="Normal1"/>
              <w:spacing w:line="240" w:lineRule="auto"/>
              <w:ind w:left="-57" w:right="-57" w:firstLine="0"/>
              <w:jc w:val="center"/>
            </w:pPr>
            <w:r w:rsidRPr="00F83D0E">
              <w:t>9/14</w:t>
            </w:r>
          </w:p>
        </w:tc>
        <w:tc>
          <w:tcPr>
            <w:tcW w:w="1050"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pStyle w:val="Normal1"/>
              <w:spacing w:line="240" w:lineRule="auto"/>
              <w:ind w:left="-57" w:right="-57" w:firstLine="0"/>
              <w:jc w:val="center"/>
            </w:pPr>
            <w:r w:rsidRPr="00F83D0E">
              <w:t>5/14</w:t>
            </w:r>
          </w:p>
        </w:tc>
        <w:tc>
          <w:tcPr>
            <w:tcW w:w="661"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jc w:val="center"/>
            </w:pPr>
            <w:r w:rsidRPr="00F83D0E">
              <w:t>0/15</w:t>
            </w:r>
          </w:p>
        </w:tc>
        <w:tc>
          <w:tcPr>
            <w:tcW w:w="652"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jc w:val="center"/>
            </w:pPr>
            <w:r w:rsidRPr="00F83D0E">
              <w:t>8/15</w:t>
            </w:r>
          </w:p>
        </w:tc>
        <w:tc>
          <w:tcPr>
            <w:tcW w:w="1016"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jc w:val="center"/>
            </w:pPr>
            <w:r w:rsidRPr="00F83D0E">
              <w:t>7/15</w:t>
            </w:r>
          </w:p>
        </w:tc>
        <w:tc>
          <w:tcPr>
            <w:tcW w:w="1040"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jc w:val="center"/>
            </w:pPr>
            <w:r w:rsidRPr="00F83D0E">
              <w:t>0/10</w:t>
            </w:r>
          </w:p>
        </w:tc>
        <w:tc>
          <w:tcPr>
            <w:tcW w:w="851"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jc w:val="center"/>
            </w:pPr>
            <w:r w:rsidRPr="00F83D0E">
              <w:t>3/10</w:t>
            </w:r>
          </w:p>
        </w:tc>
        <w:tc>
          <w:tcPr>
            <w:tcW w:w="962"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jc w:val="center"/>
            </w:pPr>
            <w:r w:rsidRPr="00F83D0E">
              <w:t>7/10</w:t>
            </w:r>
          </w:p>
        </w:tc>
        <w:tc>
          <w:tcPr>
            <w:tcW w:w="1309" w:type="dxa"/>
            <w:vAlign w:val="center"/>
          </w:tcPr>
          <w:p w:rsidR="0051094F" w:rsidRPr="00F83D0E" w:rsidRDefault="0051094F" w:rsidP="00776D7B">
            <w:pPr>
              <w:jc w:val="center"/>
            </w:pPr>
          </w:p>
        </w:tc>
      </w:tr>
      <w:tr w:rsidR="0051094F" w:rsidRPr="00F83D0E" w:rsidTr="0051094F">
        <w:trPr>
          <w:gridAfter w:val="1"/>
          <w:wAfter w:w="1309" w:type="dxa"/>
          <w:trHeight w:val="340"/>
        </w:trPr>
        <w:tc>
          <w:tcPr>
            <w:tcW w:w="2802"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tabs>
                <w:tab w:val="num" w:pos="644"/>
              </w:tabs>
              <w:ind w:left="60"/>
            </w:pPr>
            <w:r w:rsidRPr="00F83D0E">
              <w:t xml:space="preserve">2. Русский язык </w:t>
            </w:r>
          </w:p>
        </w:tc>
        <w:tc>
          <w:tcPr>
            <w:tcW w:w="944"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ind w:left="-57" w:right="-57"/>
              <w:jc w:val="center"/>
            </w:pPr>
            <w:r w:rsidRPr="00F83D0E">
              <w:t>0/14</w:t>
            </w:r>
          </w:p>
        </w:tc>
        <w:tc>
          <w:tcPr>
            <w:tcW w:w="903"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ind w:left="-57" w:right="-57"/>
              <w:jc w:val="center"/>
            </w:pPr>
            <w:r w:rsidRPr="00F83D0E">
              <w:t>12/14</w:t>
            </w:r>
          </w:p>
        </w:tc>
        <w:tc>
          <w:tcPr>
            <w:tcW w:w="1050"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ind w:left="-57" w:right="-57"/>
              <w:jc w:val="center"/>
            </w:pPr>
            <w:r w:rsidRPr="00F83D0E">
              <w:t>2/14</w:t>
            </w:r>
          </w:p>
        </w:tc>
        <w:tc>
          <w:tcPr>
            <w:tcW w:w="661"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ind w:left="-57" w:right="-57"/>
              <w:jc w:val="center"/>
            </w:pPr>
            <w:r w:rsidRPr="00F83D0E">
              <w:t>0/15</w:t>
            </w:r>
          </w:p>
        </w:tc>
        <w:tc>
          <w:tcPr>
            <w:tcW w:w="652"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ind w:left="-57" w:right="-57"/>
              <w:jc w:val="center"/>
            </w:pPr>
            <w:r w:rsidRPr="00F83D0E">
              <w:t>9/15</w:t>
            </w:r>
          </w:p>
        </w:tc>
        <w:tc>
          <w:tcPr>
            <w:tcW w:w="1016"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ind w:left="-57" w:right="-57"/>
              <w:jc w:val="center"/>
            </w:pPr>
            <w:r w:rsidRPr="00F83D0E">
              <w:t>6/15</w:t>
            </w:r>
          </w:p>
        </w:tc>
        <w:tc>
          <w:tcPr>
            <w:tcW w:w="1040"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ind w:left="-57" w:right="-57"/>
              <w:jc w:val="center"/>
            </w:pPr>
            <w:r w:rsidRPr="00F83D0E">
              <w:t>0/10</w:t>
            </w:r>
          </w:p>
        </w:tc>
        <w:tc>
          <w:tcPr>
            <w:tcW w:w="851"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ind w:left="-57" w:right="-57"/>
              <w:jc w:val="center"/>
            </w:pPr>
            <w:r w:rsidRPr="00F83D0E">
              <w:t>3/10</w:t>
            </w:r>
          </w:p>
        </w:tc>
        <w:tc>
          <w:tcPr>
            <w:tcW w:w="962"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ind w:left="-57" w:right="-57"/>
              <w:jc w:val="center"/>
            </w:pPr>
            <w:r w:rsidRPr="00F83D0E">
              <w:t>7/10</w:t>
            </w:r>
          </w:p>
        </w:tc>
      </w:tr>
      <w:tr w:rsidR="0051094F" w:rsidRPr="00F83D0E" w:rsidTr="0051094F">
        <w:trPr>
          <w:gridAfter w:val="1"/>
          <w:wAfter w:w="1309" w:type="dxa"/>
          <w:trHeight w:val="340"/>
        </w:trPr>
        <w:tc>
          <w:tcPr>
            <w:tcW w:w="2802"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tabs>
                <w:tab w:val="num" w:pos="644"/>
              </w:tabs>
              <w:ind w:left="60"/>
            </w:pPr>
            <w:r w:rsidRPr="00F83D0E">
              <w:t>3. Русский язык (устно)</w:t>
            </w:r>
          </w:p>
        </w:tc>
        <w:tc>
          <w:tcPr>
            <w:tcW w:w="944"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ind w:left="-57" w:right="-57"/>
              <w:jc w:val="center"/>
            </w:pPr>
            <w:r w:rsidRPr="00F83D0E">
              <w:t>-</w:t>
            </w:r>
          </w:p>
        </w:tc>
        <w:tc>
          <w:tcPr>
            <w:tcW w:w="903"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ind w:left="-57" w:right="-57"/>
              <w:jc w:val="center"/>
            </w:pPr>
            <w:r w:rsidRPr="00F83D0E">
              <w:t>-</w:t>
            </w:r>
          </w:p>
        </w:tc>
        <w:tc>
          <w:tcPr>
            <w:tcW w:w="1050"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ind w:left="-57" w:right="-57"/>
              <w:jc w:val="center"/>
            </w:pPr>
            <w:r w:rsidRPr="00F83D0E">
              <w:t>-</w:t>
            </w:r>
          </w:p>
        </w:tc>
        <w:tc>
          <w:tcPr>
            <w:tcW w:w="661"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ind w:left="-57" w:right="-57"/>
              <w:jc w:val="center"/>
            </w:pPr>
            <w:r w:rsidRPr="00F83D0E">
              <w:t>-</w:t>
            </w:r>
          </w:p>
        </w:tc>
        <w:tc>
          <w:tcPr>
            <w:tcW w:w="652"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ind w:left="-57" w:right="-57"/>
              <w:jc w:val="center"/>
            </w:pPr>
            <w:r w:rsidRPr="00F83D0E">
              <w:t>-</w:t>
            </w:r>
          </w:p>
        </w:tc>
        <w:tc>
          <w:tcPr>
            <w:tcW w:w="1016"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ind w:left="-57" w:right="-57"/>
              <w:jc w:val="center"/>
            </w:pPr>
            <w:r w:rsidRPr="00F83D0E">
              <w:t>-</w:t>
            </w:r>
          </w:p>
        </w:tc>
        <w:tc>
          <w:tcPr>
            <w:tcW w:w="1040"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ind w:left="-57" w:right="-57"/>
              <w:jc w:val="center"/>
            </w:pPr>
            <w:r w:rsidRPr="00F83D0E">
              <w:t>-</w:t>
            </w:r>
          </w:p>
        </w:tc>
        <w:tc>
          <w:tcPr>
            <w:tcW w:w="851"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ind w:left="-57" w:right="-57"/>
              <w:jc w:val="center"/>
            </w:pPr>
            <w:r w:rsidRPr="00F83D0E">
              <w:t>-</w:t>
            </w:r>
          </w:p>
        </w:tc>
        <w:tc>
          <w:tcPr>
            <w:tcW w:w="962"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ind w:left="-57" w:right="-57"/>
              <w:jc w:val="center"/>
            </w:pPr>
            <w:r w:rsidRPr="00F83D0E">
              <w:t>-</w:t>
            </w:r>
          </w:p>
        </w:tc>
      </w:tr>
      <w:tr w:rsidR="0051094F" w:rsidRPr="00F83D0E" w:rsidTr="0051094F">
        <w:trPr>
          <w:gridAfter w:val="1"/>
          <w:wAfter w:w="1309" w:type="dxa"/>
          <w:trHeight w:val="340"/>
        </w:trPr>
        <w:tc>
          <w:tcPr>
            <w:tcW w:w="2802"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tabs>
                <w:tab w:val="num" w:pos="644"/>
              </w:tabs>
              <w:ind w:left="60"/>
            </w:pPr>
            <w:r w:rsidRPr="00F83D0E">
              <w:t>7. Физика</w:t>
            </w:r>
          </w:p>
        </w:tc>
        <w:tc>
          <w:tcPr>
            <w:tcW w:w="944"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ind w:left="-57" w:right="-57"/>
              <w:jc w:val="center"/>
            </w:pPr>
            <w:r w:rsidRPr="00F83D0E">
              <w:t>0/5</w:t>
            </w:r>
          </w:p>
        </w:tc>
        <w:tc>
          <w:tcPr>
            <w:tcW w:w="903"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ind w:left="-57" w:right="-57"/>
              <w:jc w:val="center"/>
            </w:pPr>
            <w:r w:rsidRPr="00F83D0E">
              <w:t>1/5</w:t>
            </w:r>
          </w:p>
        </w:tc>
        <w:tc>
          <w:tcPr>
            <w:tcW w:w="1050"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ind w:left="-57" w:right="-57"/>
              <w:jc w:val="center"/>
            </w:pPr>
            <w:r w:rsidRPr="00F83D0E">
              <w:t>4/5</w:t>
            </w:r>
          </w:p>
        </w:tc>
        <w:tc>
          <w:tcPr>
            <w:tcW w:w="661"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ind w:left="-57" w:right="-57"/>
              <w:jc w:val="center"/>
            </w:pPr>
            <w:r w:rsidRPr="00F83D0E">
              <w:t>0/4</w:t>
            </w:r>
          </w:p>
        </w:tc>
        <w:tc>
          <w:tcPr>
            <w:tcW w:w="652"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ind w:left="-57" w:right="-57"/>
              <w:jc w:val="center"/>
            </w:pPr>
            <w:r w:rsidRPr="00F83D0E">
              <w:t>3/4</w:t>
            </w:r>
          </w:p>
        </w:tc>
        <w:tc>
          <w:tcPr>
            <w:tcW w:w="1016"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ind w:left="-57" w:right="-57"/>
              <w:jc w:val="center"/>
            </w:pPr>
            <w:r w:rsidRPr="00F83D0E">
              <w:t>1/4</w:t>
            </w:r>
          </w:p>
        </w:tc>
        <w:tc>
          <w:tcPr>
            <w:tcW w:w="1040"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ind w:left="-57" w:right="-57"/>
              <w:jc w:val="center"/>
            </w:pPr>
            <w:r w:rsidRPr="00F83D0E">
              <w:t>-</w:t>
            </w:r>
          </w:p>
        </w:tc>
        <w:tc>
          <w:tcPr>
            <w:tcW w:w="851"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ind w:left="-57" w:right="-57"/>
              <w:jc w:val="center"/>
            </w:pPr>
            <w:r w:rsidRPr="00F83D0E">
              <w:t>-</w:t>
            </w:r>
          </w:p>
        </w:tc>
        <w:tc>
          <w:tcPr>
            <w:tcW w:w="962"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ind w:left="-57" w:right="-57"/>
              <w:jc w:val="center"/>
            </w:pPr>
            <w:r w:rsidRPr="00F83D0E">
              <w:t>-</w:t>
            </w:r>
          </w:p>
        </w:tc>
      </w:tr>
      <w:tr w:rsidR="0051094F" w:rsidRPr="00F83D0E" w:rsidTr="0051094F">
        <w:trPr>
          <w:gridAfter w:val="1"/>
          <w:wAfter w:w="1309" w:type="dxa"/>
          <w:trHeight w:val="340"/>
        </w:trPr>
        <w:tc>
          <w:tcPr>
            <w:tcW w:w="2802"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tabs>
                <w:tab w:val="num" w:pos="644"/>
              </w:tabs>
              <w:ind w:left="60"/>
            </w:pPr>
            <w:r w:rsidRPr="00F83D0E">
              <w:t>8. Биология</w:t>
            </w:r>
          </w:p>
        </w:tc>
        <w:tc>
          <w:tcPr>
            <w:tcW w:w="944"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ind w:left="-57" w:right="-57"/>
              <w:jc w:val="center"/>
            </w:pPr>
            <w:r w:rsidRPr="00F83D0E">
              <w:t>0/11</w:t>
            </w:r>
          </w:p>
        </w:tc>
        <w:tc>
          <w:tcPr>
            <w:tcW w:w="903"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ind w:left="-57" w:right="-57"/>
              <w:jc w:val="center"/>
            </w:pPr>
            <w:r w:rsidRPr="00F83D0E">
              <w:t>7/11</w:t>
            </w:r>
          </w:p>
        </w:tc>
        <w:tc>
          <w:tcPr>
            <w:tcW w:w="1050"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ind w:left="-57" w:right="-57"/>
              <w:jc w:val="center"/>
            </w:pPr>
            <w:r w:rsidRPr="00F83D0E">
              <w:t>4/11</w:t>
            </w:r>
          </w:p>
        </w:tc>
        <w:tc>
          <w:tcPr>
            <w:tcW w:w="661"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ind w:left="-57" w:right="-57"/>
              <w:jc w:val="center"/>
            </w:pPr>
            <w:r w:rsidRPr="00F83D0E">
              <w:t>0/15</w:t>
            </w:r>
          </w:p>
        </w:tc>
        <w:tc>
          <w:tcPr>
            <w:tcW w:w="652"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ind w:left="-57" w:right="-57"/>
              <w:jc w:val="center"/>
            </w:pPr>
            <w:r w:rsidRPr="00F83D0E">
              <w:t>9/15</w:t>
            </w:r>
          </w:p>
        </w:tc>
        <w:tc>
          <w:tcPr>
            <w:tcW w:w="1016"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ind w:left="-57" w:right="-57"/>
              <w:jc w:val="center"/>
            </w:pPr>
            <w:r w:rsidRPr="00F83D0E">
              <w:t>6/15</w:t>
            </w:r>
          </w:p>
        </w:tc>
        <w:tc>
          <w:tcPr>
            <w:tcW w:w="1040"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ind w:left="-57" w:right="-57"/>
              <w:jc w:val="center"/>
            </w:pPr>
            <w:r w:rsidRPr="00F83D0E">
              <w:t>-</w:t>
            </w:r>
          </w:p>
        </w:tc>
        <w:tc>
          <w:tcPr>
            <w:tcW w:w="851"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ind w:left="-57" w:right="-57"/>
              <w:jc w:val="center"/>
            </w:pPr>
            <w:r w:rsidRPr="00F83D0E">
              <w:t>1/10</w:t>
            </w:r>
          </w:p>
        </w:tc>
        <w:tc>
          <w:tcPr>
            <w:tcW w:w="962"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ind w:left="-57" w:right="-57"/>
              <w:jc w:val="center"/>
            </w:pPr>
            <w:r w:rsidRPr="00F83D0E">
              <w:t>4/10</w:t>
            </w:r>
          </w:p>
        </w:tc>
      </w:tr>
      <w:tr w:rsidR="0051094F" w:rsidRPr="00F83D0E" w:rsidTr="0051094F">
        <w:trPr>
          <w:gridAfter w:val="1"/>
          <w:wAfter w:w="1309" w:type="dxa"/>
          <w:trHeight w:val="340"/>
        </w:trPr>
        <w:tc>
          <w:tcPr>
            <w:tcW w:w="2802"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tabs>
                <w:tab w:val="num" w:pos="644"/>
              </w:tabs>
              <w:ind w:left="60"/>
            </w:pPr>
            <w:r w:rsidRPr="00F83D0E">
              <w:t>9. География</w:t>
            </w:r>
          </w:p>
        </w:tc>
        <w:tc>
          <w:tcPr>
            <w:tcW w:w="944"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ind w:left="-57" w:right="-57"/>
              <w:jc w:val="center"/>
            </w:pPr>
            <w:r w:rsidRPr="00F83D0E">
              <w:t>0/2</w:t>
            </w:r>
          </w:p>
        </w:tc>
        <w:tc>
          <w:tcPr>
            <w:tcW w:w="903"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ind w:left="-57" w:right="-57"/>
              <w:jc w:val="center"/>
            </w:pPr>
            <w:r w:rsidRPr="00F83D0E">
              <w:t>1/2</w:t>
            </w:r>
          </w:p>
        </w:tc>
        <w:tc>
          <w:tcPr>
            <w:tcW w:w="1050"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ind w:left="-57" w:right="-57"/>
              <w:jc w:val="center"/>
            </w:pPr>
            <w:r w:rsidRPr="00F83D0E">
              <w:t>1/2</w:t>
            </w:r>
          </w:p>
        </w:tc>
        <w:tc>
          <w:tcPr>
            <w:tcW w:w="661"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ind w:left="-57" w:right="-57"/>
              <w:jc w:val="center"/>
            </w:pPr>
            <w:r w:rsidRPr="00F83D0E">
              <w:t>-</w:t>
            </w:r>
          </w:p>
        </w:tc>
        <w:tc>
          <w:tcPr>
            <w:tcW w:w="652"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ind w:left="-57" w:right="-57"/>
              <w:jc w:val="center"/>
            </w:pPr>
            <w:r w:rsidRPr="00F83D0E">
              <w:t>1/1</w:t>
            </w:r>
          </w:p>
        </w:tc>
        <w:tc>
          <w:tcPr>
            <w:tcW w:w="1016"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ind w:left="-57" w:right="-57"/>
              <w:jc w:val="center"/>
            </w:pPr>
            <w:r w:rsidRPr="00F83D0E">
              <w:t>-</w:t>
            </w:r>
          </w:p>
        </w:tc>
        <w:tc>
          <w:tcPr>
            <w:tcW w:w="1040"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ind w:left="-57" w:right="-57"/>
              <w:jc w:val="center"/>
            </w:pPr>
            <w:r w:rsidRPr="00F83D0E">
              <w:t>-</w:t>
            </w:r>
          </w:p>
        </w:tc>
        <w:tc>
          <w:tcPr>
            <w:tcW w:w="851"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ind w:left="-57" w:right="-57"/>
              <w:jc w:val="center"/>
            </w:pPr>
            <w:r w:rsidRPr="00F83D0E">
              <w:t>4/10</w:t>
            </w:r>
          </w:p>
        </w:tc>
        <w:tc>
          <w:tcPr>
            <w:tcW w:w="962"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ind w:left="-57" w:right="-57"/>
              <w:jc w:val="center"/>
            </w:pPr>
            <w:r w:rsidRPr="00F83D0E">
              <w:t>1/10</w:t>
            </w:r>
          </w:p>
        </w:tc>
      </w:tr>
      <w:tr w:rsidR="0051094F" w:rsidRPr="00F83D0E" w:rsidTr="0051094F">
        <w:trPr>
          <w:gridAfter w:val="1"/>
          <w:wAfter w:w="1309" w:type="dxa"/>
          <w:trHeight w:val="340"/>
        </w:trPr>
        <w:tc>
          <w:tcPr>
            <w:tcW w:w="2802"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tabs>
                <w:tab w:val="num" w:pos="644"/>
              </w:tabs>
              <w:ind w:left="60"/>
            </w:pPr>
            <w:r w:rsidRPr="00F83D0E">
              <w:t>12. История</w:t>
            </w:r>
          </w:p>
        </w:tc>
        <w:tc>
          <w:tcPr>
            <w:tcW w:w="944"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ind w:left="-57" w:right="-57"/>
              <w:jc w:val="center"/>
            </w:pPr>
            <w:r w:rsidRPr="00F83D0E">
              <w:t>0/4</w:t>
            </w:r>
          </w:p>
        </w:tc>
        <w:tc>
          <w:tcPr>
            <w:tcW w:w="903"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ind w:left="-57" w:right="-57"/>
              <w:jc w:val="center"/>
            </w:pPr>
            <w:r w:rsidRPr="00F83D0E">
              <w:t>0/4</w:t>
            </w:r>
          </w:p>
        </w:tc>
        <w:tc>
          <w:tcPr>
            <w:tcW w:w="1050"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ind w:left="-57" w:right="-57"/>
              <w:jc w:val="center"/>
            </w:pPr>
            <w:r w:rsidRPr="00F83D0E">
              <w:t>4/4</w:t>
            </w:r>
          </w:p>
        </w:tc>
        <w:tc>
          <w:tcPr>
            <w:tcW w:w="661"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ind w:left="-57" w:right="-57"/>
              <w:jc w:val="center"/>
            </w:pPr>
            <w:r w:rsidRPr="00F83D0E">
              <w:t>-</w:t>
            </w:r>
          </w:p>
        </w:tc>
        <w:tc>
          <w:tcPr>
            <w:tcW w:w="652"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ind w:left="-57" w:right="-57"/>
              <w:jc w:val="center"/>
            </w:pPr>
            <w:r w:rsidRPr="00F83D0E">
              <w:t>-</w:t>
            </w:r>
          </w:p>
        </w:tc>
        <w:tc>
          <w:tcPr>
            <w:tcW w:w="1016"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ind w:left="-57" w:right="-57"/>
              <w:jc w:val="center"/>
            </w:pPr>
            <w:r w:rsidRPr="00F83D0E">
              <w:t>-</w:t>
            </w:r>
          </w:p>
        </w:tc>
        <w:tc>
          <w:tcPr>
            <w:tcW w:w="1040"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ind w:left="-57" w:right="-57"/>
              <w:jc w:val="center"/>
            </w:pPr>
          </w:p>
        </w:tc>
        <w:tc>
          <w:tcPr>
            <w:tcW w:w="851"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ind w:left="-57" w:right="-57"/>
              <w:jc w:val="center"/>
            </w:pPr>
            <w:r w:rsidRPr="00F83D0E">
              <w:t>1/10</w:t>
            </w:r>
          </w:p>
        </w:tc>
        <w:tc>
          <w:tcPr>
            <w:tcW w:w="962"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ind w:left="-57" w:right="-57"/>
              <w:jc w:val="center"/>
            </w:pPr>
            <w:r w:rsidRPr="00F83D0E">
              <w:t>1/10</w:t>
            </w:r>
          </w:p>
        </w:tc>
      </w:tr>
      <w:tr w:rsidR="0051094F" w:rsidRPr="00F83D0E" w:rsidTr="0051094F">
        <w:trPr>
          <w:gridAfter w:val="1"/>
          <w:wAfter w:w="1309" w:type="dxa"/>
          <w:trHeight w:val="340"/>
        </w:trPr>
        <w:tc>
          <w:tcPr>
            <w:tcW w:w="2802"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tabs>
                <w:tab w:val="num" w:pos="644"/>
              </w:tabs>
              <w:ind w:left="60"/>
            </w:pPr>
            <w:r w:rsidRPr="00F83D0E">
              <w:t>14. КБЖ</w:t>
            </w:r>
          </w:p>
        </w:tc>
        <w:tc>
          <w:tcPr>
            <w:tcW w:w="944"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ind w:left="-57" w:right="-57"/>
              <w:jc w:val="center"/>
            </w:pPr>
            <w:r w:rsidRPr="00F83D0E">
              <w:t>-</w:t>
            </w:r>
          </w:p>
        </w:tc>
        <w:tc>
          <w:tcPr>
            <w:tcW w:w="903"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ind w:left="-57" w:right="-57"/>
              <w:jc w:val="center"/>
            </w:pPr>
            <w:r w:rsidRPr="00F83D0E">
              <w:t>-</w:t>
            </w:r>
          </w:p>
        </w:tc>
        <w:tc>
          <w:tcPr>
            <w:tcW w:w="1050"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ind w:left="-57" w:right="-57"/>
              <w:jc w:val="center"/>
            </w:pPr>
            <w:r w:rsidRPr="00F83D0E">
              <w:t>-</w:t>
            </w:r>
          </w:p>
        </w:tc>
        <w:tc>
          <w:tcPr>
            <w:tcW w:w="661"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ind w:left="-57" w:right="-57"/>
              <w:jc w:val="center"/>
            </w:pPr>
            <w:r w:rsidRPr="00F83D0E">
              <w:t>-</w:t>
            </w:r>
          </w:p>
        </w:tc>
        <w:tc>
          <w:tcPr>
            <w:tcW w:w="652"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ind w:left="-57" w:right="-57"/>
              <w:jc w:val="center"/>
            </w:pPr>
            <w:r w:rsidRPr="00F83D0E">
              <w:t>-</w:t>
            </w:r>
          </w:p>
        </w:tc>
        <w:tc>
          <w:tcPr>
            <w:tcW w:w="1016"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ind w:left="-57" w:right="-57"/>
              <w:jc w:val="center"/>
            </w:pPr>
            <w:r w:rsidRPr="00F83D0E">
              <w:t>-</w:t>
            </w:r>
          </w:p>
        </w:tc>
        <w:tc>
          <w:tcPr>
            <w:tcW w:w="1040"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ind w:left="-57" w:right="-57"/>
              <w:jc w:val="center"/>
            </w:pPr>
            <w:r w:rsidRPr="00F83D0E">
              <w:t>-</w:t>
            </w:r>
          </w:p>
        </w:tc>
        <w:tc>
          <w:tcPr>
            <w:tcW w:w="851"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ind w:left="-57" w:right="-57"/>
              <w:jc w:val="center"/>
            </w:pPr>
            <w:r w:rsidRPr="00F83D0E">
              <w:t>-</w:t>
            </w:r>
          </w:p>
        </w:tc>
        <w:tc>
          <w:tcPr>
            <w:tcW w:w="962"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ind w:left="-57" w:right="-57"/>
              <w:jc w:val="center"/>
            </w:pPr>
            <w:r w:rsidRPr="00F83D0E">
              <w:t>-</w:t>
            </w:r>
          </w:p>
        </w:tc>
      </w:tr>
      <w:tr w:rsidR="0051094F" w:rsidRPr="00F83D0E" w:rsidTr="0051094F">
        <w:trPr>
          <w:gridAfter w:val="1"/>
          <w:wAfter w:w="1309" w:type="dxa"/>
          <w:trHeight w:val="340"/>
        </w:trPr>
        <w:tc>
          <w:tcPr>
            <w:tcW w:w="2802"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tabs>
                <w:tab w:val="num" w:pos="644"/>
              </w:tabs>
              <w:ind w:left="60"/>
            </w:pPr>
            <w:r w:rsidRPr="00F83D0E">
              <w:t>15 Обществознание</w:t>
            </w:r>
          </w:p>
        </w:tc>
        <w:tc>
          <w:tcPr>
            <w:tcW w:w="944"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ind w:left="-57" w:right="-57"/>
              <w:jc w:val="center"/>
            </w:pPr>
            <w:r w:rsidRPr="00F83D0E">
              <w:t>0/6</w:t>
            </w:r>
          </w:p>
        </w:tc>
        <w:tc>
          <w:tcPr>
            <w:tcW w:w="903"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ind w:left="-57" w:right="-57"/>
              <w:jc w:val="center"/>
            </w:pPr>
            <w:r w:rsidRPr="00F83D0E">
              <w:t>0/4</w:t>
            </w:r>
          </w:p>
        </w:tc>
        <w:tc>
          <w:tcPr>
            <w:tcW w:w="1050"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ind w:left="-57" w:right="-57"/>
              <w:jc w:val="center"/>
            </w:pPr>
            <w:r w:rsidRPr="00F83D0E">
              <w:t>0/2</w:t>
            </w:r>
          </w:p>
        </w:tc>
        <w:tc>
          <w:tcPr>
            <w:tcW w:w="661"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ind w:left="-57" w:right="-57"/>
              <w:jc w:val="center"/>
            </w:pPr>
            <w:r w:rsidRPr="00F83D0E">
              <w:t>0/10</w:t>
            </w:r>
          </w:p>
        </w:tc>
        <w:tc>
          <w:tcPr>
            <w:tcW w:w="652"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ind w:left="-57" w:right="-57"/>
              <w:jc w:val="center"/>
            </w:pPr>
            <w:r w:rsidRPr="00F83D0E">
              <w:t>5/10</w:t>
            </w:r>
          </w:p>
        </w:tc>
        <w:tc>
          <w:tcPr>
            <w:tcW w:w="1016"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ind w:left="-57" w:right="-57"/>
              <w:jc w:val="center"/>
            </w:pPr>
            <w:r w:rsidRPr="00F83D0E">
              <w:t>5/10</w:t>
            </w:r>
          </w:p>
        </w:tc>
        <w:tc>
          <w:tcPr>
            <w:tcW w:w="1040"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ind w:left="-57" w:right="-57"/>
              <w:jc w:val="center"/>
            </w:pPr>
            <w:r w:rsidRPr="00F83D0E">
              <w:t>-</w:t>
            </w:r>
          </w:p>
        </w:tc>
        <w:tc>
          <w:tcPr>
            <w:tcW w:w="851"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ind w:left="-57" w:right="-57"/>
              <w:jc w:val="center"/>
            </w:pPr>
            <w:r w:rsidRPr="00F83D0E">
              <w:t>2/10</w:t>
            </w:r>
          </w:p>
        </w:tc>
        <w:tc>
          <w:tcPr>
            <w:tcW w:w="962" w:type="dxa"/>
            <w:tcBorders>
              <w:top w:val="single" w:sz="4" w:space="0" w:color="808080"/>
              <w:left w:val="single" w:sz="4" w:space="0" w:color="808080"/>
              <w:bottom w:val="single" w:sz="4" w:space="0" w:color="808080"/>
              <w:right w:val="single" w:sz="4" w:space="0" w:color="808080"/>
            </w:tcBorders>
            <w:vAlign w:val="center"/>
          </w:tcPr>
          <w:p w:rsidR="0051094F" w:rsidRPr="00F83D0E" w:rsidRDefault="0051094F" w:rsidP="00776D7B">
            <w:pPr>
              <w:ind w:left="-57" w:right="-57"/>
              <w:jc w:val="center"/>
            </w:pPr>
            <w:r w:rsidRPr="00F83D0E">
              <w:t>3/10</w:t>
            </w:r>
          </w:p>
        </w:tc>
      </w:tr>
    </w:tbl>
    <w:p w:rsidR="0051094F" w:rsidRPr="0051094F" w:rsidRDefault="0051094F" w:rsidP="00DA797D">
      <w:pPr>
        <w:jc w:val="center"/>
      </w:pPr>
      <w:r w:rsidRPr="0051094F">
        <w:t xml:space="preserve">В 2013 – 2014 уч. году 9 общеобразовательного класса в школе не было, поэтому ГИА нет. </w:t>
      </w:r>
    </w:p>
    <w:p w:rsidR="00DA797D" w:rsidRPr="008A1B9B" w:rsidRDefault="0051094F" w:rsidP="00DA797D">
      <w:pPr>
        <w:jc w:val="center"/>
        <w:rPr>
          <w:b/>
        </w:rPr>
      </w:pPr>
      <w:r>
        <w:rPr>
          <w:b/>
        </w:rPr>
        <w:t xml:space="preserve">Специального </w:t>
      </w:r>
      <w:r w:rsidR="00DA797D" w:rsidRPr="008A1B9B">
        <w:rPr>
          <w:b/>
        </w:rPr>
        <w:t>(коррекционного) класса по трудовому обучению (профиль «Швейное дело»)</w:t>
      </w:r>
    </w:p>
    <w:p w:rsidR="00DA797D" w:rsidRPr="008A1B9B" w:rsidRDefault="00DA797D" w:rsidP="00DA797D">
      <w:pPr>
        <w:ind w:firstLine="540"/>
        <w:jc w:val="both"/>
      </w:pPr>
      <w:r w:rsidRPr="008A1B9B">
        <w:t>Учебный план общего образования детей с умственной отсталостью предусматривает в качестве обязательного 9-летний срок обучения. По окончании 9 класса обучающиеся сдают экзамен по трудовому обучению и получают документ установленного образца об окончании образовательного учреждения.</w:t>
      </w:r>
    </w:p>
    <w:p w:rsidR="00DA797D" w:rsidRPr="008A1B9B" w:rsidRDefault="00DA797D" w:rsidP="00DA797D">
      <w:pPr>
        <w:ind w:firstLine="540"/>
        <w:jc w:val="both"/>
      </w:pPr>
    </w:p>
    <w:tbl>
      <w:tblPr>
        <w:tblStyle w:val="5"/>
        <w:tblW w:w="9813" w:type="dxa"/>
        <w:tblLayout w:type="fixed"/>
        <w:tblLook w:val="01E0"/>
      </w:tblPr>
      <w:tblGrid>
        <w:gridCol w:w="828"/>
        <w:gridCol w:w="1658"/>
        <w:gridCol w:w="862"/>
        <w:gridCol w:w="1260"/>
        <w:gridCol w:w="1710"/>
        <w:gridCol w:w="576"/>
        <w:gridCol w:w="576"/>
        <w:gridCol w:w="576"/>
        <w:gridCol w:w="576"/>
        <w:gridCol w:w="1191"/>
      </w:tblGrid>
      <w:tr w:rsidR="00DA797D" w:rsidRPr="008A1B9B" w:rsidTr="007A2EE7">
        <w:trPr>
          <w:cnfStyle w:val="100000000000"/>
          <w:trHeight w:val="611"/>
        </w:trPr>
        <w:tc>
          <w:tcPr>
            <w:cnfStyle w:val="000000000100"/>
            <w:tcW w:w="828" w:type="dxa"/>
            <w:tcBorders>
              <w:top w:val="single" w:sz="4" w:space="0" w:color="auto"/>
              <w:left w:val="single" w:sz="4" w:space="0" w:color="auto"/>
              <w:bottom w:val="single" w:sz="4" w:space="0" w:color="auto"/>
              <w:right w:val="single" w:sz="4" w:space="0" w:color="auto"/>
            </w:tcBorders>
          </w:tcPr>
          <w:p w:rsidR="00DA797D" w:rsidRPr="008A1B9B" w:rsidRDefault="00DA797D" w:rsidP="007A2EE7">
            <w:pPr>
              <w:jc w:val="center"/>
            </w:pPr>
            <w:r w:rsidRPr="008A1B9B">
              <w:t>Учебный год</w:t>
            </w:r>
          </w:p>
        </w:tc>
        <w:tc>
          <w:tcPr>
            <w:tcW w:w="1658" w:type="dxa"/>
            <w:vMerge w:val="restart"/>
            <w:tcBorders>
              <w:top w:val="single" w:sz="4" w:space="0" w:color="auto"/>
              <w:left w:val="single" w:sz="4" w:space="0" w:color="auto"/>
              <w:bottom w:val="single" w:sz="6" w:space="0" w:color="000000"/>
              <w:right w:val="single" w:sz="6" w:space="0" w:color="000000"/>
            </w:tcBorders>
            <w:vAlign w:val="center"/>
          </w:tcPr>
          <w:p w:rsidR="00DA797D" w:rsidRPr="008A1B9B" w:rsidRDefault="00DA797D" w:rsidP="007A2EE7">
            <w:pPr>
              <w:jc w:val="center"/>
              <w:cnfStyle w:val="100000000000"/>
            </w:pPr>
            <w:r w:rsidRPr="008A1B9B">
              <w:t>Предмет</w:t>
            </w:r>
          </w:p>
        </w:tc>
        <w:tc>
          <w:tcPr>
            <w:tcW w:w="862" w:type="dxa"/>
            <w:vMerge w:val="restart"/>
            <w:tcBorders>
              <w:top w:val="single" w:sz="4" w:space="0" w:color="auto"/>
              <w:left w:val="single" w:sz="6" w:space="0" w:color="000000"/>
              <w:bottom w:val="single" w:sz="6" w:space="0" w:color="000000"/>
              <w:right w:val="single" w:sz="6" w:space="0" w:color="000000"/>
            </w:tcBorders>
            <w:vAlign w:val="center"/>
          </w:tcPr>
          <w:p w:rsidR="00DA797D" w:rsidRPr="008A1B9B" w:rsidRDefault="00DA797D" w:rsidP="007A2EE7">
            <w:pPr>
              <w:jc w:val="center"/>
              <w:cnfStyle w:val="100000000000"/>
            </w:pPr>
            <w:r w:rsidRPr="008A1B9B">
              <w:t>Всего выпускнико</w:t>
            </w:r>
            <w:r w:rsidRPr="008A1B9B">
              <w:lastRenderedPageBreak/>
              <w:t>в</w:t>
            </w:r>
          </w:p>
        </w:tc>
        <w:tc>
          <w:tcPr>
            <w:tcW w:w="1260" w:type="dxa"/>
            <w:vMerge w:val="restart"/>
            <w:tcBorders>
              <w:top w:val="single" w:sz="4" w:space="0" w:color="auto"/>
              <w:left w:val="single" w:sz="6" w:space="0" w:color="000000"/>
              <w:bottom w:val="single" w:sz="6" w:space="0" w:color="000000"/>
              <w:right w:val="single" w:sz="6" w:space="0" w:color="000000"/>
            </w:tcBorders>
            <w:vAlign w:val="center"/>
          </w:tcPr>
          <w:p w:rsidR="00DA797D" w:rsidRPr="008A1B9B" w:rsidRDefault="00DA797D" w:rsidP="007A2EE7">
            <w:pPr>
              <w:jc w:val="center"/>
              <w:cnfStyle w:val="100000000000"/>
            </w:pPr>
            <w:r w:rsidRPr="008A1B9B">
              <w:lastRenderedPageBreak/>
              <w:t>Кол-во детей, участвую</w:t>
            </w:r>
            <w:r w:rsidRPr="008A1B9B">
              <w:lastRenderedPageBreak/>
              <w:t>щих в экзамене</w:t>
            </w:r>
          </w:p>
        </w:tc>
        <w:tc>
          <w:tcPr>
            <w:tcW w:w="1710" w:type="dxa"/>
            <w:vMerge w:val="restart"/>
            <w:tcBorders>
              <w:top w:val="single" w:sz="4" w:space="0" w:color="auto"/>
              <w:left w:val="single" w:sz="6" w:space="0" w:color="000000"/>
              <w:bottom w:val="single" w:sz="6" w:space="0" w:color="000000"/>
              <w:right w:val="single" w:sz="6" w:space="0" w:color="000000"/>
            </w:tcBorders>
            <w:vAlign w:val="center"/>
          </w:tcPr>
          <w:p w:rsidR="00DA797D" w:rsidRPr="008A1B9B" w:rsidRDefault="00DA797D" w:rsidP="007A2EE7">
            <w:pPr>
              <w:jc w:val="center"/>
              <w:cnfStyle w:val="100000000000"/>
            </w:pPr>
            <w:r w:rsidRPr="008A1B9B">
              <w:lastRenderedPageBreak/>
              <w:t>% участвующих в экзамене</w:t>
            </w:r>
          </w:p>
        </w:tc>
        <w:tc>
          <w:tcPr>
            <w:tcW w:w="2304" w:type="dxa"/>
            <w:gridSpan w:val="4"/>
            <w:tcBorders>
              <w:top w:val="single" w:sz="4" w:space="0" w:color="auto"/>
              <w:left w:val="single" w:sz="6" w:space="0" w:color="000000"/>
              <w:bottom w:val="single" w:sz="4" w:space="0" w:color="auto"/>
              <w:right w:val="single" w:sz="6" w:space="0" w:color="000000"/>
            </w:tcBorders>
            <w:vAlign w:val="center"/>
          </w:tcPr>
          <w:p w:rsidR="00DA797D" w:rsidRPr="008A1B9B" w:rsidRDefault="00DA797D" w:rsidP="007A2EE7">
            <w:pPr>
              <w:jc w:val="center"/>
              <w:cnfStyle w:val="100000000000"/>
            </w:pPr>
            <w:r w:rsidRPr="008A1B9B">
              <w:t>Итоговая оценка</w:t>
            </w:r>
          </w:p>
        </w:tc>
        <w:tc>
          <w:tcPr>
            <w:cnfStyle w:val="000100000000"/>
            <w:tcW w:w="1191" w:type="dxa"/>
            <w:vMerge w:val="restart"/>
            <w:tcBorders>
              <w:top w:val="single" w:sz="4" w:space="0" w:color="auto"/>
              <w:left w:val="single" w:sz="6" w:space="0" w:color="000000"/>
              <w:bottom w:val="single" w:sz="6" w:space="0" w:color="000000"/>
              <w:right w:val="single" w:sz="4" w:space="0" w:color="auto"/>
            </w:tcBorders>
            <w:vAlign w:val="center"/>
          </w:tcPr>
          <w:p w:rsidR="00DA797D" w:rsidRPr="008A1B9B" w:rsidRDefault="00DA797D" w:rsidP="007A2EE7">
            <w:pPr>
              <w:jc w:val="center"/>
              <w:rPr>
                <w:b w:val="0"/>
                <w:bCs w:val="0"/>
              </w:rPr>
            </w:pPr>
            <w:r w:rsidRPr="008A1B9B">
              <w:rPr>
                <w:b w:val="0"/>
              </w:rPr>
              <w:t>качество</w:t>
            </w:r>
          </w:p>
          <w:p w:rsidR="00DA797D" w:rsidRPr="008A1B9B" w:rsidRDefault="00DA797D" w:rsidP="007A2EE7">
            <w:pPr>
              <w:jc w:val="center"/>
              <w:rPr>
                <w:b w:val="0"/>
              </w:rPr>
            </w:pPr>
            <w:r w:rsidRPr="008A1B9B">
              <w:rPr>
                <w:b w:val="0"/>
              </w:rPr>
              <w:t>%</w:t>
            </w:r>
          </w:p>
        </w:tc>
      </w:tr>
      <w:tr w:rsidR="00DA797D" w:rsidRPr="008A1B9B" w:rsidTr="007A2EE7">
        <w:trPr>
          <w:cantSplit/>
          <w:trHeight w:val="147"/>
        </w:trPr>
        <w:tc>
          <w:tcPr>
            <w:tcW w:w="828" w:type="dxa"/>
            <w:tcBorders>
              <w:top w:val="single" w:sz="4" w:space="0" w:color="auto"/>
              <w:left w:val="single" w:sz="4" w:space="0" w:color="auto"/>
              <w:bottom w:val="single" w:sz="6" w:space="0" w:color="000000"/>
              <w:right w:val="single" w:sz="4" w:space="0" w:color="auto"/>
            </w:tcBorders>
          </w:tcPr>
          <w:p w:rsidR="00DA797D" w:rsidRPr="008A1B9B" w:rsidRDefault="00DA797D" w:rsidP="007A2EE7">
            <w:pPr>
              <w:jc w:val="center"/>
            </w:pPr>
          </w:p>
        </w:tc>
        <w:tc>
          <w:tcPr>
            <w:tcW w:w="1658" w:type="dxa"/>
            <w:vMerge/>
            <w:tcBorders>
              <w:top w:val="single" w:sz="12" w:space="0" w:color="000000"/>
              <w:left w:val="single" w:sz="4" w:space="0" w:color="auto"/>
              <w:bottom w:val="single" w:sz="6" w:space="0" w:color="000000"/>
              <w:right w:val="single" w:sz="6" w:space="0" w:color="000000"/>
            </w:tcBorders>
            <w:vAlign w:val="center"/>
          </w:tcPr>
          <w:p w:rsidR="00DA797D" w:rsidRPr="008A1B9B" w:rsidRDefault="00DA797D" w:rsidP="007A2EE7">
            <w:pPr>
              <w:jc w:val="center"/>
            </w:pPr>
          </w:p>
        </w:tc>
        <w:tc>
          <w:tcPr>
            <w:tcW w:w="862" w:type="dxa"/>
            <w:vMerge/>
            <w:tcBorders>
              <w:top w:val="single" w:sz="12" w:space="0" w:color="000000"/>
              <w:left w:val="single" w:sz="6" w:space="0" w:color="000000"/>
              <w:bottom w:val="single" w:sz="6" w:space="0" w:color="000000"/>
              <w:right w:val="single" w:sz="6" w:space="0" w:color="000000"/>
            </w:tcBorders>
            <w:vAlign w:val="center"/>
          </w:tcPr>
          <w:p w:rsidR="00DA797D" w:rsidRPr="008A1B9B" w:rsidRDefault="00DA797D" w:rsidP="007A2EE7">
            <w:pPr>
              <w:jc w:val="center"/>
            </w:pPr>
          </w:p>
        </w:tc>
        <w:tc>
          <w:tcPr>
            <w:tcW w:w="1260" w:type="dxa"/>
            <w:vMerge/>
            <w:tcBorders>
              <w:top w:val="single" w:sz="12" w:space="0" w:color="000000"/>
              <w:left w:val="single" w:sz="6" w:space="0" w:color="000000"/>
              <w:bottom w:val="single" w:sz="6" w:space="0" w:color="000000"/>
              <w:right w:val="single" w:sz="6" w:space="0" w:color="000000"/>
            </w:tcBorders>
            <w:vAlign w:val="center"/>
          </w:tcPr>
          <w:p w:rsidR="00DA797D" w:rsidRPr="008A1B9B" w:rsidRDefault="00DA797D" w:rsidP="007A2EE7">
            <w:pPr>
              <w:jc w:val="center"/>
            </w:pPr>
          </w:p>
        </w:tc>
        <w:tc>
          <w:tcPr>
            <w:tcW w:w="1710" w:type="dxa"/>
            <w:vMerge/>
            <w:tcBorders>
              <w:top w:val="single" w:sz="12" w:space="0" w:color="000000"/>
              <w:left w:val="single" w:sz="6" w:space="0" w:color="000000"/>
              <w:bottom w:val="single" w:sz="6" w:space="0" w:color="000000"/>
              <w:right w:val="single" w:sz="6" w:space="0" w:color="000000"/>
            </w:tcBorders>
            <w:vAlign w:val="center"/>
          </w:tcPr>
          <w:p w:rsidR="00DA797D" w:rsidRPr="008A1B9B" w:rsidRDefault="00DA797D" w:rsidP="007A2EE7">
            <w:pPr>
              <w:jc w:val="center"/>
            </w:pPr>
          </w:p>
        </w:tc>
        <w:tc>
          <w:tcPr>
            <w:tcW w:w="576" w:type="dxa"/>
            <w:tcBorders>
              <w:top w:val="single" w:sz="4" w:space="0" w:color="auto"/>
              <w:left w:val="single" w:sz="6" w:space="0" w:color="000000"/>
              <w:bottom w:val="single" w:sz="6" w:space="0" w:color="000000"/>
              <w:right w:val="single" w:sz="6" w:space="0" w:color="000000"/>
            </w:tcBorders>
            <w:vAlign w:val="center"/>
          </w:tcPr>
          <w:p w:rsidR="00DA797D" w:rsidRPr="008A1B9B" w:rsidRDefault="00DA797D" w:rsidP="007A2EE7">
            <w:pPr>
              <w:jc w:val="center"/>
            </w:pPr>
            <w:r w:rsidRPr="008A1B9B">
              <w:t>«5»</w:t>
            </w:r>
          </w:p>
        </w:tc>
        <w:tc>
          <w:tcPr>
            <w:tcW w:w="576" w:type="dxa"/>
            <w:tcBorders>
              <w:top w:val="single" w:sz="4" w:space="0" w:color="auto"/>
              <w:left w:val="single" w:sz="6" w:space="0" w:color="000000"/>
              <w:bottom w:val="single" w:sz="6" w:space="0" w:color="000000"/>
              <w:right w:val="single" w:sz="6" w:space="0" w:color="000000"/>
            </w:tcBorders>
            <w:vAlign w:val="center"/>
          </w:tcPr>
          <w:p w:rsidR="00DA797D" w:rsidRPr="008A1B9B" w:rsidRDefault="00DA797D" w:rsidP="007A2EE7">
            <w:pPr>
              <w:jc w:val="center"/>
            </w:pPr>
            <w:r w:rsidRPr="008A1B9B">
              <w:t>«4»</w:t>
            </w:r>
          </w:p>
        </w:tc>
        <w:tc>
          <w:tcPr>
            <w:tcW w:w="576" w:type="dxa"/>
            <w:tcBorders>
              <w:top w:val="single" w:sz="4" w:space="0" w:color="auto"/>
              <w:left w:val="single" w:sz="6" w:space="0" w:color="000000"/>
              <w:bottom w:val="single" w:sz="6" w:space="0" w:color="000000"/>
              <w:right w:val="single" w:sz="6" w:space="0" w:color="000000"/>
            </w:tcBorders>
            <w:vAlign w:val="center"/>
          </w:tcPr>
          <w:p w:rsidR="00DA797D" w:rsidRPr="008A1B9B" w:rsidRDefault="00DA797D" w:rsidP="007A2EE7">
            <w:pPr>
              <w:jc w:val="center"/>
            </w:pPr>
            <w:r w:rsidRPr="008A1B9B">
              <w:t>«3»</w:t>
            </w:r>
          </w:p>
        </w:tc>
        <w:tc>
          <w:tcPr>
            <w:tcW w:w="576" w:type="dxa"/>
            <w:tcBorders>
              <w:top w:val="single" w:sz="4" w:space="0" w:color="auto"/>
              <w:left w:val="single" w:sz="6" w:space="0" w:color="000000"/>
              <w:bottom w:val="single" w:sz="6" w:space="0" w:color="000000"/>
              <w:right w:val="single" w:sz="6" w:space="0" w:color="000000"/>
            </w:tcBorders>
            <w:vAlign w:val="center"/>
          </w:tcPr>
          <w:p w:rsidR="00DA797D" w:rsidRPr="008A1B9B" w:rsidRDefault="00DA797D" w:rsidP="007A2EE7">
            <w:pPr>
              <w:jc w:val="center"/>
            </w:pPr>
            <w:r w:rsidRPr="008A1B9B">
              <w:t>«2»</w:t>
            </w:r>
          </w:p>
        </w:tc>
        <w:tc>
          <w:tcPr>
            <w:cnfStyle w:val="000100000000"/>
            <w:tcW w:w="1191" w:type="dxa"/>
            <w:vMerge/>
            <w:tcBorders>
              <w:top w:val="single" w:sz="12" w:space="0" w:color="000000"/>
              <w:left w:val="single" w:sz="6" w:space="0" w:color="000000"/>
              <w:bottom w:val="single" w:sz="6" w:space="0" w:color="000000"/>
              <w:right w:val="single" w:sz="4" w:space="0" w:color="auto"/>
            </w:tcBorders>
            <w:vAlign w:val="center"/>
          </w:tcPr>
          <w:p w:rsidR="00DA797D" w:rsidRPr="008A1B9B" w:rsidRDefault="00DA797D" w:rsidP="007A2EE7">
            <w:pPr>
              <w:jc w:val="center"/>
              <w:rPr>
                <w:b w:val="0"/>
              </w:rPr>
            </w:pPr>
          </w:p>
        </w:tc>
      </w:tr>
      <w:tr w:rsidR="00DA797D" w:rsidRPr="008A1B9B" w:rsidTr="007A2EE7">
        <w:trPr>
          <w:cantSplit/>
          <w:trHeight w:val="147"/>
        </w:trPr>
        <w:tc>
          <w:tcPr>
            <w:tcW w:w="828" w:type="dxa"/>
            <w:tcBorders>
              <w:top w:val="single" w:sz="4" w:space="0" w:color="auto"/>
              <w:left w:val="single" w:sz="4" w:space="0" w:color="auto"/>
              <w:bottom w:val="single" w:sz="6" w:space="0" w:color="000000"/>
              <w:right w:val="single" w:sz="4" w:space="0" w:color="auto"/>
            </w:tcBorders>
          </w:tcPr>
          <w:p w:rsidR="00DA797D" w:rsidRPr="008A1B9B" w:rsidRDefault="00DA797D" w:rsidP="007A2EE7">
            <w:pPr>
              <w:jc w:val="center"/>
            </w:pPr>
            <w:r w:rsidRPr="008A1B9B">
              <w:lastRenderedPageBreak/>
              <w:t>2011-2012</w:t>
            </w:r>
          </w:p>
        </w:tc>
        <w:tc>
          <w:tcPr>
            <w:tcW w:w="1658" w:type="dxa"/>
            <w:tcBorders>
              <w:top w:val="single" w:sz="12" w:space="0" w:color="000000"/>
              <w:left w:val="single" w:sz="4" w:space="0" w:color="auto"/>
              <w:bottom w:val="single" w:sz="6" w:space="0" w:color="000000"/>
              <w:right w:val="single" w:sz="6" w:space="0" w:color="000000"/>
            </w:tcBorders>
            <w:vAlign w:val="center"/>
          </w:tcPr>
          <w:p w:rsidR="00DA797D" w:rsidRPr="008A1B9B" w:rsidRDefault="00DA797D" w:rsidP="007A2EE7">
            <w:pPr>
              <w:jc w:val="center"/>
            </w:pPr>
            <w:r w:rsidRPr="008A1B9B">
              <w:t>Трудовое обучение</w:t>
            </w:r>
          </w:p>
          <w:p w:rsidR="00DA797D" w:rsidRPr="008A1B9B" w:rsidRDefault="00DA797D" w:rsidP="007A2EE7">
            <w:pPr>
              <w:jc w:val="center"/>
            </w:pPr>
            <w:r w:rsidRPr="008A1B9B">
              <w:t>(«Кулинария»)</w:t>
            </w:r>
          </w:p>
        </w:tc>
        <w:tc>
          <w:tcPr>
            <w:tcW w:w="862" w:type="dxa"/>
            <w:tcBorders>
              <w:top w:val="single" w:sz="12" w:space="0" w:color="000000"/>
              <w:left w:val="single" w:sz="6" w:space="0" w:color="000000"/>
              <w:bottom w:val="single" w:sz="6" w:space="0" w:color="000000"/>
              <w:right w:val="single" w:sz="6" w:space="0" w:color="000000"/>
            </w:tcBorders>
            <w:vAlign w:val="center"/>
          </w:tcPr>
          <w:p w:rsidR="00DA797D" w:rsidRPr="008A1B9B" w:rsidRDefault="00DA797D" w:rsidP="007A2EE7">
            <w:pPr>
              <w:jc w:val="center"/>
            </w:pPr>
            <w:r w:rsidRPr="008A1B9B">
              <w:t>9</w:t>
            </w:r>
          </w:p>
        </w:tc>
        <w:tc>
          <w:tcPr>
            <w:tcW w:w="1260" w:type="dxa"/>
            <w:tcBorders>
              <w:top w:val="single" w:sz="12" w:space="0" w:color="000000"/>
              <w:left w:val="single" w:sz="6" w:space="0" w:color="000000"/>
              <w:bottom w:val="single" w:sz="6" w:space="0" w:color="000000"/>
              <w:right w:val="single" w:sz="6" w:space="0" w:color="000000"/>
            </w:tcBorders>
            <w:vAlign w:val="center"/>
          </w:tcPr>
          <w:p w:rsidR="00DA797D" w:rsidRPr="008A1B9B" w:rsidRDefault="00DA797D" w:rsidP="007A2EE7">
            <w:pPr>
              <w:jc w:val="center"/>
            </w:pPr>
            <w:r w:rsidRPr="008A1B9B">
              <w:t>9</w:t>
            </w:r>
          </w:p>
        </w:tc>
        <w:tc>
          <w:tcPr>
            <w:tcW w:w="1710" w:type="dxa"/>
            <w:tcBorders>
              <w:top w:val="single" w:sz="12" w:space="0" w:color="000000"/>
              <w:left w:val="single" w:sz="6" w:space="0" w:color="000000"/>
              <w:bottom w:val="single" w:sz="6" w:space="0" w:color="000000"/>
              <w:right w:val="single" w:sz="6" w:space="0" w:color="000000"/>
            </w:tcBorders>
            <w:vAlign w:val="center"/>
          </w:tcPr>
          <w:p w:rsidR="00DA797D" w:rsidRPr="008A1B9B" w:rsidRDefault="00DA797D" w:rsidP="007A2EE7">
            <w:pPr>
              <w:jc w:val="center"/>
            </w:pPr>
            <w:r w:rsidRPr="008A1B9B">
              <w:t>100</w:t>
            </w:r>
          </w:p>
        </w:tc>
        <w:tc>
          <w:tcPr>
            <w:tcW w:w="576" w:type="dxa"/>
            <w:tcBorders>
              <w:top w:val="single" w:sz="4" w:space="0" w:color="auto"/>
              <w:left w:val="single" w:sz="6" w:space="0" w:color="000000"/>
              <w:bottom w:val="single" w:sz="6" w:space="0" w:color="000000"/>
              <w:right w:val="single" w:sz="6" w:space="0" w:color="000000"/>
            </w:tcBorders>
            <w:vAlign w:val="center"/>
          </w:tcPr>
          <w:p w:rsidR="00DA797D" w:rsidRPr="008A1B9B" w:rsidRDefault="00DA797D" w:rsidP="007A2EE7">
            <w:pPr>
              <w:jc w:val="center"/>
            </w:pPr>
            <w:r w:rsidRPr="008A1B9B">
              <w:t>6</w:t>
            </w:r>
          </w:p>
        </w:tc>
        <w:tc>
          <w:tcPr>
            <w:tcW w:w="576" w:type="dxa"/>
            <w:tcBorders>
              <w:top w:val="single" w:sz="4" w:space="0" w:color="auto"/>
              <w:left w:val="single" w:sz="6" w:space="0" w:color="000000"/>
              <w:bottom w:val="single" w:sz="6" w:space="0" w:color="000000"/>
              <w:right w:val="single" w:sz="6" w:space="0" w:color="000000"/>
            </w:tcBorders>
            <w:vAlign w:val="center"/>
          </w:tcPr>
          <w:p w:rsidR="00DA797D" w:rsidRPr="008A1B9B" w:rsidRDefault="00DA797D" w:rsidP="007A2EE7">
            <w:pPr>
              <w:jc w:val="center"/>
            </w:pPr>
            <w:r w:rsidRPr="008A1B9B">
              <w:t>3</w:t>
            </w:r>
          </w:p>
        </w:tc>
        <w:tc>
          <w:tcPr>
            <w:tcW w:w="576" w:type="dxa"/>
            <w:tcBorders>
              <w:top w:val="single" w:sz="4" w:space="0" w:color="auto"/>
              <w:left w:val="single" w:sz="6" w:space="0" w:color="000000"/>
              <w:bottom w:val="single" w:sz="6" w:space="0" w:color="000000"/>
              <w:right w:val="single" w:sz="6" w:space="0" w:color="000000"/>
            </w:tcBorders>
            <w:vAlign w:val="center"/>
          </w:tcPr>
          <w:p w:rsidR="00DA797D" w:rsidRPr="008A1B9B" w:rsidRDefault="00DA797D" w:rsidP="007A2EE7">
            <w:pPr>
              <w:jc w:val="center"/>
            </w:pPr>
          </w:p>
        </w:tc>
        <w:tc>
          <w:tcPr>
            <w:tcW w:w="576" w:type="dxa"/>
            <w:tcBorders>
              <w:top w:val="single" w:sz="4" w:space="0" w:color="auto"/>
              <w:left w:val="single" w:sz="6" w:space="0" w:color="000000"/>
              <w:bottom w:val="single" w:sz="6" w:space="0" w:color="000000"/>
              <w:right w:val="single" w:sz="6" w:space="0" w:color="000000"/>
            </w:tcBorders>
            <w:vAlign w:val="center"/>
          </w:tcPr>
          <w:p w:rsidR="00DA797D" w:rsidRPr="008A1B9B" w:rsidRDefault="00DA797D" w:rsidP="007A2EE7">
            <w:pPr>
              <w:jc w:val="center"/>
            </w:pPr>
          </w:p>
        </w:tc>
        <w:tc>
          <w:tcPr>
            <w:cnfStyle w:val="000100000000"/>
            <w:tcW w:w="1191" w:type="dxa"/>
            <w:tcBorders>
              <w:top w:val="single" w:sz="12" w:space="0" w:color="000000"/>
              <w:left w:val="single" w:sz="6" w:space="0" w:color="000000"/>
              <w:bottom w:val="single" w:sz="6" w:space="0" w:color="000000"/>
              <w:right w:val="single" w:sz="4" w:space="0" w:color="auto"/>
            </w:tcBorders>
            <w:vAlign w:val="center"/>
          </w:tcPr>
          <w:p w:rsidR="00DA797D" w:rsidRPr="008A1B9B" w:rsidRDefault="00DA797D" w:rsidP="007A2EE7">
            <w:pPr>
              <w:jc w:val="center"/>
              <w:rPr>
                <w:b w:val="0"/>
              </w:rPr>
            </w:pPr>
            <w:r w:rsidRPr="008A1B9B">
              <w:rPr>
                <w:b w:val="0"/>
              </w:rPr>
              <w:t>100</w:t>
            </w:r>
          </w:p>
        </w:tc>
      </w:tr>
      <w:tr w:rsidR="00DA797D" w:rsidRPr="008A1B9B" w:rsidTr="007536BA">
        <w:trPr>
          <w:trHeight w:val="308"/>
        </w:trPr>
        <w:tc>
          <w:tcPr>
            <w:tcW w:w="828" w:type="dxa"/>
            <w:tcBorders>
              <w:top w:val="single" w:sz="6" w:space="0" w:color="000000"/>
              <w:left w:val="single" w:sz="4" w:space="0" w:color="auto"/>
              <w:bottom w:val="single" w:sz="6" w:space="0" w:color="000000"/>
              <w:right w:val="single" w:sz="4" w:space="0" w:color="auto"/>
            </w:tcBorders>
          </w:tcPr>
          <w:p w:rsidR="00DA797D" w:rsidRPr="008A1B9B" w:rsidRDefault="00DA797D" w:rsidP="007A2EE7">
            <w:pPr>
              <w:jc w:val="center"/>
              <w:rPr>
                <w:b/>
              </w:rPr>
            </w:pPr>
            <w:r w:rsidRPr="008A1B9B">
              <w:rPr>
                <w:b/>
              </w:rPr>
              <w:t>2012-2013</w:t>
            </w:r>
          </w:p>
        </w:tc>
        <w:tc>
          <w:tcPr>
            <w:tcW w:w="1658" w:type="dxa"/>
            <w:tcBorders>
              <w:left w:val="single" w:sz="4" w:space="0" w:color="auto"/>
              <w:right w:val="single" w:sz="6" w:space="0" w:color="000000"/>
            </w:tcBorders>
            <w:vAlign w:val="center"/>
          </w:tcPr>
          <w:p w:rsidR="00DA797D" w:rsidRPr="008A1B9B" w:rsidRDefault="00DA797D" w:rsidP="007A2EE7">
            <w:pPr>
              <w:jc w:val="center"/>
              <w:rPr>
                <w:b/>
              </w:rPr>
            </w:pPr>
            <w:r w:rsidRPr="008A1B9B">
              <w:rPr>
                <w:b/>
              </w:rPr>
              <w:t>Трудовое обучение</w:t>
            </w:r>
          </w:p>
          <w:p w:rsidR="00DA797D" w:rsidRPr="008A1B9B" w:rsidRDefault="00DA797D" w:rsidP="007A2EE7">
            <w:pPr>
              <w:jc w:val="center"/>
              <w:rPr>
                <w:b/>
              </w:rPr>
            </w:pPr>
            <w:r w:rsidRPr="008A1B9B">
              <w:rPr>
                <w:b/>
              </w:rPr>
              <w:t>(профиль «Швейное дело»)</w:t>
            </w:r>
          </w:p>
        </w:tc>
        <w:tc>
          <w:tcPr>
            <w:tcW w:w="862" w:type="dxa"/>
            <w:tcBorders>
              <w:top w:val="single" w:sz="6" w:space="0" w:color="000000"/>
              <w:left w:val="single" w:sz="6" w:space="0" w:color="000000"/>
              <w:bottom w:val="single" w:sz="6" w:space="0" w:color="000000"/>
              <w:right w:val="single" w:sz="6" w:space="0" w:color="000000"/>
            </w:tcBorders>
            <w:vAlign w:val="center"/>
          </w:tcPr>
          <w:p w:rsidR="00DA797D" w:rsidRPr="008A1B9B" w:rsidRDefault="00DA797D" w:rsidP="007A2EE7">
            <w:pPr>
              <w:jc w:val="center"/>
              <w:rPr>
                <w:b/>
              </w:rPr>
            </w:pPr>
            <w:r w:rsidRPr="008A1B9B">
              <w:rPr>
                <w:b/>
              </w:rPr>
              <w:t>8</w:t>
            </w:r>
          </w:p>
        </w:tc>
        <w:tc>
          <w:tcPr>
            <w:tcW w:w="1260" w:type="dxa"/>
            <w:tcBorders>
              <w:top w:val="single" w:sz="6" w:space="0" w:color="000000"/>
              <w:left w:val="single" w:sz="6" w:space="0" w:color="000000"/>
              <w:bottom w:val="single" w:sz="6" w:space="0" w:color="000000"/>
              <w:right w:val="single" w:sz="6" w:space="0" w:color="000000"/>
            </w:tcBorders>
            <w:vAlign w:val="center"/>
          </w:tcPr>
          <w:p w:rsidR="00DA797D" w:rsidRPr="008A1B9B" w:rsidRDefault="00DA797D" w:rsidP="007A2EE7">
            <w:pPr>
              <w:jc w:val="center"/>
              <w:rPr>
                <w:b/>
              </w:rPr>
            </w:pPr>
            <w:r w:rsidRPr="008A1B9B">
              <w:rPr>
                <w:b/>
              </w:rPr>
              <w:t>8</w:t>
            </w:r>
          </w:p>
        </w:tc>
        <w:tc>
          <w:tcPr>
            <w:tcW w:w="1710" w:type="dxa"/>
            <w:tcBorders>
              <w:top w:val="single" w:sz="6" w:space="0" w:color="000000"/>
              <w:left w:val="single" w:sz="6" w:space="0" w:color="000000"/>
              <w:bottom w:val="single" w:sz="6" w:space="0" w:color="000000"/>
              <w:right w:val="single" w:sz="6" w:space="0" w:color="000000"/>
            </w:tcBorders>
            <w:vAlign w:val="center"/>
          </w:tcPr>
          <w:p w:rsidR="00DA797D" w:rsidRPr="008A1B9B" w:rsidRDefault="00DA797D" w:rsidP="007A2EE7">
            <w:pPr>
              <w:jc w:val="center"/>
              <w:rPr>
                <w:b/>
              </w:rPr>
            </w:pPr>
            <w:r w:rsidRPr="008A1B9B">
              <w:rPr>
                <w:b/>
              </w:rPr>
              <w:t>100</w:t>
            </w:r>
          </w:p>
        </w:tc>
        <w:tc>
          <w:tcPr>
            <w:tcW w:w="576" w:type="dxa"/>
            <w:tcBorders>
              <w:top w:val="single" w:sz="6" w:space="0" w:color="000000"/>
              <w:left w:val="single" w:sz="6" w:space="0" w:color="000000"/>
              <w:bottom w:val="single" w:sz="6" w:space="0" w:color="000000"/>
              <w:right w:val="single" w:sz="6" w:space="0" w:color="000000"/>
            </w:tcBorders>
            <w:vAlign w:val="center"/>
          </w:tcPr>
          <w:p w:rsidR="00DA797D" w:rsidRPr="008A1B9B" w:rsidRDefault="00DA797D" w:rsidP="007A2EE7">
            <w:pPr>
              <w:jc w:val="center"/>
              <w:rPr>
                <w:b/>
              </w:rPr>
            </w:pPr>
            <w:r w:rsidRPr="008A1B9B">
              <w:rPr>
                <w:b/>
              </w:rPr>
              <w:t>6</w:t>
            </w:r>
          </w:p>
        </w:tc>
        <w:tc>
          <w:tcPr>
            <w:tcW w:w="576" w:type="dxa"/>
            <w:tcBorders>
              <w:top w:val="single" w:sz="6" w:space="0" w:color="000000"/>
              <w:left w:val="single" w:sz="6" w:space="0" w:color="000000"/>
              <w:bottom w:val="single" w:sz="6" w:space="0" w:color="000000"/>
              <w:right w:val="single" w:sz="6" w:space="0" w:color="000000"/>
            </w:tcBorders>
            <w:vAlign w:val="center"/>
          </w:tcPr>
          <w:p w:rsidR="00DA797D" w:rsidRPr="008A1B9B" w:rsidRDefault="00DA797D" w:rsidP="007A2EE7">
            <w:pPr>
              <w:jc w:val="center"/>
              <w:rPr>
                <w:b/>
              </w:rPr>
            </w:pPr>
            <w:r w:rsidRPr="008A1B9B">
              <w:rPr>
                <w:b/>
              </w:rPr>
              <w:t>2</w:t>
            </w:r>
          </w:p>
        </w:tc>
        <w:tc>
          <w:tcPr>
            <w:tcW w:w="576" w:type="dxa"/>
            <w:tcBorders>
              <w:top w:val="single" w:sz="6" w:space="0" w:color="000000"/>
              <w:left w:val="single" w:sz="6" w:space="0" w:color="000000"/>
              <w:bottom w:val="single" w:sz="6" w:space="0" w:color="000000"/>
              <w:right w:val="single" w:sz="6" w:space="0" w:color="000000"/>
            </w:tcBorders>
            <w:vAlign w:val="center"/>
          </w:tcPr>
          <w:p w:rsidR="00DA797D" w:rsidRPr="008A1B9B" w:rsidRDefault="00DA797D" w:rsidP="007A2EE7">
            <w:pPr>
              <w:jc w:val="center"/>
              <w:rPr>
                <w:b/>
              </w:rPr>
            </w:pPr>
          </w:p>
        </w:tc>
        <w:tc>
          <w:tcPr>
            <w:tcW w:w="576" w:type="dxa"/>
            <w:tcBorders>
              <w:top w:val="single" w:sz="6" w:space="0" w:color="000000"/>
              <w:left w:val="single" w:sz="6" w:space="0" w:color="000000"/>
              <w:bottom w:val="single" w:sz="6" w:space="0" w:color="000000"/>
              <w:right w:val="single" w:sz="6" w:space="0" w:color="000000"/>
            </w:tcBorders>
            <w:vAlign w:val="center"/>
          </w:tcPr>
          <w:p w:rsidR="00DA797D" w:rsidRPr="008A1B9B" w:rsidRDefault="00DA797D" w:rsidP="007A2EE7">
            <w:pPr>
              <w:jc w:val="center"/>
              <w:rPr>
                <w:b/>
              </w:rPr>
            </w:pPr>
          </w:p>
        </w:tc>
        <w:tc>
          <w:tcPr>
            <w:cnfStyle w:val="000100000000"/>
            <w:tcW w:w="1191" w:type="dxa"/>
            <w:tcBorders>
              <w:top w:val="single" w:sz="6" w:space="0" w:color="000000"/>
              <w:left w:val="single" w:sz="6" w:space="0" w:color="000000"/>
              <w:bottom w:val="single" w:sz="6" w:space="0" w:color="000000"/>
              <w:right w:val="single" w:sz="4" w:space="0" w:color="auto"/>
            </w:tcBorders>
            <w:vAlign w:val="center"/>
          </w:tcPr>
          <w:p w:rsidR="00DA797D" w:rsidRPr="008A1B9B" w:rsidRDefault="00DA797D" w:rsidP="007A2EE7">
            <w:pPr>
              <w:jc w:val="center"/>
              <w:rPr>
                <w:b w:val="0"/>
              </w:rPr>
            </w:pPr>
            <w:r w:rsidRPr="008A1B9B">
              <w:rPr>
                <w:b w:val="0"/>
              </w:rPr>
              <w:t>100</w:t>
            </w:r>
          </w:p>
        </w:tc>
      </w:tr>
      <w:tr w:rsidR="007536BA" w:rsidRPr="008A1B9B" w:rsidTr="007A2EE7">
        <w:trPr>
          <w:cnfStyle w:val="010000000000"/>
          <w:trHeight w:val="308"/>
        </w:trPr>
        <w:tc>
          <w:tcPr>
            <w:tcW w:w="828" w:type="dxa"/>
            <w:tcBorders>
              <w:top w:val="single" w:sz="6" w:space="0" w:color="000000"/>
              <w:left w:val="single" w:sz="4" w:space="0" w:color="auto"/>
              <w:bottom w:val="single" w:sz="4" w:space="0" w:color="auto"/>
              <w:right w:val="single" w:sz="4" w:space="0" w:color="auto"/>
            </w:tcBorders>
          </w:tcPr>
          <w:p w:rsidR="007536BA" w:rsidRPr="008A1B9B" w:rsidRDefault="007536BA" w:rsidP="007A2EE7">
            <w:pPr>
              <w:jc w:val="center"/>
              <w:rPr>
                <w:b w:val="0"/>
              </w:rPr>
            </w:pPr>
            <w:r>
              <w:rPr>
                <w:b w:val="0"/>
              </w:rPr>
              <w:t>2013 - 2014</w:t>
            </w:r>
          </w:p>
        </w:tc>
        <w:tc>
          <w:tcPr>
            <w:tcW w:w="1658" w:type="dxa"/>
            <w:tcBorders>
              <w:left w:val="single" w:sz="4" w:space="0" w:color="auto"/>
              <w:bottom w:val="single" w:sz="4" w:space="0" w:color="auto"/>
              <w:right w:val="single" w:sz="6" w:space="0" w:color="000000"/>
            </w:tcBorders>
            <w:vAlign w:val="center"/>
          </w:tcPr>
          <w:p w:rsidR="007536BA" w:rsidRPr="008A1B9B" w:rsidRDefault="007536BA" w:rsidP="007536BA">
            <w:pPr>
              <w:jc w:val="center"/>
              <w:rPr>
                <w:b w:val="0"/>
              </w:rPr>
            </w:pPr>
            <w:r w:rsidRPr="008A1B9B">
              <w:rPr>
                <w:b w:val="0"/>
              </w:rPr>
              <w:t>Трудовое обучение</w:t>
            </w:r>
          </w:p>
          <w:p w:rsidR="007536BA" w:rsidRPr="008A1B9B" w:rsidRDefault="007536BA" w:rsidP="007536BA">
            <w:pPr>
              <w:jc w:val="center"/>
              <w:rPr>
                <w:b w:val="0"/>
              </w:rPr>
            </w:pPr>
            <w:r w:rsidRPr="008A1B9B">
              <w:rPr>
                <w:b w:val="0"/>
              </w:rPr>
              <w:t>(профиль «Швейное дело»)</w:t>
            </w:r>
          </w:p>
        </w:tc>
        <w:tc>
          <w:tcPr>
            <w:tcW w:w="862" w:type="dxa"/>
            <w:tcBorders>
              <w:top w:val="single" w:sz="6" w:space="0" w:color="000000"/>
              <w:left w:val="single" w:sz="6" w:space="0" w:color="000000"/>
              <w:bottom w:val="single" w:sz="4" w:space="0" w:color="auto"/>
              <w:right w:val="single" w:sz="6" w:space="0" w:color="000000"/>
            </w:tcBorders>
            <w:vAlign w:val="center"/>
          </w:tcPr>
          <w:p w:rsidR="007536BA" w:rsidRPr="008A1B9B" w:rsidRDefault="007536BA" w:rsidP="007A2EE7">
            <w:pPr>
              <w:jc w:val="center"/>
              <w:rPr>
                <w:b w:val="0"/>
              </w:rPr>
            </w:pPr>
            <w:r>
              <w:rPr>
                <w:b w:val="0"/>
              </w:rPr>
              <w:t>6</w:t>
            </w:r>
          </w:p>
        </w:tc>
        <w:tc>
          <w:tcPr>
            <w:tcW w:w="1260" w:type="dxa"/>
            <w:tcBorders>
              <w:top w:val="single" w:sz="6" w:space="0" w:color="000000"/>
              <w:left w:val="single" w:sz="6" w:space="0" w:color="000000"/>
              <w:bottom w:val="single" w:sz="4" w:space="0" w:color="auto"/>
              <w:right w:val="single" w:sz="6" w:space="0" w:color="000000"/>
            </w:tcBorders>
            <w:vAlign w:val="center"/>
          </w:tcPr>
          <w:p w:rsidR="007536BA" w:rsidRPr="008A1B9B" w:rsidRDefault="007536BA" w:rsidP="007A2EE7">
            <w:pPr>
              <w:jc w:val="center"/>
              <w:rPr>
                <w:b w:val="0"/>
              </w:rPr>
            </w:pPr>
            <w:r>
              <w:rPr>
                <w:b w:val="0"/>
              </w:rPr>
              <w:t>6</w:t>
            </w:r>
          </w:p>
        </w:tc>
        <w:tc>
          <w:tcPr>
            <w:tcW w:w="1710" w:type="dxa"/>
            <w:tcBorders>
              <w:top w:val="single" w:sz="6" w:space="0" w:color="000000"/>
              <w:left w:val="single" w:sz="6" w:space="0" w:color="000000"/>
              <w:bottom w:val="single" w:sz="4" w:space="0" w:color="auto"/>
              <w:right w:val="single" w:sz="6" w:space="0" w:color="000000"/>
            </w:tcBorders>
            <w:vAlign w:val="center"/>
          </w:tcPr>
          <w:p w:rsidR="007536BA" w:rsidRPr="008A1B9B" w:rsidRDefault="007536BA" w:rsidP="007A2EE7">
            <w:pPr>
              <w:jc w:val="center"/>
              <w:rPr>
                <w:b w:val="0"/>
              </w:rPr>
            </w:pPr>
            <w:r>
              <w:rPr>
                <w:b w:val="0"/>
              </w:rPr>
              <w:t>100</w:t>
            </w:r>
          </w:p>
        </w:tc>
        <w:tc>
          <w:tcPr>
            <w:tcW w:w="576" w:type="dxa"/>
            <w:tcBorders>
              <w:top w:val="single" w:sz="6" w:space="0" w:color="000000"/>
              <w:left w:val="single" w:sz="6" w:space="0" w:color="000000"/>
              <w:bottom w:val="single" w:sz="4" w:space="0" w:color="auto"/>
              <w:right w:val="single" w:sz="6" w:space="0" w:color="000000"/>
            </w:tcBorders>
            <w:vAlign w:val="center"/>
          </w:tcPr>
          <w:p w:rsidR="007536BA" w:rsidRPr="008A1B9B" w:rsidRDefault="007536BA" w:rsidP="007A2EE7">
            <w:pPr>
              <w:jc w:val="center"/>
              <w:rPr>
                <w:b w:val="0"/>
              </w:rPr>
            </w:pPr>
            <w:r>
              <w:rPr>
                <w:b w:val="0"/>
              </w:rPr>
              <w:t>5</w:t>
            </w:r>
          </w:p>
        </w:tc>
        <w:tc>
          <w:tcPr>
            <w:tcW w:w="576" w:type="dxa"/>
            <w:tcBorders>
              <w:top w:val="single" w:sz="6" w:space="0" w:color="000000"/>
              <w:left w:val="single" w:sz="6" w:space="0" w:color="000000"/>
              <w:bottom w:val="single" w:sz="4" w:space="0" w:color="auto"/>
              <w:right w:val="single" w:sz="6" w:space="0" w:color="000000"/>
            </w:tcBorders>
            <w:vAlign w:val="center"/>
          </w:tcPr>
          <w:p w:rsidR="007536BA" w:rsidRPr="008A1B9B" w:rsidRDefault="007536BA" w:rsidP="007A2EE7">
            <w:pPr>
              <w:jc w:val="center"/>
              <w:rPr>
                <w:b w:val="0"/>
              </w:rPr>
            </w:pPr>
            <w:r>
              <w:rPr>
                <w:b w:val="0"/>
              </w:rPr>
              <w:t>1</w:t>
            </w:r>
          </w:p>
        </w:tc>
        <w:tc>
          <w:tcPr>
            <w:tcW w:w="576" w:type="dxa"/>
            <w:tcBorders>
              <w:top w:val="single" w:sz="6" w:space="0" w:color="000000"/>
              <w:left w:val="single" w:sz="6" w:space="0" w:color="000000"/>
              <w:bottom w:val="single" w:sz="4" w:space="0" w:color="auto"/>
              <w:right w:val="single" w:sz="6" w:space="0" w:color="000000"/>
            </w:tcBorders>
            <w:vAlign w:val="center"/>
          </w:tcPr>
          <w:p w:rsidR="007536BA" w:rsidRPr="008A1B9B" w:rsidRDefault="007536BA" w:rsidP="007A2EE7">
            <w:pPr>
              <w:jc w:val="center"/>
              <w:rPr>
                <w:b w:val="0"/>
              </w:rPr>
            </w:pPr>
          </w:p>
        </w:tc>
        <w:tc>
          <w:tcPr>
            <w:tcW w:w="576" w:type="dxa"/>
            <w:tcBorders>
              <w:top w:val="single" w:sz="6" w:space="0" w:color="000000"/>
              <w:left w:val="single" w:sz="6" w:space="0" w:color="000000"/>
              <w:bottom w:val="single" w:sz="4" w:space="0" w:color="auto"/>
              <w:right w:val="single" w:sz="6" w:space="0" w:color="000000"/>
            </w:tcBorders>
            <w:vAlign w:val="center"/>
          </w:tcPr>
          <w:p w:rsidR="007536BA" w:rsidRPr="008A1B9B" w:rsidRDefault="007536BA" w:rsidP="007A2EE7">
            <w:pPr>
              <w:jc w:val="center"/>
              <w:rPr>
                <w:b w:val="0"/>
              </w:rPr>
            </w:pPr>
          </w:p>
        </w:tc>
        <w:tc>
          <w:tcPr>
            <w:cnfStyle w:val="000100000000"/>
            <w:tcW w:w="1191" w:type="dxa"/>
            <w:tcBorders>
              <w:top w:val="single" w:sz="6" w:space="0" w:color="000000"/>
              <w:left w:val="single" w:sz="6" w:space="0" w:color="000000"/>
              <w:bottom w:val="single" w:sz="4" w:space="0" w:color="auto"/>
              <w:right w:val="single" w:sz="4" w:space="0" w:color="auto"/>
            </w:tcBorders>
            <w:vAlign w:val="center"/>
          </w:tcPr>
          <w:p w:rsidR="007536BA" w:rsidRPr="008A1B9B" w:rsidRDefault="007536BA" w:rsidP="007A2EE7">
            <w:pPr>
              <w:jc w:val="center"/>
              <w:rPr>
                <w:b w:val="0"/>
              </w:rPr>
            </w:pPr>
            <w:r>
              <w:rPr>
                <w:b w:val="0"/>
              </w:rPr>
              <w:t>100</w:t>
            </w:r>
          </w:p>
        </w:tc>
      </w:tr>
    </w:tbl>
    <w:p w:rsidR="00DA797D" w:rsidRPr="008A1B9B" w:rsidRDefault="00DA797D" w:rsidP="00DA797D">
      <w:pPr>
        <w:rPr>
          <w:b/>
        </w:rPr>
      </w:pPr>
    </w:p>
    <w:p w:rsidR="00DA797D" w:rsidRPr="008A1B9B" w:rsidRDefault="00DA797D" w:rsidP="00DA797D">
      <w:pPr>
        <w:jc w:val="center"/>
        <w:rPr>
          <w:b/>
        </w:rPr>
      </w:pPr>
      <w:r w:rsidRPr="008A1B9B">
        <w:rPr>
          <w:b/>
        </w:rPr>
        <w:t>Обучение учащихся с ограниченными возможностями здоровья</w:t>
      </w:r>
    </w:p>
    <w:p w:rsidR="00DA797D" w:rsidRPr="008A1B9B" w:rsidRDefault="00DA797D" w:rsidP="00DA797D">
      <w:pPr>
        <w:jc w:val="center"/>
        <w:rPr>
          <w:b/>
        </w:rPr>
      </w:pPr>
      <w:r w:rsidRPr="008A1B9B">
        <w:rPr>
          <w:b/>
        </w:rPr>
        <w:t>Количество детей имеющих статус «ребенок-инвалид»</w:t>
      </w:r>
    </w:p>
    <w:tbl>
      <w:tblPr>
        <w:tblStyle w:val="af0"/>
        <w:tblW w:w="0" w:type="auto"/>
        <w:tblInd w:w="1595" w:type="dxa"/>
        <w:tblLook w:val="01E0"/>
      </w:tblPr>
      <w:tblGrid>
        <w:gridCol w:w="2803"/>
        <w:gridCol w:w="1476"/>
        <w:gridCol w:w="2742"/>
      </w:tblGrid>
      <w:tr w:rsidR="00DA797D" w:rsidRPr="008A1B9B" w:rsidTr="007A2EE7">
        <w:trPr>
          <w:trHeight w:val="276"/>
        </w:trPr>
        <w:tc>
          <w:tcPr>
            <w:tcW w:w="0" w:type="auto"/>
            <w:vMerge w:val="restart"/>
            <w:vAlign w:val="center"/>
          </w:tcPr>
          <w:p w:rsidR="00DA797D" w:rsidRPr="008A1B9B" w:rsidRDefault="00DA797D" w:rsidP="007A2EE7">
            <w:pPr>
              <w:jc w:val="center"/>
            </w:pPr>
            <w:r w:rsidRPr="008A1B9B">
              <w:t>Учебный год</w:t>
            </w:r>
          </w:p>
        </w:tc>
        <w:tc>
          <w:tcPr>
            <w:tcW w:w="0" w:type="auto"/>
            <w:gridSpan w:val="2"/>
            <w:vAlign w:val="center"/>
          </w:tcPr>
          <w:p w:rsidR="00DA797D" w:rsidRPr="008A1B9B" w:rsidRDefault="00DA797D" w:rsidP="00244C78">
            <w:pPr>
              <w:jc w:val="center"/>
            </w:pPr>
            <w:r w:rsidRPr="008A1B9B">
              <w:t>201</w:t>
            </w:r>
            <w:r w:rsidR="00244C78">
              <w:t>3</w:t>
            </w:r>
            <w:r w:rsidRPr="008A1B9B">
              <w:t xml:space="preserve"> – 201</w:t>
            </w:r>
            <w:r w:rsidR="00244C78">
              <w:t>4</w:t>
            </w:r>
            <w:r w:rsidRPr="008A1B9B">
              <w:t xml:space="preserve"> уч г.</w:t>
            </w:r>
          </w:p>
        </w:tc>
      </w:tr>
      <w:tr w:rsidR="00DA797D" w:rsidRPr="008A1B9B" w:rsidTr="007A2EE7">
        <w:tc>
          <w:tcPr>
            <w:tcW w:w="0" w:type="auto"/>
            <w:vMerge/>
            <w:vAlign w:val="center"/>
          </w:tcPr>
          <w:p w:rsidR="00DA797D" w:rsidRPr="008A1B9B" w:rsidRDefault="00DA797D" w:rsidP="007A2EE7">
            <w:pPr>
              <w:jc w:val="center"/>
            </w:pPr>
          </w:p>
        </w:tc>
        <w:tc>
          <w:tcPr>
            <w:tcW w:w="0" w:type="auto"/>
            <w:vAlign w:val="center"/>
          </w:tcPr>
          <w:p w:rsidR="00DA797D" w:rsidRPr="008A1B9B" w:rsidRDefault="00DA797D" w:rsidP="007A2EE7">
            <w:pPr>
              <w:jc w:val="center"/>
            </w:pPr>
            <w:r w:rsidRPr="008A1B9B">
              <w:t>Число детей</w:t>
            </w:r>
          </w:p>
        </w:tc>
        <w:tc>
          <w:tcPr>
            <w:tcW w:w="0" w:type="auto"/>
            <w:vAlign w:val="center"/>
          </w:tcPr>
          <w:p w:rsidR="00DA797D" w:rsidRPr="008A1B9B" w:rsidRDefault="00DA797D" w:rsidP="007A2EE7">
            <w:pPr>
              <w:jc w:val="center"/>
            </w:pPr>
            <w:r w:rsidRPr="008A1B9B">
              <w:t>% к общему числу детей</w:t>
            </w:r>
          </w:p>
        </w:tc>
      </w:tr>
      <w:tr w:rsidR="00DA797D" w:rsidRPr="008A1B9B" w:rsidTr="007A2EE7">
        <w:tc>
          <w:tcPr>
            <w:tcW w:w="0" w:type="auto"/>
            <w:vAlign w:val="center"/>
          </w:tcPr>
          <w:p w:rsidR="00DA797D" w:rsidRPr="008A1B9B" w:rsidRDefault="00DA797D" w:rsidP="007A2EE7">
            <w:pPr>
              <w:jc w:val="center"/>
            </w:pPr>
            <w:r w:rsidRPr="008A1B9B">
              <w:t>Всего</w:t>
            </w:r>
          </w:p>
        </w:tc>
        <w:tc>
          <w:tcPr>
            <w:tcW w:w="0" w:type="auto"/>
            <w:vAlign w:val="center"/>
          </w:tcPr>
          <w:p w:rsidR="00DA797D" w:rsidRPr="008A1B9B" w:rsidRDefault="00DA797D" w:rsidP="007A2EE7">
            <w:pPr>
              <w:jc w:val="center"/>
            </w:pPr>
            <w:r w:rsidRPr="008A1B9B">
              <w:t>1</w:t>
            </w:r>
            <w:r w:rsidR="00244C78">
              <w:t>8</w:t>
            </w:r>
          </w:p>
          <w:p w:rsidR="00DA797D" w:rsidRPr="008A1B9B" w:rsidRDefault="00DA797D" w:rsidP="007A2EE7">
            <w:pPr>
              <w:jc w:val="center"/>
            </w:pPr>
          </w:p>
        </w:tc>
        <w:tc>
          <w:tcPr>
            <w:tcW w:w="0" w:type="auto"/>
            <w:vAlign w:val="center"/>
          </w:tcPr>
          <w:p w:rsidR="00DA797D" w:rsidRPr="008A1B9B" w:rsidRDefault="00244C78" w:rsidP="007A2EE7">
            <w:pPr>
              <w:jc w:val="center"/>
            </w:pPr>
            <w:r>
              <w:t>9,4</w:t>
            </w:r>
            <w:r w:rsidR="00DA797D" w:rsidRPr="008A1B9B">
              <w:t>%</w:t>
            </w:r>
          </w:p>
        </w:tc>
      </w:tr>
      <w:tr w:rsidR="00DA797D" w:rsidRPr="008A1B9B" w:rsidTr="007A2EE7">
        <w:tc>
          <w:tcPr>
            <w:tcW w:w="0" w:type="auto"/>
            <w:vAlign w:val="center"/>
          </w:tcPr>
          <w:p w:rsidR="00DA797D" w:rsidRPr="008A1B9B" w:rsidRDefault="00DA797D" w:rsidP="007A2EE7">
            <w:pPr>
              <w:jc w:val="center"/>
            </w:pPr>
            <w:r w:rsidRPr="008A1B9B">
              <w:t>Из них обучение на дому</w:t>
            </w:r>
          </w:p>
        </w:tc>
        <w:tc>
          <w:tcPr>
            <w:tcW w:w="0" w:type="auto"/>
            <w:vAlign w:val="center"/>
          </w:tcPr>
          <w:p w:rsidR="00DA797D" w:rsidRPr="008A1B9B" w:rsidRDefault="00244C78" w:rsidP="007A2EE7">
            <w:pPr>
              <w:jc w:val="center"/>
            </w:pPr>
            <w:r>
              <w:t>11</w:t>
            </w:r>
          </w:p>
        </w:tc>
        <w:tc>
          <w:tcPr>
            <w:tcW w:w="0" w:type="auto"/>
            <w:vAlign w:val="center"/>
          </w:tcPr>
          <w:p w:rsidR="00DA797D" w:rsidRPr="008A1B9B" w:rsidRDefault="00244C78" w:rsidP="007A2EE7">
            <w:pPr>
              <w:jc w:val="center"/>
            </w:pPr>
            <w:r>
              <w:t>61</w:t>
            </w:r>
            <w:r w:rsidR="00DA797D" w:rsidRPr="008A1B9B">
              <w:t xml:space="preserve"> %</w:t>
            </w:r>
          </w:p>
        </w:tc>
      </w:tr>
    </w:tbl>
    <w:p w:rsidR="00DA797D" w:rsidRDefault="00DA797D" w:rsidP="00DA797D">
      <w:pPr>
        <w:jc w:val="both"/>
      </w:pPr>
    </w:p>
    <w:p w:rsidR="00DA797D" w:rsidRPr="008A1B9B" w:rsidRDefault="00DA797D" w:rsidP="00DA797D">
      <w:pPr>
        <w:ind w:left="1416" w:hanging="1416"/>
        <w:jc w:val="center"/>
        <w:rPr>
          <w:b/>
          <w:i/>
        </w:rPr>
      </w:pPr>
      <w:r w:rsidRPr="008A1B9B">
        <w:rPr>
          <w:b/>
          <w:i/>
        </w:rPr>
        <w:t>Распределение учащихся общеобразовательных классов  по группам здоровья</w:t>
      </w:r>
    </w:p>
    <w:p w:rsidR="00DA797D" w:rsidRPr="008A1B9B" w:rsidRDefault="00DA797D" w:rsidP="00DA797D">
      <w:pPr>
        <w:jc w:val="center"/>
        <w:rPr>
          <w:b/>
          <w:i/>
        </w:rPr>
      </w:pPr>
      <w:r w:rsidRPr="008A1B9B">
        <w:rPr>
          <w:b/>
          <w:i/>
        </w:rPr>
        <w:t>(данные за 2011-2012 уч. год, в %, в сравнении с 2012-2013 уч. годом)</w:t>
      </w:r>
    </w:p>
    <w:p w:rsidR="00DA797D" w:rsidRPr="008A1B9B" w:rsidRDefault="00DA797D" w:rsidP="00DA797D">
      <w:pPr>
        <w:jc w:val="center"/>
        <w:rPr>
          <w:b/>
          <w:i/>
        </w:rPr>
      </w:pPr>
    </w:p>
    <w:p w:rsidR="00DA797D" w:rsidRPr="008A1B9B" w:rsidRDefault="00DA797D" w:rsidP="00DA797D">
      <w:pPr>
        <w:jc w:val="center"/>
        <w:rPr>
          <w:b/>
          <w:i/>
        </w:rPr>
      </w:pPr>
    </w:p>
    <w:p w:rsidR="00DA797D" w:rsidRPr="008A1B9B" w:rsidRDefault="00DA797D" w:rsidP="00DA797D">
      <w:pPr>
        <w:jc w:val="center"/>
        <w:rPr>
          <w:b/>
          <w: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2"/>
        <w:gridCol w:w="690"/>
        <w:gridCol w:w="690"/>
        <w:gridCol w:w="690"/>
        <w:gridCol w:w="690"/>
        <w:gridCol w:w="703"/>
        <w:gridCol w:w="690"/>
        <w:gridCol w:w="840"/>
        <w:gridCol w:w="703"/>
        <w:gridCol w:w="690"/>
        <w:gridCol w:w="722"/>
        <w:gridCol w:w="690"/>
        <w:gridCol w:w="690"/>
      </w:tblGrid>
      <w:tr w:rsidR="005808C9" w:rsidRPr="008A1B9B" w:rsidTr="008401C5">
        <w:tc>
          <w:tcPr>
            <w:tcW w:w="0" w:type="auto"/>
            <w:tcBorders>
              <w:top w:val="single" w:sz="4" w:space="0" w:color="auto"/>
              <w:left w:val="single" w:sz="4" w:space="0" w:color="auto"/>
              <w:bottom w:val="single" w:sz="4" w:space="0" w:color="auto"/>
              <w:right w:val="single" w:sz="4" w:space="0" w:color="auto"/>
            </w:tcBorders>
            <w:vAlign w:val="center"/>
          </w:tcPr>
          <w:p w:rsidR="00006C67" w:rsidRPr="008A1B9B" w:rsidRDefault="00006C67" w:rsidP="007A2EE7">
            <w:pPr>
              <w:jc w:val="center"/>
              <w:rPr>
                <w:b/>
              </w:rPr>
            </w:pPr>
            <w:r w:rsidRPr="008A1B9B">
              <w:rPr>
                <w:b/>
              </w:rPr>
              <w:t>Группа здоровья</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006C67" w:rsidRPr="008A1B9B" w:rsidRDefault="00006C67" w:rsidP="007A2EE7">
            <w:pPr>
              <w:jc w:val="center"/>
              <w:rPr>
                <w:b/>
              </w:rPr>
            </w:pPr>
            <w:r w:rsidRPr="008A1B9B">
              <w:rPr>
                <w:b/>
              </w:rPr>
              <w:t>1 группа</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006C67" w:rsidRPr="008A1B9B" w:rsidRDefault="00006C67" w:rsidP="007A2EE7">
            <w:pPr>
              <w:jc w:val="center"/>
              <w:rPr>
                <w:b/>
              </w:rPr>
            </w:pPr>
            <w:r w:rsidRPr="008A1B9B">
              <w:rPr>
                <w:b/>
              </w:rPr>
              <w:t>2 группа</w:t>
            </w:r>
          </w:p>
        </w:tc>
        <w:tc>
          <w:tcPr>
            <w:tcW w:w="0" w:type="auto"/>
            <w:gridSpan w:val="3"/>
            <w:tcBorders>
              <w:top w:val="single" w:sz="4" w:space="0" w:color="auto"/>
              <w:left w:val="single" w:sz="4" w:space="0" w:color="auto"/>
              <w:bottom w:val="single" w:sz="4" w:space="0" w:color="auto"/>
            </w:tcBorders>
            <w:vAlign w:val="center"/>
          </w:tcPr>
          <w:p w:rsidR="00006C67" w:rsidRPr="008A1B9B" w:rsidRDefault="00006C67" w:rsidP="007A2EE7">
            <w:pPr>
              <w:jc w:val="center"/>
              <w:rPr>
                <w:b/>
              </w:rPr>
            </w:pPr>
            <w:r w:rsidRPr="008A1B9B">
              <w:rPr>
                <w:b/>
              </w:rPr>
              <w:t>3 группа</w:t>
            </w:r>
          </w:p>
        </w:tc>
        <w:tc>
          <w:tcPr>
            <w:tcW w:w="0" w:type="auto"/>
            <w:gridSpan w:val="3"/>
            <w:vAlign w:val="center"/>
          </w:tcPr>
          <w:p w:rsidR="00006C67" w:rsidRPr="008A1B9B" w:rsidRDefault="00006C67" w:rsidP="007A2EE7">
            <w:pPr>
              <w:jc w:val="center"/>
              <w:rPr>
                <w:b/>
              </w:rPr>
            </w:pPr>
            <w:r w:rsidRPr="008A1B9B">
              <w:rPr>
                <w:b/>
              </w:rPr>
              <w:t>4 группа</w:t>
            </w:r>
          </w:p>
        </w:tc>
      </w:tr>
      <w:tr w:rsidR="00006C67" w:rsidRPr="008A1B9B" w:rsidTr="00006C67">
        <w:tc>
          <w:tcPr>
            <w:tcW w:w="0" w:type="auto"/>
            <w:tcBorders>
              <w:top w:val="single" w:sz="4" w:space="0" w:color="auto"/>
              <w:left w:val="single" w:sz="4" w:space="0" w:color="auto"/>
              <w:bottom w:val="single" w:sz="4" w:space="0" w:color="auto"/>
              <w:right w:val="single" w:sz="4" w:space="0" w:color="auto"/>
            </w:tcBorders>
            <w:vAlign w:val="center"/>
          </w:tcPr>
          <w:p w:rsidR="00006C67" w:rsidRPr="008A1B9B" w:rsidRDefault="00006C67" w:rsidP="007A2EE7">
            <w:pPr>
              <w:jc w:val="center"/>
              <w:rPr>
                <w:b/>
              </w:rPr>
            </w:pPr>
          </w:p>
        </w:tc>
        <w:tc>
          <w:tcPr>
            <w:tcW w:w="0" w:type="auto"/>
            <w:tcBorders>
              <w:top w:val="single" w:sz="4" w:space="0" w:color="auto"/>
              <w:left w:val="single" w:sz="4" w:space="0" w:color="auto"/>
              <w:bottom w:val="single" w:sz="4" w:space="0" w:color="auto"/>
              <w:right w:val="single" w:sz="4" w:space="0" w:color="auto"/>
            </w:tcBorders>
            <w:vAlign w:val="center"/>
          </w:tcPr>
          <w:p w:rsidR="00006C67" w:rsidRPr="00006C67" w:rsidRDefault="00006C67" w:rsidP="007A2EE7">
            <w:pPr>
              <w:jc w:val="center"/>
              <w:rPr>
                <w:b/>
                <w:sz w:val="20"/>
                <w:szCs w:val="20"/>
              </w:rPr>
            </w:pPr>
            <w:r w:rsidRPr="00006C67">
              <w:rPr>
                <w:b/>
                <w:sz w:val="20"/>
                <w:szCs w:val="20"/>
              </w:rPr>
              <w:t>2011-</w:t>
            </w:r>
            <w:r>
              <w:rPr>
                <w:b/>
                <w:sz w:val="20"/>
                <w:szCs w:val="20"/>
              </w:rPr>
              <w:t>20</w:t>
            </w:r>
            <w:r w:rsidRPr="00006C67">
              <w:rPr>
                <w:b/>
                <w:sz w:val="20"/>
                <w:szCs w:val="20"/>
              </w:rPr>
              <w:t>12</w:t>
            </w:r>
          </w:p>
        </w:tc>
        <w:tc>
          <w:tcPr>
            <w:tcW w:w="0" w:type="auto"/>
            <w:tcBorders>
              <w:top w:val="single" w:sz="4" w:space="0" w:color="auto"/>
              <w:left w:val="single" w:sz="4" w:space="0" w:color="auto"/>
              <w:bottom w:val="single" w:sz="4" w:space="0" w:color="auto"/>
              <w:right w:val="single" w:sz="4" w:space="0" w:color="auto"/>
            </w:tcBorders>
            <w:vAlign w:val="center"/>
          </w:tcPr>
          <w:p w:rsidR="00006C67" w:rsidRPr="00006C67" w:rsidRDefault="00006C67" w:rsidP="007A2EE7">
            <w:pPr>
              <w:jc w:val="center"/>
              <w:rPr>
                <w:b/>
                <w:sz w:val="20"/>
                <w:szCs w:val="20"/>
              </w:rPr>
            </w:pPr>
            <w:r w:rsidRPr="00006C67">
              <w:rPr>
                <w:b/>
                <w:sz w:val="20"/>
                <w:szCs w:val="20"/>
              </w:rPr>
              <w:t>2012-</w:t>
            </w:r>
            <w:r>
              <w:rPr>
                <w:b/>
                <w:sz w:val="20"/>
                <w:szCs w:val="20"/>
              </w:rPr>
              <w:t>20</w:t>
            </w:r>
            <w:r w:rsidRPr="00006C67">
              <w:rPr>
                <w:b/>
                <w:sz w:val="20"/>
                <w:szCs w:val="20"/>
              </w:rPr>
              <w:t>13</w:t>
            </w:r>
          </w:p>
        </w:tc>
        <w:tc>
          <w:tcPr>
            <w:tcW w:w="0" w:type="auto"/>
            <w:tcBorders>
              <w:top w:val="single" w:sz="4" w:space="0" w:color="auto"/>
              <w:left w:val="single" w:sz="4" w:space="0" w:color="auto"/>
              <w:bottom w:val="single" w:sz="4" w:space="0" w:color="auto"/>
              <w:right w:val="single" w:sz="4" w:space="0" w:color="auto"/>
            </w:tcBorders>
          </w:tcPr>
          <w:p w:rsidR="00006C67" w:rsidRPr="00006C67" w:rsidRDefault="00006C67" w:rsidP="007A2EE7">
            <w:pPr>
              <w:jc w:val="center"/>
              <w:rPr>
                <w:b/>
                <w:sz w:val="20"/>
                <w:szCs w:val="20"/>
              </w:rPr>
            </w:pPr>
            <w:r w:rsidRPr="00006C67">
              <w:rPr>
                <w:b/>
                <w:sz w:val="20"/>
                <w:szCs w:val="20"/>
              </w:rPr>
              <w:t>2013-2014</w:t>
            </w:r>
          </w:p>
        </w:tc>
        <w:tc>
          <w:tcPr>
            <w:tcW w:w="0" w:type="auto"/>
            <w:tcBorders>
              <w:top w:val="single" w:sz="4" w:space="0" w:color="auto"/>
              <w:left w:val="single" w:sz="4" w:space="0" w:color="auto"/>
              <w:bottom w:val="single" w:sz="4" w:space="0" w:color="auto"/>
              <w:right w:val="single" w:sz="4" w:space="0" w:color="auto"/>
            </w:tcBorders>
            <w:vAlign w:val="center"/>
          </w:tcPr>
          <w:p w:rsidR="00006C67" w:rsidRPr="00006C67" w:rsidRDefault="00006C67" w:rsidP="007A2EE7">
            <w:pPr>
              <w:jc w:val="center"/>
              <w:rPr>
                <w:b/>
                <w:sz w:val="20"/>
                <w:szCs w:val="20"/>
              </w:rPr>
            </w:pPr>
            <w:r w:rsidRPr="00006C67">
              <w:rPr>
                <w:b/>
                <w:sz w:val="20"/>
                <w:szCs w:val="20"/>
              </w:rPr>
              <w:t>2011-</w:t>
            </w:r>
            <w:r>
              <w:rPr>
                <w:b/>
                <w:sz w:val="20"/>
                <w:szCs w:val="20"/>
              </w:rPr>
              <w:t>20</w:t>
            </w:r>
            <w:r w:rsidRPr="00006C67">
              <w:rPr>
                <w:b/>
                <w:sz w:val="20"/>
                <w:szCs w:val="20"/>
              </w:rPr>
              <w:t>12</w:t>
            </w:r>
          </w:p>
        </w:tc>
        <w:tc>
          <w:tcPr>
            <w:tcW w:w="0" w:type="auto"/>
            <w:tcBorders>
              <w:top w:val="single" w:sz="4" w:space="0" w:color="auto"/>
              <w:left w:val="single" w:sz="4" w:space="0" w:color="auto"/>
              <w:bottom w:val="single" w:sz="4" w:space="0" w:color="auto"/>
              <w:right w:val="single" w:sz="4" w:space="0" w:color="auto"/>
            </w:tcBorders>
            <w:vAlign w:val="center"/>
          </w:tcPr>
          <w:p w:rsidR="00006C67" w:rsidRPr="00006C67" w:rsidRDefault="00006C67" w:rsidP="007A2EE7">
            <w:pPr>
              <w:jc w:val="center"/>
              <w:rPr>
                <w:b/>
                <w:sz w:val="20"/>
                <w:szCs w:val="20"/>
              </w:rPr>
            </w:pPr>
            <w:r w:rsidRPr="00006C67">
              <w:rPr>
                <w:b/>
                <w:sz w:val="20"/>
                <w:szCs w:val="20"/>
              </w:rPr>
              <w:t>2012-</w:t>
            </w:r>
            <w:r>
              <w:rPr>
                <w:b/>
                <w:sz w:val="20"/>
                <w:szCs w:val="20"/>
              </w:rPr>
              <w:t>20</w:t>
            </w:r>
            <w:r w:rsidRPr="00006C67">
              <w:rPr>
                <w:b/>
                <w:sz w:val="20"/>
                <w:szCs w:val="20"/>
              </w:rPr>
              <w:t>13</w:t>
            </w:r>
          </w:p>
        </w:tc>
        <w:tc>
          <w:tcPr>
            <w:tcW w:w="0" w:type="auto"/>
            <w:tcBorders>
              <w:top w:val="single" w:sz="4" w:space="0" w:color="auto"/>
              <w:left w:val="single" w:sz="4" w:space="0" w:color="auto"/>
              <w:bottom w:val="single" w:sz="4" w:space="0" w:color="auto"/>
              <w:right w:val="single" w:sz="4" w:space="0" w:color="auto"/>
            </w:tcBorders>
          </w:tcPr>
          <w:p w:rsidR="00006C67" w:rsidRPr="00006C67" w:rsidRDefault="00006C67" w:rsidP="007A2EE7">
            <w:pPr>
              <w:jc w:val="center"/>
              <w:rPr>
                <w:b/>
                <w:sz w:val="20"/>
                <w:szCs w:val="20"/>
              </w:rPr>
            </w:pPr>
            <w:r w:rsidRPr="00006C67">
              <w:rPr>
                <w:b/>
                <w:sz w:val="20"/>
                <w:szCs w:val="20"/>
              </w:rPr>
              <w:t>2013-2014</w:t>
            </w:r>
          </w:p>
        </w:tc>
        <w:tc>
          <w:tcPr>
            <w:tcW w:w="0" w:type="auto"/>
            <w:tcBorders>
              <w:top w:val="single" w:sz="4" w:space="0" w:color="auto"/>
              <w:left w:val="single" w:sz="4" w:space="0" w:color="auto"/>
              <w:bottom w:val="single" w:sz="4" w:space="0" w:color="auto"/>
              <w:right w:val="single" w:sz="4" w:space="0" w:color="auto"/>
            </w:tcBorders>
            <w:vAlign w:val="center"/>
          </w:tcPr>
          <w:p w:rsidR="00006C67" w:rsidRPr="00006C67" w:rsidRDefault="00006C67" w:rsidP="007A2EE7">
            <w:pPr>
              <w:jc w:val="center"/>
              <w:rPr>
                <w:b/>
                <w:sz w:val="20"/>
                <w:szCs w:val="20"/>
              </w:rPr>
            </w:pPr>
            <w:r w:rsidRPr="00006C67">
              <w:rPr>
                <w:b/>
                <w:sz w:val="20"/>
                <w:szCs w:val="20"/>
              </w:rPr>
              <w:t>2011-</w:t>
            </w:r>
            <w:r>
              <w:rPr>
                <w:b/>
                <w:sz w:val="20"/>
                <w:szCs w:val="20"/>
              </w:rPr>
              <w:t>20</w:t>
            </w:r>
            <w:r w:rsidRPr="00006C67">
              <w:rPr>
                <w:b/>
                <w:sz w:val="20"/>
                <w:szCs w:val="20"/>
              </w:rPr>
              <w:t>12</w:t>
            </w:r>
          </w:p>
        </w:tc>
        <w:tc>
          <w:tcPr>
            <w:tcW w:w="0" w:type="auto"/>
            <w:tcBorders>
              <w:top w:val="single" w:sz="4" w:space="0" w:color="auto"/>
              <w:left w:val="single" w:sz="4" w:space="0" w:color="auto"/>
              <w:bottom w:val="single" w:sz="4" w:space="0" w:color="auto"/>
              <w:right w:val="single" w:sz="4" w:space="0" w:color="auto"/>
            </w:tcBorders>
            <w:vAlign w:val="center"/>
          </w:tcPr>
          <w:p w:rsidR="00006C67" w:rsidRPr="00006C67" w:rsidRDefault="00006C67" w:rsidP="007A2EE7">
            <w:pPr>
              <w:jc w:val="center"/>
              <w:rPr>
                <w:b/>
                <w:sz w:val="20"/>
                <w:szCs w:val="20"/>
              </w:rPr>
            </w:pPr>
            <w:r w:rsidRPr="00006C67">
              <w:rPr>
                <w:b/>
                <w:sz w:val="20"/>
                <w:szCs w:val="20"/>
              </w:rPr>
              <w:t>2012-</w:t>
            </w:r>
            <w:r>
              <w:rPr>
                <w:b/>
                <w:sz w:val="20"/>
                <w:szCs w:val="20"/>
              </w:rPr>
              <w:t>20</w:t>
            </w:r>
            <w:r w:rsidRPr="00006C67">
              <w:rPr>
                <w:b/>
                <w:sz w:val="20"/>
                <w:szCs w:val="20"/>
              </w:rPr>
              <w:t>13</w:t>
            </w:r>
          </w:p>
        </w:tc>
        <w:tc>
          <w:tcPr>
            <w:tcW w:w="0" w:type="auto"/>
          </w:tcPr>
          <w:p w:rsidR="00006C67" w:rsidRPr="00006C67" w:rsidRDefault="00006C67" w:rsidP="007A2EE7">
            <w:pPr>
              <w:jc w:val="center"/>
              <w:rPr>
                <w:b/>
                <w:sz w:val="20"/>
                <w:szCs w:val="20"/>
              </w:rPr>
            </w:pPr>
            <w:r w:rsidRPr="00006C67">
              <w:rPr>
                <w:b/>
                <w:sz w:val="20"/>
                <w:szCs w:val="20"/>
              </w:rPr>
              <w:t>2013-2014</w:t>
            </w:r>
          </w:p>
        </w:tc>
        <w:tc>
          <w:tcPr>
            <w:tcW w:w="0" w:type="auto"/>
            <w:vAlign w:val="center"/>
          </w:tcPr>
          <w:p w:rsidR="00006C67" w:rsidRPr="00006C67" w:rsidRDefault="00006C67" w:rsidP="007A2EE7">
            <w:pPr>
              <w:jc w:val="center"/>
              <w:rPr>
                <w:b/>
                <w:sz w:val="20"/>
                <w:szCs w:val="20"/>
              </w:rPr>
            </w:pPr>
            <w:r w:rsidRPr="00006C67">
              <w:rPr>
                <w:b/>
                <w:sz w:val="20"/>
                <w:szCs w:val="20"/>
              </w:rPr>
              <w:t>2011-</w:t>
            </w:r>
            <w:r>
              <w:rPr>
                <w:b/>
                <w:sz w:val="20"/>
                <w:szCs w:val="20"/>
              </w:rPr>
              <w:t>20</w:t>
            </w:r>
            <w:r w:rsidRPr="00006C67">
              <w:rPr>
                <w:b/>
                <w:sz w:val="20"/>
                <w:szCs w:val="20"/>
              </w:rPr>
              <w:t>12</w:t>
            </w:r>
          </w:p>
        </w:tc>
        <w:tc>
          <w:tcPr>
            <w:tcW w:w="0" w:type="auto"/>
            <w:vAlign w:val="center"/>
          </w:tcPr>
          <w:p w:rsidR="00006C67" w:rsidRPr="00006C67" w:rsidRDefault="00006C67" w:rsidP="007A2EE7">
            <w:pPr>
              <w:jc w:val="center"/>
              <w:rPr>
                <w:b/>
                <w:sz w:val="20"/>
                <w:szCs w:val="20"/>
              </w:rPr>
            </w:pPr>
            <w:r w:rsidRPr="00006C67">
              <w:rPr>
                <w:b/>
                <w:sz w:val="20"/>
                <w:szCs w:val="20"/>
              </w:rPr>
              <w:t>2012-</w:t>
            </w:r>
            <w:r>
              <w:rPr>
                <w:b/>
                <w:sz w:val="20"/>
                <w:szCs w:val="20"/>
              </w:rPr>
              <w:t>20</w:t>
            </w:r>
            <w:r w:rsidRPr="00006C67">
              <w:rPr>
                <w:b/>
                <w:sz w:val="20"/>
                <w:szCs w:val="20"/>
              </w:rPr>
              <w:t>13</w:t>
            </w:r>
          </w:p>
        </w:tc>
        <w:tc>
          <w:tcPr>
            <w:tcW w:w="0" w:type="auto"/>
          </w:tcPr>
          <w:p w:rsidR="00006C67" w:rsidRPr="00006C67" w:rsidRDefault="00006C67" w:rsidP="007A2EE7">
            <w:pPr>
              <w:jc w:val="center"/>
              <w:rPr>
                <w:b/>
                <w:sz w:val="20"/>
                <w:szCs w:val="20"/>
              </w:rPr>
            </w:pPr>
            <w:r w:rsidRPr="00006C67">
              <w:rPr>
                <w:b/>
                <w:sz w:val="20"/>
                <w:szCs w:val="20"/>
              </w:rPr>
              <w:t>2013-2014</w:t>
            </w:r>
          </w:p>
        </w:tc>
      </w:tr>
      <w:tr w:rsidR="00006C67" w:rsidRPr="008A1B9B" w:rsidTr="00006C67">
        <w:tc>
          <w:tcPr>
            <w:tcW w:w="0" w:type="auto"/>
            <w:tcBorders>
              <w:top w:val="single" w:sz="4" w:space="0" w:color="auto"/>
              <w:left w:val="single" w:sz="4" w:space="0" w:color="auto"/>
              <w:bottom w:val="single" w:sz="4" w:space="0" w:color="auto"/>
              <w:right w:val="single" w:sz="4" w:space="0" w:color="auto"/>
            </w:tcBorders>
            <w:vAlign w:val="center"/>
          </w:tcPr>
          <w:p w:rsidR="00006C67" w:rsidRPr="008A1B9B" w:rsidRDefault="00006C67" w:rsidP="007A2EE7">
            <w:pPr>
              <w:jc w:val="center"/>
              <w:rPr>
                <w:b/>
              </w:rPr>
            </w:pPr>
            <w:r w:rsidRPr="008A1B9B">
              <w:rPr>
                <w:b/>
              </w:rPr>
              <w:t>В целом по школе</w:t>
            </w:r>
          </w:p>
        </w:tc>
        <w:tc>
          <w:tcPr>
            <w:tcW w:w="0" w:type="auto"/>
            <w:tcBorders>
              <w:top w:val="single" w:sz="4" w:space="0" w:color="auto"/>
              <w:left w:val="single" w:sz="4" w:space="0" w:color="auto"/>
              <w:bottom w:val="single" w:sz="4" w:space="0" w:color="auto"/>
              <w:right w:val="single" w:sz="4" w:space="0" w:color="auto"/>
            </w:tcBorders>
            <w:vAlign w:val="center"/>
          </w:tcPr>
          <w:p w:rsidR="00006C67" w:rsidRPr="008A1B9B" w:rsidRDefault="00006C67" w:rsidP="007A2EE7">
            <w:pPr>
              <w:jc w:val="center"/>
            </w:pPr>
            <w:r w:rsidRPr="008A1B9B">
              <w:t>18%</w:t>
            </w:r>
          </w:p>
        </w:tc>
        <w:tc>
          <w:tcPr>
            <w:tcW w:w="0" w:type="auto"/>
            <w:tcBorders>
              <w:top w:val="single" w:sz="4" w:space="0" w:color="auto"/>
              <w:left w:val="single" w:sz="4" w:space="0" w:color="auto"/>
              <w:bottom w:val="single" w:sz="4" w:space="0" w:color="auto"/>
              <w:right w:val="single" w:sz="4" w:space="0" w:color="auto"/>
            </w:tcBorders>
            <w:vAlign w:val="center"/>
          </w:tcPr>
          <w:p w:rsidR="00006C67" w:rsidRPr="008A1B9B" w:rsidRDefault="00006C67" w:rsidP="007A2EE7">
            <w:pPr>
              <w:jc w:val="center"/>
            </w:pPr>
            <w:r w:rsidRPr="008A1B9B">
              <w:t>16%</w:t>
            </w:r>
          </w:p>
        </w:tc>
        <w:tc>
          <w:tcPr>
            <w:tcW w:w="0" w:type="auto"/>
            <w:tcBorders>
              <w:top w:val="single" w:sz="4" w:space="0" w:color="auto"/>
              <w:left w:val="single" w:sz="4" w:space="0" w:color="auto"/>
              <w:bottom w:val="single" w:sz="4" w:space="0" w:color="auto"/>
              <w:right w:val="single" w:sz="4" w:space="0" w:color="auto"/>
            </w:tcBorders>
          </w:tcPr>
          <w:p w:rsidR="00006C67" w:rsidRPr="008A1B9B" w:rsidRDefault="00366DDE" w:rsidP="007A2EE7">
            <w:pPr>
              <w:jc w:val="center"/>
            </w:pPr>
            <w:r>
              <w:t>14</w:t>
            </w:r>
            <w:r w:rsidR="005808C9" w:rsidRPr="008A1B9B">
              <w:t>%</w:t>
            </w:r>
          </w:p>
        </w:tc>
        <w:tc>
          <w:tcPr>
            <w:tcW w:w="0" w:type="auto"/>
            <w:tcBorders>
              <w:top w:val="single" w:sz="4" w:space="0" w:color="auto"/>
              <w:left w:val="single" w:sz="4" w:space="0" w:color="auto"/>
              <w:bottom w:val="single" w:sz="4" w:space="0" w:color="auto"/>
              <w:right w:val="single" w:sz="4" w:space="0" w:color="auto"/>
            </w:tcBorders>
            <w:vAlign w:val="center"/>
          </w:tcPr>
          <w:p w:rsidR="00006C67" w:rsidRPr="008A1B9B" w:rsidRDefault="00006C67" w:rsidP="007A2EE7">
            <w:pPr>
              <w:jc w:val="center"/>
              <w:rPr>
                <w:b/>
              </w:rPr>
            </w:pPr>
            <w:r w:rsidRPr="008A1B9B">
              <w:t>70%</w:t>
            </w:r>
          </w:p>
        </w:tc>
        <w:tc>
          <w:tcPr>
            <w:tcW w:w="0" w:type="auto"/>
            <w:tcBorders>
              <w:top w:val="single" w:sz="4" w:space="0" w:color="auto"/>
              <w:left w:val="single" w:sz="4" w:space="0" w:color="auto"/>
              <w:bottom w:val="single" w:sz="4" w:space="0" w:color="auto"/>
              <w:right w:val="single" w:sz="4" w:space="0" w:color="auto"/>
            </w:tcBorders>
            <w:vAlign w:val="center"/>
          </w:tcPr>
          <w:p w:rsidR="00006C67" w:rsidRPr="008A1B9B" w:rsidRDefault="005808C9" w:rsidP="007A2EE7">
            <w:pPr>
              <w:jc w:val="center"/>
              <w:rPr>
                <w:b/>
              </w:rPr>
            </w:pPr>
            <w:r>
              <w:rPr>
                <w:b/>
              </w:rPr>
              <w:t>70</w:t>
            </w:r>
            <w:r w:rsidR="00006C67" w:rsidRPr="008A1B9B">
              <w:rPr>
                <w:b/>
              </w:rPr>
              <w:t>%</w:t>
            </w:r>
          </w:p>
        </w:tc>
        <w:tc>
          <w:tcPr>
            <w:tcW w:w="0" w:type="auto"/>
            <w:tcBorders>
              <w:top w:val="single" w:sz="4" w:space="0" w:color="auto"/>
              <w:left w:val="single" w:sz="4" w:space="0" w:color="auto"/>
              <w:bottom w:val="single" w:sz="4" w:space="0" w:color="auto"/>
              <w:right w:val="single" w:sz="4" w:space="0" w:color="auto"/>
            </w:tcBorders>
          </w:tcPr>
          <w:p w:rsidR="00006C67" w:rsidRPr="008A1B9B" w:rsidRDefault="00366DDE" w:rsidP="007A2EE7">
            <w:pPr>
              <w:jc w:val="center"/>
            </w:pPr>
            <w:r>
              <w:t>76</w:t>
            </w:r>
            <w:r w:rsidR="005808C9" w:rsidRPr="008A1B9B">
              <w:t>%</w:t>
            </w:r>
          </w:p>
        </w:tc>
        <w:tc>
          <w:tcPr>
            <w:tcW w:w="0" w:type="auto"/>
            <w:tcBorders>
              <w:top w:val="single" w:sz="4" w:space="0" w:color="auto"/>
              <w:left w:val="single" w:sz="4" w:space="0" w:color="auto"/>
              <w:bottom w:val="single" w:sz="4" w:space="0" w:color="auto"/>
              <w:right w:val="single" w:sz="4" w:space="0" w:color="auto"/>
            </w:tcBorders>
            <w:vAlign w:val="center"/>
          </w:tcPr>
          <w:p w:rsidR="00006C67" w:rsidRPr="008A1B9B" w:rsidRDefault="00006C67" w:rsidP="007A2EE7">
            <w:pPr>
              <w:jc w:val="center"/>
              <w:rPr>
                <w:b/>
              </w:rPr>
            </w:pPr>
            <w:r w:rsidRPr="008A1B9B">
              <w:t>10,5%</w:t>
            </w:r>
          </w:p>
        </w:tc>
        <w:tc>
          <w:tcPr>
            <w:tcW w:w="0" w:type="auto"/>
            <w:tcBorders>
              <w:top w:val="single" w:sz="4" w:space="0" w:color="auto"/>
              <w:left w:val="single" w:sz="4" w:space="0" w:color="auto"/>
              <w:bottom w:val="single" w:sz="4" w:space="0" w:color="auto"/>
              <w:right w:val="single" w:sz="4" w:space="0" w:color="auto"/>
            </w:tcBorders>
            <w:vAlign w:val="center"/>
          </w:tcPr>
          <w:p w:rsidR="00006C67" w:rsidRPr="008A1B9B" w:rsidRDefault="00006C67" w:rsidP="007A2EE7">
            <w:pPr>
              <w:jc w:val="center"/>
              <w:rPr>
                <w:b/>
              </w:rPr>
            </w:pPr>
            <w:r w:rsidRPr="008A1B9B">
              <w:rPr>
                <w:b/>
              </w:rPr>
              <w:t>13%</w:t>
            </w:r>
          </w:p>
        </w:tc>
        <w:tc>
          <w:tcPr>
            <w:tcW w:w="0" w:type="auto"/>
          </w:tcPr>
          <w:p w:rsidR="00006C67" w:rsidRPr="008A1B9B" w:rsidRDefault="005808C9" w:rsidP="007A2EE7">
            <w:pPr>
              <w:ind w:firstLine="64"/>
              <w:jc w:val="center"/>
            </w:pPr>
            <w:r>
              <w:t>10</w:t>
            </w:r>
            <w:r w:rsidRPr="008A1B9B">
              <w:t>%</w:t>
            </w:r>
          </w:p>
        </w:tc>
        <w:tc>
          <w:tcPr>
            <w:tcW w:w="0" w:type="auto"/>
            <w:vAlign w:val="center"/>
          </w:tcPr>
          <w:p w:rsidR="00006C67" w:rsidRPr="008A1B9B" w:rsidRDefault="00006C67" w:rsidP="007A2EE7">
            <w:pPr>
              <w:ind w:firstLine="64"/>
              <w:jc w:val="center"/>
              <w:rPr>
                <w:b/>
              </w:rPr>
            </w:pPr>
            <w:r w:rsidRPr="008A1B9B">
              <w:t>1,5%</w:t>
            </w:r>
          </w:p>
        </w:tc>
        <w:tc>
          <w:tcPr>
            <w:tcW w:w="0" w:type="auto"/>
            <w:vAlign w:val="center"/>
          </w:tcPr>
          <w:p w:rsidR="00006C67" w:rsidRPr="008A1B9B" w:rsidRDefault="00006C67" w:rsidP="007A2EE7">
            <w:pPr>
              <w:jc w:val="center"/>
              <w:rPr>
                <w:b/>
              </w:rPr>
            </w:pPr>
            <w:r w:rsidRPr="008A1B9B">
              <w:rPr>
                <w:b/>
              </w:rPr>
              <w:t>2%</w:t>
            </w:r>
          </w:p>
        </w:tc>
        <w:tc>
          <w:tcPr>
            <w:tcW w:w="0" w:type="auto"/>
          </w:tcPr>
          <w:p w:rsidR="00006C67" w:rsidRPr="008A1B9B" w:rsidRDefault="005808C9" w:rsidP="007A2EE7">
            <w:pPr>
              <w:jc w:val="center"/>
              <w:rPr>
                <w:b/>
              </w:rPr>
            </w:pPr>
            <w:r>
              <w:rPr>
                <w:b/>
              </w:rPr>
              <w:t>0</w:t>
            </w:r>
            <w:r w:rsidRPr="008A1B9B">
              <w:t>%</w:t>
            </w:r>
          </w:p>
        </w:tc>
      </w:tr>
    </w:tbl>
    <w:p w:rsidR="00DA797D" w:rsidRPr="008A1B9B" w:rsidRDefault="00DA797D" w:rsidP="00DA797D">
      <w:pPr>
        <w:rPr>
          <w:b/>
          <w:i/>
        </w:rPr>
      </w:pPr>
    </w:p>
    <w:p w:rsidR="00DA797D" w:rsidRPr="008A1B9B" w:rsidRDefault="00DA797D" w:rsidP="00DA797D">
      <w:pPr>
        <w:jc w:val="center"/>
        <w:rPr>
          <w:b/>
          <w:i/>
        </w:rPr>
      </w:pPr>
    </w:p>
    <w:p w:rsidR="00DA797D" w:rsidRPr="008A1B9B" w:rsidRDefault="00DA797D" w:rsidP="00DA797D">
      <w:pPr>
        <w:jc w:val="center"/>
        <w:rPr>
          <w:b/>
          <w:i/>
        </w:rPr>
      </w:pPr>
      <w:r w:rsidRPr="008A1B9B">
        <w:rPr>
          <w:b/>
          <w:i/>
        </w:rPr>
        <w:t>Распределение учащихся специальных (коррекционных) классов  по группам здоровья</w:t>
      </w:r>
    </w:p>
    <w:p w:rsidR="00DA797D" w:rsidRPr="008A1B9B" w:rsidRDefault="00DA797D" w:rsidP="00DA797D">
      <w:pPr>
        <w:jc w:val="center"/>
        <w:rPr>
          <w:b/>
          <w:i/>
        </w:rPr>
      </w:pPr>
      <w:r w:rsidRPr="008A1B9B">
        <w:rPr>
          <w:b/>
          <w:i/>
        </w:rPr>
        <w:t>(данные за 2011-2012 уч. год, в %, в сравнении с 2012-2013 уч. годом)</w:t>
      </w:r>
    </w:p>
    <w:p w:rsidR="00DA797D" w:rsidRPr="008A1B9B" w:rsidRDefault="00DA797D" w:rsidP="00DA797D">
      <w:pPr>
        <w:jc w:val="center"/>
        <w:rPr>
          <w:b/>
        </w:rPr>
      </w:pPr>
    </w:p>
    <w:tbl>
      <w:tblPr>
        <w:tblW w:w="0" w:type="auto"/>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0"/>
        <w:gridCol w:w="717"/>
        <w:gridCol w:w="616"/>
        <w:gridCol w:w="717"/>
        <w:gridCol w:w="836"/>
        <w:gridCol w:w="656"/>
        <w:gridCol w:w="717"/>
        <w:gridCol w:w="836"/>
        <w:gridCol w:w="656"/>
        <w:gridCol w:w="717"/>
        <w:gridCol w:w="716"/>
        <w:gridCol w:w="616"/>
        <w:gridCol w:w="717"/>
      </w:tblGrid>
      <w:tr w:rsidR="00006C67" w:rsidRPr="008A1B9B" w:rsidTr="00211EB1">
        <w:tc>
          <w:tcPr>
            <w:tcW w:w="0" w:type="auto"/>
            <w:tcBorders>
              <w:top w:val="single" w:sz="4" w:space="0" w:color="auto"/>
              <w:left w:val="single" w:sz="4" w:space="0" w:color="auto"/>
              <w:bottom w:val="single" w:sz="4" w:space="0" w:color="auto"/>
              <w:right w:val="single" w:sz="4" w:space="0" w:color="auto"/>
            </w:tcBorders>
            <w:vAlign w:val="center"/>
          </w:tcPr>
          <w:p w:rsidR="00D66695" w:rsidRPr="008A1B9B" w:rsidRDefault="00D66695" w:rsidP="007A2EE7">
            <w:pPr>
              <w:jc w:val="center"/>
              <w:rPr>
                <w:b/>
              </w:rPr>
            </w:pPr>
            <w:r w:rsidRPr="008A1B9B">
              <w:rPr>
                <w:b/>
              </w:rPr>
              <w:t>Группа здоровья</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D66695" w:rsidRPr="008A1B9B" w:rsidRDefault="00D66695" w:rsidP="007A2EE7">
            <w:pPr>
              <w:jc w:val="center"/>
              <w:rPr>
                <w:b/>
              </w:rPr>
            </w:pPr>
            <w:r w:rsidRPr="008A1B9B">
              <w:rPr>
                <w:b/>
              </w:rPr>
              <w:t>1 группа</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D66695" w:rsidRPr="008A1B9B" w:rsidRDefault="00D66695" w:rsidP="007A2EE7">
            <w:pPr>
              <w:jc w:val="center"/>
              <w:rPr>
                <w:b/>
              </w:rPr>
            </w:pPr>
            <w:r w:rsidRPr="008A1B9B">
              <w:rPr>
                <w:b/>
              </w:rPr>
              <w:t>2 группа</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D66695" w:rsidRPr="008A1B9B" w:rsidRDefault="00D66695" w:rsidP="007A2EE7">
            <w:pPr>
              <w:jc w:val="center"/>
              <w:rPr>
                <w:b/>
              </w:rPr>
            </w:pPr>
            <w:r w:rsidRPr="008A1B9B">
              <w:rPr>
                <w:b/>
              </w:rPr>
              <w:t>3 группа</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D66695" w:rsidRPr="008A1B9B" w:rsidRDefault="00D66695" w:rsidP="007A2EE7">
            <w:pPr>
              <w:jc w:val="center"/>
              <w:rPr>
                <w:b/>
              </w:rPr>
            </w:pPr>
            <w:r w:rsidRPr="008A1B9B">
              <w:rPr>
                <w:b/>
              </w:rPr>
              <w:t>4 группа</w:t>
            </w:r>
          </w:p>
        </w:tc>
      </w:tr>
      <w:tr w:rsidR="00006C67" w:rsidRPr="008A1B9B" w:rsidTr="00E72F89">
        <w:tc>
          <w:tcPr>
            <w:tcW w:w="0" w:type="auto"/>
            <w:tcBorders>
              <w:top w:val="single" w:sz="4" w:space="0" w:color="auto"/>
              <w:left w:val="single" w:sz="4" w:space="0" w:color="auto"/>
              <w:bottom w:val="single" w:sz="4" w:space="0" w:color="auto"/>
              <w:right w:val="single" w:sz="4" w:space="0" w:color="auto"/>
            </w:tcBorders>
            <w:vAlign w:val="center"/>
          </w:tcPr>
          <w:p w:rsidR="00D66695" w:rsidRPr="008A1B9B" w:rsidRDefault="00D66695" w:rsidP="007A2EE7">
            <w:pPr>
              <w:jc w:val="center"/>
              <w:rPr>
                <w:b/>
              </w:rPr>
            </w:pPr>
          </w:p>
        </w:tc>
        <w:tc>
          <w:tcPr>
            <w:tcW w:w="0" w:type="auto"/>
            <w:tcBorders>
              <w:top w:val="single" w:sz="4" w:space="0" w:color="auto"/>
              <w:left w:val="single" w:sz="4" w:space="0" w:color="auto"/>
              <w:bottom w:val="single" w:sz="4" w:space="0" w:color="auto"/>
              <w:right w:val="single" w:sz="4" w:space="0" w:color="auto"/>
            </w:tcBorders>
            <w:vAlign w:val="center"/>
          </w:tcPr>
          <w:p w:rsidR="00D66695" w:rsidRPr="00006C67" w:rsidRDefault="00D66695" w:rsidP="007A2EE7">
            <w:pPr>
              <w:jc w:val="center"/>
              <w:rPr>
                <w:b/>
                <w:sz w:val="20"/>
                <w:szCs w:val="20"/>
              </w:rPr>
            </w:pPr>
            <w:r w:rsidRPr="00006C67">
              <w:rPr>
                <w:b/>
                <w:sz w:val="20"/>
                <w:szCs w:val="20"/>
              </w:rPr>
              <w:t>201</w:t>
            </w:r>
            <w:r w:rsidR="00006C67" w:rsidRPr="00006C67">
              <w:rPr>
                <w:b/>
                <w:sz w:val="20"/>
                <w:szCs w:val="20"/>
              </w:rPr>
              <w:t>1</w:t>
            </w:r>
          </w:p>
          <w:p w:rsidR="00D66695" w:rsidRPr="00006C67" w:rsidRDefault="00D66695" w:rsidP="007A2EE7">
            <w:pPr>
              <w:jc w:val="center"/>
              <w:rPr>
                <w:b/>
                <w:sz w:val="20"/>
                <w:szCs w:val="20"/>
              </w:rPr>
            </w:pPr>
            <w:r w:rsidRPr="00006C67">
              <w:rPr>
                <w:b/>
                <w:sz w:val="20"/>
                <w:szCs w:val="20"/>
              </w:rPr>
              <w:t>2012</w:t>
            </w:r>
          </w:p>
        </w:tc>
        <w:tc>
          <w:tcPr>
            <w:tcW w:w="0" w:type="auto"/>
            <w:tcBorders>
              <w:top w:val="single" w:sz="4" w:space="0" w:color="auto"/>
              <w:left w:val="single" w:sz="4" w:space="0" w:color="auto"/>
              <w:bottom w:val="single" w:sz="4" w:space="0" w:color="auto"/>
              <w:right w:val="single" w:sz="4" w:space="0" w:color="auto"/>
            </w:tcBorders>
            <w:vAlign w:val="center"/>
          </w:tcPr>
          <w:p w:rsidR="00D66695" w:rsidRPr="00006C67" w:rsidRDefault="00D66695" w:rsidP="007A2EE7">
            <w:pPr>
              <w:jc w:val="center"/>
              <w:rPr>
                <w:b/>
                <w:sz w:val="20"/>
                <w:szCs w:val="20"/>
              </w:rPr>
            </w:pPr>
            <w:r w:rsidRPr="00006C67">
              <w:rPr>
                <w:b/>
                <w:sz w:val="20"/>
                <w:szCs w:val="20"/>
              </w:rPr>
              <w:t>201</w:t>
            </w:r>
            <w:r w:rsidR="00006C67" w:rsidRPr="00006C67">
              <w:rPr>
                <w:b/>
                <w:sz w:val="20"/>
                <w:szCs w:val="20"/>
              </w:rPr>
              <w:t>2</w:t>
            </w:r>
          </w:p>
          <w:p w:rsidR="00D66695" w:rsidRPr="00006C67" w:rsidRDefault="00D66695" w:rsidP="007A2EE7">
            <w:pPr>
              <w:jc w:val="center"/>
              <w:rPr>
                <w:b/>
                <w:sz w:val="20"/>
                <w:szCs w:val="20"/>
              </w:rPr>
            </w:pPr>
            <w:r w:rsidRPr="00006C67">
              <w:rPr>
                <w:b/>
                <w:sz w:val="20"/>
                <w:szCs w:val="20"/>
              </w:rPr>
              <w:t>2013</w:t>
            </w:r>
          </w:p>
        </w:tc>
        <w:tc>
          <w:tcPr>
            <w:tcW w:w="0" w:type="auto"/>
            <w:tcBorders>
              <w:top w:val="single" w:sz="4" w:space="0" w:color="auto"/>
              <w:left w:val="single" w:sz="4" w:space="0" w:color="auto"/>
              <w:bottom w:val="single" w:sz="4" w:space="0" w:color="auto"/>
              <w:right w:val="single" w:sz="4" w:space="0" w:color="auto"/>
            </w:tcBorders>
          </w:tcPr>
          <w:p w:rsidR="00D66695" w:rsidRPr="00006C67" w:rsidRDefault="00006C67" w:rsidP="007A2EE7">
            <w:pPr>
              <w:jc w:val="center"/>
              <w:rPr>
                <w:b/>
                <w:sz w:val="20"/>
                <w:szCs w:val="20"/>
              </w:rPr>
            </w:pPr>
            <w:r w:rsidRPr="00006C67">
              <w:rPr>
                <w:b/>
                <w:sz w:val="20"/>
                <w:szCs w:val="20"/>
              </w:rPr>
              <w:t>2013-2014</w:t>
            </w:r>
          </w:p>
        </w:tc>
        <w:tc>
          <w:tcPr>
            <w:tcW w:w="0" w:type="auto"/>
            <w:tcBorders>
              <w:top w:val="single" w:sz="4" w:space="0" w:color="auto"/>
              <w:left w:val="single" w:sz="4" w:space="0" w:color="auto"/>
              <w:bottom w:val="single" w:sz="4" w:space="0" w:color="auto"/>
              <w:right w:val="single" w:sz="4" w:space="0" w:color="auto"/>
            </w:tcBorders>
            <w:vAlign w:val="center"/>
          </w:tcPr>
          <w:p w:rsidR="00D66695" w:rsidRPr="00006C67" w:rsidRDefault="00D66695" w:rsidP="007A2EE7">
            <w:pPr>
              <w:jc w:val="center"/>
              <w:rPr>
                <w:b/>
                <w:sz w:val="20"/>
                <w:szCs w:val="20"/>
              </w:rPr>
            </w:pPr>
            <w:r w:rsidRPr="00006C67">
              <w:rPr>
                <w:b/>
                <w:sz w:val="20"/>
                <w:szCs w:val="20"/>
              </w:rPr>
              <w:t>201</w:t>
            </w:r>
            <w:r w:rsidR="00006C67" w:rsidRPr="00006C67">
              <w:rPr>
                <w:b/>
                <w:sz w:val="20"/>
                <w:szCs w:val="20"/>
              </w:rPr>
              <w:t>1</w:t>
            </w:r>
          </w:p>
          <w:p w:rsidR="00D66695" w:rsidRPr="00006C67" w:rsidRDefault="00D66695" w:rsidP="007A2EE7">
            <w:pPr>
              <w:jc w:val="center"/>
              <w:rPr>
                <w:b/>
                <w:sz w:val="20"/>
                <w:szCs w:val="20"/>
              </w:rPr>
            </w:pPr>
            <w:r w:rsidRPr="00006C67">
              <w:rPr>
                <w:b/>
                <w:sz w:val="20"/>
                <w:szCs w:val="20"/>
              </w:rPr>
              <w:t>2012</w:t>
            </w:r>
          </w:p>
        </w:tc>
        <w:tc>
          <w:tcPr>
            <w:tcW w:w="0" w:type="auto"/>
            <w:tcBorders>
              <w:top w:val="single" w:sz="4" w:space="0" w:color="auto"/>
              <w:left w:val="single" w:sz="4" w:space="0" w:color="auto"/>
              <w:bottom w:val="single" w:sz="4" w:space="0" w:color="auto"/>
              <w:right w:val="single" w:sz="4" w:space="0" w:color="auto"/>
            </w:tcBorders>
            <w:vAlign w:val="center"/>
          </w:tcPr>
          <w:p w:rsidR="00D66695" w:rsidRPr="00006C67" w:rsidRDefault="00D66695" w:rsidP="007A2EE7">
            <w:pPr>
              <w:jc w:val="center"/>
              <w:rPr>
                <w:b/>
                <w:sz w:val="20"/>
                <w:szCs w:val="20"/>
              </w:rPr>
            </w:pPr>
            <w:r w:rsidRPr="00006C67">
              <w:rPr>
                <w:b/>
                <w:sz w:val="20"/>
                <w:szCs w:val="20"/>
              </w:rPr>
              <w:t>201</w:t>
            </w:r>
            <w:r w:rsidR="00006C67" w:rsidRPr="00006C67">
              <w:rPr>
                <w:b/>
                <w:sz w:val="20"/>
                <w:szCs w:val="20"/>
              </w:rPr>
              <w:t>2</w:t>
            </w:r>
          </w:p>
          <w:p w:rsidR="00D66695" w:rsidRPr="00006C67" w:rsidRDefault="00D66695" w:rsidP="007A2EE7">
            <w:pPr>
              <w:jc w:val="center"/>
              <w:rPr>
                <w:b/>
                <w:sz w:val="20"/>
                <w:szCs w:val="20"/>
              </w:rPr>
            </w:pPr>
            <w:r w:rsidRPr="00006C67">
              <w:rPr>
                <w:b/>
                <w:sz w:val="20"/>
                <w:szCs w:val="20"/>
              </w:rPr>
              <w:t>2013</w:t>
            </w:r>
          </w:p>
        </w:tc>
        <w:tc>
          <w:tcPr>
            <w:tcW w:w="0" w:type="auto"/>
            <w:tcBorders>
              <w:top w:val="single" w:sz="4" w:space="0" w:color="auto"/>
              <w:left w:val="single" w:sz="4" w:space="0" w:color="auto"/>
              <w:bottom w:val="single" w:sz="4" w:space="0" w:color="auto"/>
              <w:right w:val="single" w:sz="4" w:space="0" w:color="auto"/>
            </w:tcBorders>
          </w:tcPr>
          <w:p w:rsidR="00D66695" w:rsidRPr="00006C67" w:rsidRDefault="00006C67" w:rsidP="007A2EE7">
            <w:pPr>
              <w:jc w:val="center"/>
              <w:rPr>
                <w:b/>
                <w:sz w:val="20"/>
                <w:szCs w:val="20"/>
              </w:rPr>
            </w:pPr>
            <w:r w:rsidRPr="00006C67">
              <w:rPr>
                <w:b/>
                <w:sz w:val="20"/>
                <w:szCs w:val="20"/>
              </w:rPr>
              <w:t>2013-2014</w:t>
            </w:r>
          </w:p>
        </w:tc>
        <w:tc>
          <w:tcPr>
            <w:tcW w:w="0" w:type="auto"/>
            <w:tcBorders>
              <w:top w:val="single" w:sz="4" w:space="0" w:color="auto"/>
              <w:left w:val="single" w:sz="4" w:space="0" w:color="auto"/>
              <w:bottom w:val="single" w:sz="4" w:space="0" w:color="auto"/>
              <w:right w:val="single" w:sz="4" w:space="0" w:color="auto"/>
            </w:tcBorders>
            <w:vAlign w:val="center"/>
          </w:tcPr>
          <w:p w:rsidR="00D66695" w:rsidRPr="00006C67" w:rsidRDefault="00D66695" w:rsidP="007A2EE7">
            <w:pPr>
              <w:jc w:val="center"/>
              <w:rPr>
                <w:b/>
                <w:sz w:val="20"/>
                <w:szCs w:val="20"/>
              </w:rPr>
            </w:pPr>
            <w:r w:rsidRPr="00006C67">
              <w:rPr>
                <w:b/>
                <w:sz w:val="20"/>
                <w:szCs w:val="20"/>
              </w:rPr>
              <w:t>201</w:t>
            </w:r>
            <w:r w:rsidR="00006C67" w:rsidRPr="00006C67">
              <w:rPr>
                <w:b/>
                <w:sz w:val="20"/>
                <w:szCs w:val="20"/>
              </w:rPr>
              <w:t>1</w:t>
            </w:r>
          </w:p>
          <w:p w:rsidR="00D66695" w:rsidRPr="00006C67" w:rsidRDefault="00D66695" w:rsidP="007A2EE7">
            <w:pPr>
              <w:jc w:val="center"/>
              <w:rPr>
                <w:b/>
                <w:sz w:val="20"/>
                <w:szCs w:val="20"/>
              </w:rPr>
            </w:pPr>
            <w:r w:rsidRPr="00006C67">
              <w:rPr>
                <w:b/>
                <w:sz w:val="20"/>
                <w:szCs w:val="20"/>
              </w:rPr>
              <w:t>2012</w:t>
            </w:r>
          </w:p>
        </w:tc>
        <w:tc>
          <w:tcPr>
            <w:tcW w:w="0" w:type="auto"/>
            <w:tcBorders>
              <w:top w:val="single" w:sz="4" w:space="0" w:color="auto"/>
              <w:left w:val="single" w:sz="4" w:space="0" w:color="auto"/>
              <w:bottom w:val="single" w:sz="4" w:space="0" w:color="auto"/>
              <w:right w:val="single" w:sz="4" w:space="0" w:color="auto"/>
            </w:tcBorders>
            <w:vAlign w:val="center"/>
          </w:tcPr>
          <w:p w:rsidR="00D66695" w:rsidRPr="00006C67" w:rsidRDefault="00D66695" w:rsidP="007A2EE7">
            <w:pPr>
              <w:jc w:val="center"/>
              <w:rPr>
                <w:b/>
                <w:sz w:val="20"/>
                <w:szCs w:val="20"/>
              </w:rPr>
            </w:pPr>
            <w:r w:rsidRPr="00006C67">
              <w:rPr>
                <w:b/>
                <w:sz w:val="20"/>
                <w:szCs w:val="20"/>
              </w:rPr>
              <w:t>201</w:t>
            </w:r>
            <w:r w:rsidR="00006C67" w:rsidRPr="00006C67">
              <w:rPr>
                <w:b/>
                <w:sz w:val="20"/>
                <w:szCs w:val="20"/>
              </w:rPr>
              <w:t>2</w:t>
            </w:r>
          </w:p>
          <w:p w:rsidR="00D66695" w:rsidRPr="00006C67" w:rsidRDefault="00D66695" w:rsidP="007A2EE7">
            <w:pPr>
              <w:jc w:val="center"/>
              <w:rPr>
                <w:b/>
                <w:sz w:val="20"/>
                <w:szCs w:val="20"/>
              </w:rPr>
            </w:pPr>
            <w:r w:rsidRPr="00006C67">
              <w:rPr>
                <w:b/>
                <w:sz w:val="20"/>
                <w:szCs w:val="20"/>
              </w:rPr>
              <w:t>2013</w:t>
            </w:r>
          </w:p>
        </w:tc>
        <w:tc>
          <w:tcPr>
            <w:tcW w:w="0" w:type="auto"/>
            <w:tcBorders>
              <w:top w:val="single" w:sz="4" w:space="0" w:color="auto"/>
              <w:left w:val="single" w:sz="4" w:space="0" w:color="auto"/>
              <w:bottom w:val="single" w:sz="4" w:space="0" w:color="auto"/>
              <w:right w:val="single" w:sz="4" w:space="0" w:color="auto"/>
            </w:tcBorders>
          </w:tcPr>
          <w:p w:rsidR="00D66695" w:rsidRPr="00006C67" w:rsidRDefault="00006C67" w:rsidP="007A2EE7">
            <w:pPr>
              <w:jc w:val="center"/>
              <w:rPr>
                <w:b/>
                <w:sz w:val="20"/>
                <w:szCs w:val="20"/>
              </w:rPr>
            </w:pPr>
            <w:r w:rsidRPr="00006C67">
              <w:rPr>
                <w:b/>
                <w:sz w:val="20"/>
                <w:szCs w:val="20"/>
              </w:rPr>
              <w:t>2013-2014</w:t>
            </w:r>
          </w:p>
        </w:tc>
        <w:tc>
          <w:tcPr>
            <w:tcW w:w="0" w:type="auto"/>
            <w:tcBorders>
              <w:top w:val="single" w:sz="4" w:space="0" w:color="auto"/>
              <w:left w:val="single" w:sz="4" w:space="0" w:color="auto"/>
              <w:bottom w:val="single" w:sz="4" w:space="0" w:color="auto"/>
              <w:right w:val="single" w:sz="4" w:space="0" w:color="auto"/>
            </w:tcBorders>
            <w:vAlign w:val="center"/>
          </w:tcPr>
          <w:p w:rsidR="00D66695" w:rsidRPr="00006C67" w:rsidRDefault="00D66695" w:rsidP="007A2EE7">
            <w:pPr>
              <w:jc w:val="center"/>
              <w:rPr>
                <w:b/>
                <w:sz w:val="20"/>
                <w:szCs w:val="20"/>
              </w:rPr>
            </w:pPr>
            <w:r w:rsidRPr="00006C67">
              <w:rPr>
                <w:b/>
                <w:sz w:val="20"/>
                <w:szCs w:val="20"/>
              </w:rPr>
              <w:t>2011</w:t>
            </w:r>
          </w:p>
          <w:p w:rsidR="00D66695" w:rsidRPr="00006C67" w:rsidRDefault="00D66695" w:rsidP="007A2EE7">
            <w:pPr>
              <w:jc w:val="center"/>
              <w:rPr>
                <w:b/>
                <w:sz w:val="20"/>
                <w:szCs w:val="20"/>
              </w:rPr>
            </w:pPr>
            <w:r w:rsidRPr="00006C67">
              <w:rPr>
                <w:b/>
                <w:sz w:val="20"/>
                <w:szCs w:val="20"/>
              </w:rPr>
              <w:t>2012</w:t>
            </w:r>
          </w:p>
        </w:tc>
        <w:tc>
          <w:tcPr>
            <w:tcW w:w="0" w:type="auto"/>
            <w:tcBorders>
              <w:top w:val="single" w:sz="4" w:space="0" w:color="auto"/>
              <w:left w:val="single" w:sz="4" w:space="0" w:color="auto"/>
              <w:bottom w:val="single" w:sz="4" w:space="0" w:color="auto"/>
              <w:right w:val="single" w:sz="4" w:space="0" w:color="auto"/>
            </w:tcBorders>
            <w:vAlign w:val="center"/>
          </w:tcPr>
          <w:p w:rsidR="00D66695" w:rsidRPr="00006C67" w:rsidRDefault="00D66695" w:rsidP="007A2EE7">
            <w:pPr>
              <w:jc w:val="center"/>
              <w:rPr>
                <w:b/>
                <w:sz w:val="20"/>
                <w:szCs w:val="20"/>
              </w:rPr>
            </w:pPr>
            <w:r w:rsidRPr="00006C67">
              <w:rPr>
                <w:b/>
                <w:sz w:val="20"/>
                <w:szCs w:val="20"/>
              </w:rPr>
              <w:t>2012</w:t>
            </w:r>
          </w:p>
          <w:p w:rsidR="00D66695" w:rsidRPr="00006C67" w:rsidRDefault="00D66695" w:rsidP="007A2EE7">
            <w:pPr>
              <w:jc w:val="center"/>
              <w:rPr>
                <w:b/>
                <w:sz w:val="20"/>
                <w:szCs w:val="20"/>
              </w:rPr>
            </w:pPr>
            <w:r w:rsidRPr="00006C67">
              <w:rPr>
                <w:b/>
                <w:sz w:val="20"/>
                <w:szCs w:val="20"/>
              </w:rPr>
              <w:t>2013</w:t>
            </w:r>
          </w:p>
        </w:tc>
        <w:tc>
          <w:tcPr>
            <w:tcW w:w="0" w:type="auto"/>
            <w:tcBorders>
              <w:top w:val="single" w:sz="4" w:space="0" w:color="auto"/>
              <w:left w:val="single" w:sz="4" w:space="0" w:color="auto"/>
              <w:bottom w:val="single" w:sz="4" w:space="0" w:color="auto"/>
              <w:right w:val="single" w:sz="4" w:space="0" w:color="auto"/>
            </w:tcBorders>
          </w:tcPr>
          <w:p w:rsidR="00D66695" w:rsidRPr="00006C67" w:rsidRDefault="00006C67" w:rsidP="007A2EE7">
            <w:pPr>
              <w:jc w:val="center"/>
              <w:rPr>
                <w:b/>
                <w:sz w:val="20"/>
                <w:szCs w:val="20"/>
              </w:rPr>
            </w:pPr>
            <w:r w:rsidRPr="00006C67">
              <w:rPr>
                <w:b/>
                <w:sz w:val="20"/>
                <w:szCs w:val="20"/>
              </w:rPr>
              <w:t>2013-2014</w:t>
            </w:r>
          </w:p>
        </w:tc>
      </w:tr>
      <w:tr w:rsidR="00006C67" w:rsidRPr="008A1B9B" w:rsidTr="00E72F89">
        <w:tc>
          <w:tcPr>
            <w:tcW w:w="0" w:type="auto"/>
            <w:tcBorders>
              <w:top w:val="single" w:sz="4" w:space="0" w:color="auto"/>
              <w:left w:val="single" w:sz="4" w:space="0" w:color="auto"/>
              <w:bottom w:val="single" w:sz="4" w:space="0" w:color="auto"/>
              <w:right w:val="single" w:sz="4" w:space="0" w:color="auto"/>
            </w:tcBorders>
            <w:vAlign w:val="center"/>
          </w:tcPr>
          <w:p w:rsidR="00D66695" w:rsidRPr="008A1B9B" w:rsidRDefault="00D66695" w:rsidP="007A2EE7">
            <w:pPr>
              <w:jc w:val="center"/>
              <w:rPr>
                <w:b/>
              </w:rPr>
            </w:pPr>
            <w:r w:rsidRPr="008A1B9B">
              <w:rPr>
                <w:b/>
              </w:rPr>
              <w:t>В целом по школе</w:t>
            </w:r>
          </w:p>
        </w:tc>
        <w:tc>
          <w:tcPr>
            <w:tcW w:w="0" w:type="auto"/>
            <w:tcBorders>
              <w:top w:val="single" w:sz="4" w:space="0" w:color="auto"/>
              <w:left w:val="single" w:sz="4" w:space="0" w:color="auto"/>
              <w:bottom w:val="single" w:sz="4" w:space="0" w:color="auto"/>
              <w:right w:val="single" w:sz="4" w:space="0" w:color="auto"/>
            </w:tcBorders>
            <w:vAlign w:val="center"/>
          </w:tcPr>
          <w:p w:rsidR="00D66695" w:rsidRPr="008A1B9B" w:rsidRDefault="00D66695" w:rsidP="007A2EE7">
            <w:pPr>
              <w:jc w:val="center"/>
            </w:pPr>
            <w:r w:rsidRPr="008A1B9B">
              <w:t>5,9%</w:t>
            </w:r>
          </w:p>
        </w:tc>
        <w:tc>
          <w:tcPr>
            <w:tcW w:w="0" w:type="auto"/>
            <w:tcBorders>
              <w:top w:val="single" w:sz="4" w:space="0" w:color="auto"/>
              <w:left w:val="single" w:sz="4" w:space="0" w:color="auto"/>
              <w:bottom w:val="single" w:sz="4" w:space="0" w:color="auto"/>
              <w:right w:val="single" w:sz="4" w:space="0" w:color="auto"/>
            </w:tcBorders>
            <w:vAlign w:val="center"/>
          </w:tcPr>
          <w:p w:rsidR="00D66695" w:rsidRPr="008A1B9B" w:rsidRDefault="00D66695" w:rsidP="007A2EE7">
            <w:pPr>
              <w:jc w:val="center"/>
            </w:pPr>
            <w:r w:rsidRPr="008A1B9B">
              <w:t>8%</w:t>
            </w:r>
          </w:p>
        </w:tc>
        <w:tc>
          <w:tcPr>
            <w:tcW w:w="0" w:type="auto"/>
            <w:tcBorders>
              <w:top w:val="single" w:sz="4" w:space="0" w:color="auto"/>
              <w:left w:val="single" w:sz="4" w:space="0" w:color="auto"/>
              <w:bottom w:val="single" w:sz="4" w:space="0" w:color="auto"/>
              <w:right w:val="single" w:sz="4" w:space="0" w:color="auto"/>
            </w:tcBorders>
          </w:tcPr>
          <w:p w:rsidR="00D66695" w:rsidRPr="008A1B9B" w:rsidRDefault="005808C9" w:rsidP="007A2EE7">
            <w:pPr>
              <w:jc w:val="center"/>
            </w:pPr>
            <w:r>
              <w:t>8</w:t>
            </w:r>
            <w:r w:rsidRPr="008A1B9B">
              <w:t>%</w:t>
            </w:r>
          </w:p>
        </w:tc>
        <w:tc>
          <w:tcPr>
            <w:tcW w:w="0" w:type="auto"/>
            <w:tcBorders>
              <w:top w:val="single" w:sz="4" w:space="0" w:color="auto"/>
              <w:left w:val="single" w:sz="4" w:space="0" w:color="auto"/>
              <w:bottom w:val="single" w:sz="4" w:space="0" w:color="auto"/>
              <w:right w:val="single" w:sz="4" w:space="0" w:color="auto"/>
            </w:tcBorders>
            <w:vAlign w:val="center"/>
          </w:tcPr>
          <w:p w:rsidR="00D66695" w:rsidRPr="008A1B9B" w:rsidRDefault="00D66695" w:rsidP="007A2EE7">
            <w:pPr>
              <w:jc w:val="center"/>
            </w:pPr>
            <w:r w:rsidRPr="008A1B9B">
              <w:t>73,5%</w:t>
            </w:r>
          </w:p>
        </w:tc>
        <w:tc>
          <w:tcPr>
            <w:tcW w:w="0" w:type="auto"/>
            <w:tcBorders>
              <w:top w:val="single" w:sz="4" w:space="0" w:color="auto"/>
              <w:left w:val="single" w:sz="4" w:space="0" w:color="auto"/>
              <w:bottom w:val="single" w:sz="4" w:space="0" w:color="auto"/>
              <w:right w:val="single" w:sz="4" w:space="0" w:color="auto"/>
            </w:tcBorders>
            <w:vAlign w:val="center"/>
          </w:tcPr>
          <w:p w:rsidR="00D66695" w:rsidRPr="008A1B9B" w:rsidRDefault="00D66695" w:rsidP="007A2EE7">
            <w:pPr>
              <w:jc w:val="center"/>
            </w:pPr>
            <w:r w:rsidRPr="008A1B9B">
              <w:t>62%</w:t>
            </w:r>
          </w:p>
        </w:tc>
        <w:tc>
          <w:tcPr>
            <w:tcW w:w="0" w:type="auto"/>
            <w:tcBorders>
              <w:top w:val="single" w:sz="4" w:space="0" w:color="auto"/>
              <w:left w:val="single" w:sz="4" w:space="0" w:color="auto"/>
              <w:bottom w:val="single" w:sz="4" w:space="0" w:color="auto"/>
              <w:right w:val="single" w:sz="4" w:space="0" w:color="auto"/>
            </w:tcBorders>
          </w:tcPr>
          <w:p w:rsidR="00D66695" w:rsidRPr="008A1B9B" w:rsidRDefault="005808C9" w:rsidP="007A2EE7">
            <w:pPr>
              <w:jc w:val="center"/>
            </w:pPr>
            <w:r>
              <w:t>60</w:t>
            </w:r>
            <w:r w:rsidRPr="008A1B9B">
              <w:t>%</w:t>
            </w:r>
          </w:p>
        </w:tc>
        <w:tc>
          <w:tcPr>
            <w:tcW w:w="0" w:type="auto"/>
            <w:tcBorders>
              <w:top w:val="single" w:sz="4" w:space="0" w:color="auto"/>
              <w:left w:val="single" w:sz="4" w:space="0" w:color="auto"/>
              <w:bottom w:val="single" w:sz="4" w:space="0" w:color="auto"/>
              <w:right w:val="single" w:sz="4" w:space="0" w:color="auto"/>
            </w:tcBorders>
            <w:vAlign w:val="center"/>
          </w:tcPr>
          <w:p w:rsidR="00D66695" w:rsidRPr="008A1B9B" w:rsidRDefault="00D66695" w:rsidP="007A2EE7">
            <w:pPr>
              <w:jc w:val="center"/>
            </w:pPr>
            <w:r w:rsidRPr="008A1B9B">
              <w:t>14,7%</w:t>
            </w:r>
          </w:p>
        </w:tc>
        <w:tc>
          <w:tcPr>
            <w:tcW w:w="0" w:type="auto"/>
            <w:tcBorders>
              <w:top w:val="single" w:sz="4" w:space="0" w:color="auto"/>
              <w:left w:val="single" w:sz="4" w:space="0" w:color="auto"/>
              <w:bottom w:val="single" w:sz="4" w:space="0" w:color="auto"/>
              <w:right w:val="single" w:sz="4" w:space="0" w:color="auto"/>
            </w:tcBorders>
            <w:vAlign w:val="center"/>
          </w:tcPr>
          <w:p w:rsidR="00D66695" w:rsidRPr="008A1B9B" w:rsidRDefault="00D66695" w:rsidP="007A2EE7">
            <w:pPr>
              <w:jc w:val="center"/>
            </w:pPr>
            <w:r w:rsidRPr="008A1B9B">
              <w:t>22%</w:t>
            </w:r>
          </w:p>
        </w:tc>
        <w:tc>
          <w:tcPr>
            <w:tcW w:w="0" w:type="auto"/>
            <w:tcBorders>
              <w:top w:val="single" w:sz="4" w:space="0" w:color="auto"/>
              <w:left w:val="single" w:sz="4" w:space="0" w:color="auto"/>
              <w:bottom w:val="single" w:sz="4" w:space="0" w:color="auto"/>
              <w:right w:val="single" w:sz="4" w:space="0" w:color="auto"/>
            </w:tcBorders>
          </w:tcPr>
          <w:p w:rsidR="00D66695" w:rsidRPr="008A1B9B" w:rsidRDefault="005808C9" w:rsidP="007A2EE7">
            <w:pPr>
              <w:jc w:val="center"/>
            </w:pPr>
            <w:r>
              <w:t>23</w:t>
            </w:r>
            <w:r w:rsidRPr="008A1B9B">
              <w:t>%</w:t>
            </w:r>
          </w:p>
        </w:tc>
        <w:tc>
          <w:tcPr>
            <w:tcW w:w="0" w:type="auto"/>
            <w:tcBorders>
              <w:top w:val="single" w:sz="4" w:space="0" w:color="auto"/>
              <w:left w:val="single" w:sz="4" w:space="0" w:color="auto"/>
              <w:bottom w:val="single" w:sz="4" w:space="0" w:color="auto"/>
              <w:right w:val="single" w:sz="4" w:space="0" w:color="auto"/>
            </w:tcBorders>
            <w:vAlign w:val="center"/>
          </w:tcPr>
          <w:p w:rsidR="00D66695" w:rsidRPr="008A1B9B" w:rsidRDefault="00D66695" w:rsidP="007A2EE7">
            <w:pPr>
              <w:jc w:val="center"/>
            </w:pPr>
            <w:r w:rsidRPr="008A1B9B">
              <w:t>5,9%</w:t>
            </w:r>
          </w:p>
        </w:tc>
        <w:tc>
          <w:tcPr>
            <w:tcW w:w="0" w:type="auto"/>
            <w:tcBorders>
              <w:top w:val="single" w:sz="4" w:space="0" w:color="auto"/>
              <w:left w:val="single" w:sz="4" w:space="0" w:color="auto"/>
              <w:bottom w:val="single" w:sz="4" w:space="0" w:color="auto"/>
              <w:right w:val="single" w:sz="4" w:space="0" w:color="auto"/>
            </w:tcBorders>
            <w:vAlign w:val="center"/>
          </w:tcPr>
          <w:p w:rsidR="00D66695" w:rsidRPr="008A1B9B" w:rsidRDefault="00D66695" w:rsidP="007A2EE7">
            <w:pPr>
              <w:jc w:val="center"/>
            </w:pPr>
            <w:r w:rsidRPr="008A1B9B">
              <w:t>8%</w:t>
            </w:r>
          </w:p>
        </w:tc>
        <w:tc>
          <w:tcPr>
            <w:tcW w:w="0" w:type="auto"/>
            <w:tcBorders>
              <w:top w:val="single" w:sz="4" w:space="0" w:color="auto"/>
              <w:left w:val="single" w:sz="4" w:space="0" w:color="auto"/>
              <w:bottom w:val="single" w:sz="4" w:space="0" w:color="auto"/>
              <w:right w:val="single" w:sz="4" w:space="0" w:color="auto"/>
            </w:tcBorders>
          </w:tcPr>
          <w:p w:rsidR="00D66695" w:rsidRPr="008A1B9B" w:rsidRDefault="005808C9" w:rsidP="007A2EE7">
            <w:pPr>
              <w:jc w:val="center"/>
            </w:pPr>
            <w:r>
              <w:t>9</w:t>
            </w:r>
            <w:r w:rsidRPr="008A1B9B">
              <w:t>%</w:t>
            </w:r>
          </w:p>
        </w:tc>
      </w:tr>
    </w:tbl>
    <w:p w:rsidR="00DA797D" w:rsidRPr="008A1B9B" w:rsidRDefault="00DA797D" w:rsidP="00DA797D">
      <w:pPr>
        <w:jc w:val="both"/>
      </w:pPr>
    </w:p>
    <w:p w:rsidR="00DA797D" w:rsidRPr="00A937A8" w:rsidRDefault="00DA797D" w:rsidP="00DA797D">
      <w:pPr>
        <w:jc w:val="both"/>
        <w:rPr>
          <w:b/>
        </w:rPr>
      </w:pPr>
      <w:r w:rsidRPr="00A937A8">
        <w:rPr>
          <w:b/>
        </w:rPr>
        <w:t>Данные о достижениях и проблемах социализации обучающихся</w:t>
      </w:r>
    </w:p>
    <w:p w:rsidR="00DA797D" w:rsidRPr="00A937A8" w:rsidRDefault="00DA797D" w:rsidP="00DA797D">
      <w:pPr>
        <w:pStyle w:val="ae"/>
        <w:ind w:left="0"/>
        <w:jc w:val="both"/>
        <w:rPr>
          <w:sz w:val="24"/>
          <w:szCs w:val="24"/>
        </w:rPr>
      </w:pPr>
      <w:r w:rsidRPr="00A937A8">
        <w:rPr>
          <w:sz w:val="24"/>
          <w:szCs w:val="24"/>
        </w:rPr>
        <w:t>1.Количество обучающих принятых на психолого – педагогическое сопровождения на начало учебного года:</w:t>
      </w:r>
    </w:p>
    <w:p w:rsidR="00733025" w:rsidRPr="00A937A8" w:rsidRDefault="00DA797D" w:rsidP="00DA797D">
      <w:pPr>
        <w:pStyle w:val="ae"/>
        <w:ind w:left="0"/>
        <w:jc w:val="both"/>
        <w:rPr>
          <w:sz w:val="24"/>
          <w:szCs w:val="24"/>
        </w:rPr>
      </w:pPr>
      <w:r w:rsidRPr="00A937A8">
        <w:rPr>
          <w:sz w:val="24"/>
          <w:szCs w:val="24"/>
        </w:rPr>
        <w:t xml:space="preserve">      На начало года на психолого-педагогическое сопровождение было зачислено            </w:t>
      </w:r>
    </w:p>
    <w:p w:rsidR="00DA797D" w:rsidRPr="00A937A8" w:rsidRDefault="00733025" w:rsidP="00DA797D">
      <w:pPr>
        <w:pStyle w:val="ae"/>
        <w:ind w:left="0"/>
        <w:jc w:val="both"/>
        <w:rPr>
          <w:sz w:val="24"/>
          <w:szCs w:val="24"/>
        </w:rPr>
      </w:pPr>
      <w:r w:rsidRPr="00A937A8">
        <w:rPr>
          <w:sz w:val="24"/>
          <w:szCs w:val="24"/>
        </w:rPr>
        <w:lastRenderedPageBreak/>
        <w:t xml:space="preserve">28 </w:t>
      </w:r>
      <w:r w:rsidR="00DA797D" w:rsidRPr="00A937A8">
        <w:rPr>
          <w:sz w:val="24"/>
          <w:szCs w:val="24"/>
        </w:rPr>
        <w:t>учащихся</w:t>
      </w:r>
    </w:p>
    <w:p w:rsidR="00DA797D" w:rsidRPr="00A937A8" w:rsidRDefault="00DA797D" w:rsidP="00DA797D">
      <w:pPr>
        <w:pStyle w:val="ae"/>
        <w:ind w:left="0"/>
        <w:jc w:val="both"/>
        <w:rPr>
          <w:sz w:val="24"/>
          <w:szCs w:val="24"/>
        </w:rPr>
      </w:pPr>
      <w:r w:rsidRPr="00A937A8">
        <w:rPr>
          <w:sz w:val="24"/>
          <w:szCs w:val="24"/>
        </w:rPr>
        <w:t>-</w:t>
      </w:r>
      <w:r w:rsidR="00F34B25" w:rsidRPr="00A937A8">
        <w:rPr>
          <w:sz w:val="24"/>
          <w:szCs w:val="24"/>
        </w:rPr>
        <w:t xml:space="preserve"> </w:t>
      </w:r>
      <w:r w:rsidR="00733025" w:rsidRPr="00A937A8">
        <w:rPr>
          <w:sz w:val="24"/>
          <w:szCs w:val="24"/>
        </w:rPr>
        <w:t>13</w:t>
      </w:r>
      <w:r w:rsidR="00F34B25" w:rsidRPr="00A937A8">
        <w:rPr>
          <w:sz w:val="24"/>
          <w:szCs w:val="24"/>
        </w:rPr>
        <w:t xml:space="preserve"> </w:t>
      </w:r>
      <w:r w:rsidRPr="00A937A8">
        <w:rPr>
          <w:sz w:val="24"/>
          <w:szCs w:val="24"/>
        </w:rPr>
        <w:t>учащихся из общеобразовательных классов</w:t>
      </w:r>
      <w:r w:rsidR="00F34B25" w:rsidRPr="00A937A8">
        <w:rPr>
          <w:sz w:val="24"/>
          <w:szCs w:val="24"/>
        </w:rPr>
        <w:t>.</w:t>
      </w:r>
    </w:p>
    <w:p w:rsidR="00DA797D" w:rsidRPr="00A937A8" w:rsidRDefault="00DA797D" w:rsidP="00DA797D">
      <w:pPr>
        <w:pStyle w:val="ae"/>
        <w:ind w:left="0"/>
        <w:jc w:val="both"/>
        <w:rPr>
          <w:sz w:val="24"/>
          <w:szCs w:val="24"/>
        </w:rPr>
      </w:pPr>
      <w:r w:rsidRPr="00A937A8">
        <w:rPr>
          <w:sz w:val="24"/>
          <w:szCs w:val="24"/>
        </w:rPr>
        <w:t>-</w:t>
      </w:r>
      <w:r w:rsidR="00F34B25" w:rsidRPr="00A937A8">
        <w:rPr>
          <w:sz w:val="24"/>
          <w:szCs w:val="24"/>
        </w:rPr>
        <w:t xml:space="preserve"> </w:t>
      </w:r>
      <w:r w:rsidR="00733025" w:rsidRPr="00A937A8">
        <w:rPr>
          <w:sz w:val="24"/>
          <w:szCs w:val="24"/>
        </w:rPr>
        <w:t>9</w:t>
      </w:r>
      <w:r w:rsidRPr="00A937A8">
        <w:rPr>
          <w:sz w:val="24"/>
          <w:szCs w:val="24"/>
        </w:rPr>
        <w:t xml:space="preserve"> учащихся из специальных (коррекционных) классов для детей с умственной отсталостью</w:t>
      </w:r>
      <w:r w:rsidR="00733025" w:rsidRPr="00A937A8">
        <w:rPr>
          <w:sz w:val="24"/>
          <w:szCs w:val="24"/>
        </w:rPr>
        <w:t>.</w:t>
      </w:r>
    </w:p>
    <w:p w:rsidR="00DA797D" w:rsidRPr="00A937A8" w:rsidRDefault="00733025" w:rsidP="00DA797D">
      <w:pPr>
        <w:pStyle w:val="ae"/>
        <w:ind w:left="0"/>
        <w:jc w:val="both"/>
        <w:rPr>
          <w:sz w:val="24"/>
          <w:szCs w:val="24"/>
        </w:rPr>
      </w:pPr>
      <w:r w:rsidRPr="00A937A8">
        <w:rPr>
          <w:sz w:val="24"/>
          <w:szCs w:val="24"/>
        </w:rPr>
        <w:t>- 6</w:t>
      </w:r>
      <w:r w:rsidR="00DA797D" w:rsidRPr="00A937A8">
        <w:rPr>
          <w:sz w:val="24"/>
          <w:szCs w:val="24"/>
        </w:rPr>
        <w:t xml:space="preserve"> </w:t>
      </w:r>
      <w:r w:rsidRPr="00A937A8">
        <w:rPr>
          <w:sz w:val="24"/>
          <w:szCs w:val="24"/>
        </w:rPr>
        <w:t xml:space="preserve">учащихся </w:t>
      </w:r>
      <w:r w:rsidR="00DA797D" w:rsidRPr="00A937A8">
        <w:rPr>
          <w:sz w:val="24"/>
          <w:szCs w:val="24"/>
        </w:rPr>
        <w:t>задержкой психического развития</w:t>
      </w:r>
    </w:p>
    <w:p w:rsidR="00DA797D" w:rsidRPr="00A937A8" w:rsidRDefault="00DA797D" w:rsidP="00DA797D">
      <w:pPr>
        <w:pStyle w:val="ae"/>
        <w:ind w:left="0"/>
        <w:jc w:val="both"/>
        <w:rPr>
          <w:sz w:val="24"/>
          <w:szCs w:val="24"/>
        </w:rPr>
      </w:pPr>
      <w:r w:rsidRPr="00A937A8">
        <w:rPr>
          <w:sz w:val="24"/>
          <w:szCs w:val="24"/>
        </w:rPr>
        <w:t>2 В течени</w:t>
      </w:r>
      <w:r w:rsidR="00417047" w:rsidRPr="00A937A8">
        <w:rPr>
          <w:sz w:val="24"/>
          <w:szCs w:val="24"/>
        </w:rPr>
        <w:t>е</w:t>
      </w:r>
      <w:r w:rsidRPr="00A937A8">
        <w:rPr>
          <w:sz w:val="24"/>
          <w:szCs w:val="24"/>
        </w:rPr>
        <w:t xml:space="preserve"> года психолого-педагогическое сопровождение осуществлялось по двум основным направлениям:</w:t>
      </w:r>
    </w:p>
    <w:p w:rsidR="00DA797D" w:rsidRPr="00A937A8" w:rsidRDefault="00DA797D" w:rsidP="00DA797D">
      <w:pPr>
        <w:pStyle w:val="ae"/>
        <w:ind w:left="0"/>
        <w:jc w:val="both"/>
        <w:rPr>
          <w:sz w:val="24"/>
          <w:szCs w:val="24"/>
        </w:rPr>
      </w:pPr>
      <w:r w:rsidRPr="00A937A8">
        <w:rPr>
          <w:sz w:val="24"/>
          <w:szCs w:val="24"/>
        </w:rPr>
        <w:t xml:space="preserve"> коррекция поведения 1</w:t>
      </w:r>
      <w:r w:rsidR="00733025" w:rsidRPr="00A937A8">
        <w:rPr>
          <w:sz w:val="24"/>
          <w:szCs w:val="24"/>
        </w:rPr>
        <w:t xml:space="preserve">4 </w:t>
      </w:r>
      <w:r w:rsidRPr="00A937A8">
        <w:rPr>
          <w:sz w:val="24"/>
          <w:szCs w:val="24"/>
        </w:rPr>
        <w:t xml:space="preserve">человек, </w:t>
      </w:r>
    </w:p>
    <w:p w:rsidR="00DA797D" w:rsidRPr="00A937A8" w:rsidRDefault="00DA797D" w:rsidP="00DA797D">
      <w:pPr>
        <w:pStyle w:val="ae"/>
        <w:ind w:left="0"/>
        <w:jc w:val="both"/>
        <w:rPr>
          <w:sz w:val="24"/>
          <w:szCs w:val="24"/>
        </w:rPr>
      </w:pPr>
      <w:r w:rsidRPr="00A937A8">
        <w:rPr>
          <w:sz w:val="24"/>
          <w:szCs w:val="24"/>
        </w:rPr>
        <w:t xml:space="preserve">профилактика девиантного поведения </w:t>
      </w:r>
      <w:r w:rsidR="00733025" w:rsidRPr="00A937A8">
        <w:rPr>
          <w:sz w:val="24"/>
          <w:szCs w:val="24"/>
        </w:rPr>
        <w:t>8</w:t>
      </w:r>
      <w:r w:rsidRPr="00A937A8">
        <w:rPr>
          <w:sz w:val="24"/>
          <w:szCs w:val="24"/>
        </w:rPr>
        <w:t xml:space="preserve"> человек,</w:t>
      </w:r>
    </w:p>
    <w:p w:rsidR="00DA797D" w:rsidRPr="00A937A8" w:rsidRDefault="00DA797D" w:rsidP="00DA797D">
      <w:pPr>
        <w:pStyle w:val="ae"/>
        <w:ind w:left="0"/>
        <w:jc w:val="both"/>
        <w:rPr>
          <w:sz w:val="24"/>
          <w:szCs w:val="24"/>
        </w:rPr>
      </w:pPr>
      <w:r w:rsidRPr="00A937A8">
        <w:rPr>
          <w:sz w:val="24"/>
          <w:szCs w:val="24"/>
        </w:rPr>
        <w:t xml:space="preserve"> а так же содействие в адаптации </w:t>
      </w:r>
      <w:r w:rsidR="00733025" w:rsidRPr="00A937A8">
        <w:rPr>
          <w:sz w:val="24"/>
          <w:szCs w:val="24"/>
        </w:rPr>
        <w:t>6</w:t>
      </w:r>
      <w:r w:rsidRPr="00A937A8">
        <w:rPr>
          <w:sz w:val="24"/>
          <w:szCs w:val="24"/>
        </w:rPr>
        <w:t xml:space="preserve"> человека. </w:t>
      </w:r>
    </w:p>
    <w:p w:rsidR="00DA797D" w:rsidRPr="00A937A8" w:rsidRDefault="00DA797D" w:rsidP="00DA797D">
      <w:pPr>
        <w:pStyle w:val="ae"/>
        <w:ind w:left="0"/>
        <w:jc w:val="both"/>
        <w:rPr>
          <w:sz w:val="24"/>
          <w:szCs w:val="24"/>
        </w:rPr>
      </w:pPr>
      <w:r w:rsidRPr="00A937A8">
        <w:rPr>
          <w:sz w:val="24"/>
          <w:szCs w:val="24"/>
        </w:rPr>
        <w:t>Виды сопровождения: индивидуальные беседы, консультации, групповые формы работы.</w:t>
      </w:r>
    </w:p>
    <w:p w:rsidR="00DA797D" w:rsidRPr="00A937A8" w:rsidRDefault="00DA797D" w:rsidP="00DA797D">
      <w:pPr>
        <w:pStyle w:val="ae"/>
        <w:ind w:left="0"/>
        <w:jc w:val="both"/>
        <w:rPr>
          <w:sz w:val="24"/>
          <w:szCs w:val="24"/>
        </w:rPr>
      </w:pPr>
      <w:r w:rsidRPr="00A937A8">
        <w:rPr>
          <w:sz w:val="24"/>
          <w:szCs w:val="24"/>
        </w:rPr>
        <w:t>Все беседы и консультации зарегистрированы в соответствующих журналах.</w:t>
      </w:r>
    </w:p>
    <w:p w:rsidR="00DA797D" w:rsidRPr="00A937A8" w:rsidRDefault="00DA797D" w:rsidP="00DA797D">
      <w:pPr>
        <w:pStyle w:val="ae"/>
        <w:numPr>
          <w:ilvl w:val="0"/>
          <w:numId w:val="36"/>
        </w:numPr>
        <w:ind w:left="0" w:firstLine="0"/>
        <w:jc w:val="both"/>
        <w:rPr>
          <w:sz w:val="24"/>
          <w:szCs w:val="24"/>
        </w:rPr>
      </w:pPr>
      <w:r w:rsidRPr="00A937A8">
        <w:rPr>
          <w:sz w:val="24"/>
          <w:szCs w:val="24"/>
        </w:rPr>
        <w:t>В октябре проводилась диагностика детей начальной школы общеобразовательных  и коррекционных классов.</w:t>
      </w:r>
    </w:p>
    <w:p w:rsidR="00DA797D" w:rsidRPr="00A937A8" w:rsidRDefault="00DA797D" w:rsidP="00DA797D">
      <w:pPr>
        <w:pStyle w:val="ae"/>
        <w:ind w:left="0"/>
        <w:jc w:val="both"/>
        <w:rPr>
          <w:sz w:val="24"/>
          <w:szCs w:val="24"/>
        </w:rPr>
      </w:pPr>
      <w:r w:rsidRPr="00A937A8">
        <w:rPr>
          <w:sz w:val="24"/>
          <w:szCs w:val="24"/>
        </w:rPr>
        <w:t>Результаты диагностики показали:</w:t>
      </w:r>
    </w:p>
    <w:p w:rsidR="00DA797D" w:rsidRPr="00A937A8" w:rsidRDefault="00DA797D" w:rsidP="00DA797D">
      <w:pPr>
        <w:pStyle w:val="ae"/>
        <w:ind w:left="0"/>
        <w:jc w:val="both"/>
        <w:rPr>
          <w:sz w:val="24"/>
          <w:szCs w:val="24"/>
        </w:rPr>
      </w:pPr>
      <w:r w:rsidRPr="00A937A8">
        <w:rPr>
          <w:sz w:val="24"/>
          <w:szCs w:val="24"/>
        </w:rPr>
        <w:t xml:space="preserve">Психоэмоциональное состояние в норме </w:t>
      </w:r>
      <w:r w:rsidR="00733025" w:rsidRPr="00A937A8">
        <w:rPr>
          <w:sz w:val="24"/>
          <w:szCs w:val="24"/>
        </w:rPr>
        <w:t xml:space="preserve">52 </w:t>
      </w:r>
      <w:r w:rsidRPr="00A937A8">
        <w:rPr>
          <w:sz w:val="24"/>
          <w:szCs w:val="24"/>
        </w:rPr>
        <w:t>% учащихся,</w:t>
      </w:r>
      <w:r w:rsidR="00733025" w:rsidRPr="00A937A8">
        <w:rPr>
          <w:sz w:val="24"/>
          <w:szCs w:val="24"/>
        </w:rPr>
        <w:t xml:space="preserve"> из них уровень адаптации выше среднего 8,6 %.</w:t>
      </w:r>
    </w:p>
    <w:p w:rsidR="00DA797D" w:rsidRPr="00A937A8" w:rsidRDefault="00DA797D" w:rsidP="00DA797D">
      <w:pPr>
        <w:pStyle w:val="ae"/>
        <w:ind w:left="0"/>
        <w:jc w:val="both"/>
        <w:rPr>
          <w:sz w:val="24"/>
          <w:szCs w:val="24"/>
        </w:rPr>
      </w:pPr>
      <w:r w:rsidRPr="00A937A8">
        <w:rPr>
          <w:sz w:val="24"/>
          <w:szCs w:val="24"/>
        </w:rPr>
        <w:t xml:space="preserve">Неуверенность, усталость испытывают </w:t>
      </w:r>
      <w:r w:rsidR="00733025" w:rsidRPr="00A937A8">
        <w:rPr>
          <w:sz w:val="24"/>
          <w:szCs w:val="24"/>
        </w:rPr>
        <w:t xml:space="preserve">48 </w:t>
      </w:r>
      <w:r w:rsidRPr="00A937A8">
        <w:rPr>
          <w:sz w:val="24"/>
          <w:szCs w:val="24"/>
        </w:rPr>
        <w:t>% учащихся</w:t>
      </w:r>
      <w:r w:rsidR="00733025" w:rsidRPr="00A937A8">
        <w:rPr>
          <w:sz w:val="24"/>
          <w:szCs w:val="24"/>
        </w:rPr>
        <w:t>, из них 16,2 % испытывают психические трудности.</w:t>
      </w:r>
    </w:p>
    <w:p w:rsidR="00DA797D" w:rsidRPr="00A937A8" w:rsidRDefault="00DA797D" w:rsidP="00DA797D">
      <w:pPr>
        <w:pStyle w:val="ae"/>
        <w:ind w:left="0"/>
        <w:jc w:val="both"/>
        <w:rPr>
          <w:sz w:val="24"/>
          <w:szCs w:val="24"/>
        </w:rPr>
      </w:pPr>
      <w:r w:rsidRPr="00A937A8">
        <w:rPr>
          <w:sz w:val="24"/>
          <w:szCs w:val="24"/>
        </w:rPr>
        <w:t>Для решения данной проблемы в течении года с учащимися начальной школы проводились адаптационно-развивающие занятия с целью преодоления трудностей в обучении, содействие развитию саморегуляции, волевых процессов и навыков.</w:t>
      </w:r>
    </w:p>
    <w:p w:rsidR="00DA797D" w:rsidRPr="00A937A8" w:rsidRDefault="00DA797D" w:rsidP="00DA797D">
      <w:pPr>
        <w:pStyle w:val="ae"/>
        <w:ind w:left="0"/>
        <w:jc w:val="both"/>
        <w:rPr>
          <w:sz w:val="24"/>
          <w:szCs w:val="24"/>
        </w:rPr>
      </w:pPr>
      <w:r w:rsidRPr="00A937A8">
        <w:rPr>
          <w:sz w:val="24"/>
          <w:szCs w:val="24"/>
        </w:rPr>
        <w:t>Направление- психологическая коррекция тревожных и поведенческих расстройств.</w:t>
      </w:r>
    </w:p>
    <w:p w:rsidR="00DA797D" w:rsidRPr="00A937A8" w:rsidRDefault="00DA797D" w:rsidP="00DA797D">
      <w:pPr>
        <w:pStyle w:val="ae"/>
        <w:ind w:left="0"/>
        <w:jc w:val="both"/>
        <w:rPr>
          <w:sz w:val="24"/>
          <w:szCs w:val="24"/>
        </w:rPr>
      </w:pPr>
      <w:r w:rsidRPr="00A937A8">
        <w:rPr>
          <w:sz w:val="24"/>
          <w:szCs w:val="24"/>
        </w:rPr>
        <w:t>В работе использовались методы игры, психологический практикум по развитию коммуникативных навыков, метод сказкотерапии.</w:t>
      </w:r>
    </w:p>
    <w:p w:rsidR="00DA797D" w:rsidRPr="00A937A8" w:rsidRDefault="00DA797D" w:rsidP="00DA797D">
      <w:pPr>
        <w:pStyle w:val="ae"/>
        <w:ind w:left="0"/>
        <w:jc w:val="both"/>
        <w:rPr>
          <w:sz w:val="24"/>
          <w:szCs w:val="24"/>
        </w:rPr>
      </w:pPr>
      <w:r w:rsidRPr="00A937A8">
        <w:rPr>
          <w:sz w:val="24"/>
          <w:szCs w:val="24"/>
        </w:rPr>
        <w:t>4. Проводилась диагностика учебной мотивации.</w:t>
      </w:r>
    </w:p>
    <w:p w:rsidR="00DA797D" w:rsidRPr="00A937A8" w:rsidRDefault="00DA797D" w:rsidP="00DA797D">
      <w:pPr>
        <w:pStyle w:val="ae"/>
        <w:ind w:left="0"/>
        <w:jc w:val="both"/>
        <w:rPr>
          <w:sz w:val="24"/>
          <w:szCs w:val="24"/>
        </w:rPr>
      </w:pPr>
      <w:r w:rsidRPr="00A937A8">
        <w:rPr>
          <w:sz w:val="24"/>
          <w:szCs w:val="24"/>
        </w:rPr>
        <w:t>Результаты диагности</w:t>
      </w:r>
      <w:r w:rsidR="00514CCD" w:rsidRPr="00A937A8">
        <w:rPr>
          <w:sz w:val="24"/>
          <w:szCs w:val="24"/>
        </w:rPr>
        <w:t>ки</w:t>
      </w:r>
    </w:p>
    <w:tbl>
      <w:tblPr>
        <w:tblStyle w:val="af0"/>
        <w:tblW w:w="0" w:type="auto"/>
        <w:tblLook w:val="04A0"/>
      </w:tblPr>
      <w:tblGrid>
        <w:gridCol w:w="2037"/>
        <w:gridCol w:w="1947"/>
        <w:gridCol w:w="2225"/>
        <w:gridCol w:w="2189"/>
        <w:gridCol w:w="2022"/>
      </w:tblGrid>
      <w:tr w:rsidR="00733025" w:rsidRPr="00A937A8" w:rsidTr="00733025">
        <w:tc>
          <w:tcPr>
            <w:tcW w:w="2037" w:type="dxa"/>
          </w:tcPr>
          <w:p w:rsidR="00733025" w:rsidRPr="00A937A8" w:rsidRDefault="00733025" w:rsidP="00DA797D">
            <w:pPr>
              <w:pStyle w:val="ae"/>
              <w:ind w:left="0"/>
              <w:jc w:val="both"/>
              <w:rPr>
                <w:sz w:val="24"/>
                <w:szCs w:val="24"/>
              </w:rPr>
            </w:pPr>
            <w:r w:rsidRPr="00A937A8">
              <w:rPr>
                <w:sz w:val="24"/>
                <w:szCs w:val="24"/>
              </w:rPr>
              <w:t>класс</w:t>
            </w:r>
          </w:p>
        </w:tc>
        <w:tc>
          <w:tcPr>
            <w:tcW w:w="1947" w:type="dxa"/>
          </w:tcPr>
          <w:p w:rsidR="00733025" w:rsidRPr="00A937A8" w:rsidRDefault="00733025" w:rsidP="00DA797D">
            <w:pPr>
              <w:pStyle w:val="ae"/>
              <w:ind w:left="0"/>
              <w:jc w:val="both"/>
              <w:rPr>
                <w:sz w:val="24"/>
                <w:szCs w:val="24"/>
              </w:rPr>
            </w:pPr>
            <w:r w:rsidRPr="00A937A8">
              <w:rPr>
                <w:sz w:val="24"/>
                <w:szCs w:val="24"/>
              </w:rPr>
              <w:t xml:space="preserve">Высокий </w:t>
            </w:r>
          </w:p>
        </w:tc>
        <w:tc>
          <w:tcPr>
            <w:tcW w:w="2225" w:type="dxa"/>
          </w:tcPr>
          <w:p w:rsidR="00733025" w:rsidRPr="00A937A8" w:rsidRDefault="00733025" w:rsidP="00DA797D">
            <w:pPr>
              <w:pStyle w:val="ae"/>
              <w:ind w:left="0"/>
              <w:jc w:val="both"/>
              <w:rPr>
                <w:sz w:val="24"/>
                <w:szCs w:val="24"/>
              </w:rPr>
            </w:pPr>
            <w:r w:rsidRPr="00A937A8">
              <w:rPr>
                <w:sz w:val="24"/>
                <w:szCs w:val="24"/>
              </w:rPr>
              <w:t>Выше среднего</w:t>
            </w:r>
          </w:p>
        </w:tc>
        <w:tc>
          <w:tcPr>
            <w:tcW w:w="2189" w:type="dxa"/>
          </w:tcPr>
          <w:p w:rsidR="00733025" w:rsidRPr="00A937A8" w:rsidRDefault="00733025" w:rsidP="00DA797D">
            <w:pPr>
              <w:pStyle w:val="ae"/>
              <w:ind w:left="0"/>
              <w:jc w:val="both"/>
              <w:rPr>
                <w:sz w:val="24"/>
                <w:szCs w:val="24"/>
              </w:rPr>
            </w:pPr>
            <w:r w:rsidRPr="00A937A8">
              <w:rPr>
                <w:sz w:val="24"/>
                <w:szCs w:val="24"/>
              </w:rPr>
              <w:t>средний</w:t>
            </w:r>
          </w:p>
        </w:tc>
        <w:tc>
          <w:tcPr>
            <w:tcW w:w="2022" w:type="dxa"/>
          </w:tcPr>
          <w:p w:rsidR="00733025" w:rsidRPr="00A937A8" w:rsidRDefault="00733025" w:rsidP="00DA797D">
            <w:pPr>
              <w:pStyle w:val="ae"/>
              <w:ind w:left="0"/>
              <w:jc w:val="both"/>
              <w:rPr>
                <w:sz w:val="24"/>
                <w:szCs w:val="24"/>
              </w:rPr>
            </w:pPr>
            <w:r w:rsidRPr="00A937A8">
              <w:rPr>
                <w:sz w:val="24"/>
                <w:szCs w:val="24"/>
              </w:rPr>
              <w:t>Ниже среднего</w:t>
            </w:r>
          </w:p>
        </w:tc>
      </w:tr>
      <w:tr w:rsidR="00733025" w:rsidRPr="00A937A8" w:rsidTr="00733025">
        <w:tc>
          <w:tcPr>
            <w:tcW w:w="2037" w:type="dxa"/>
          </w:tcPr>
          <w:p w:rsidR="00733025" w:rsidRPr="00A937A8" w:rsidRDefault="00733025" w:rsidP="00DA797D">
            <w:pPr>
              <w:pStyle w:val="ae"/>
              <w:ind w:left="0"/>
              <w:jc w:val="both"/>
              <w:rPr>
                <w:sz w:val="24"/>
                <w:szCs w:val="24"/>
              </w:rPr>
            </w:pPr>
            <w:r w:rsidRPr="00A937A8">
              <w:rPr>
                <w:sz w:val="24"/>
                <w:szCs w:val="24"/>
              </w:rPr>
              <w:t>5</w:t>
            </w:r>
          </w:p>
        </w:tc>
        <w:tc>
          <w:tcPr>
            <w:tcW w:w="1947" w:type="dxa"/>
          </w:tcPr>
          <w:p w:rsidR="00733025" w:rsidRPr="00A937A8" w:rsidRDefault="00733025" w:rsidP="00DA797D">
            <w:pPr>
              <w:pStyle w:val="ae"/>
              <w:ind w:left="0"/>
              <w:jc w:val="both"/>
              <w:rPr>
                <w:sz w:val="24"/>
                <w:szCs w:val="24"/>
              </w:rPr>
            </w:pPr>
          </w:p>
        </w:tc>
        <w:tc>
          <w:tcPr>
            <w:tcW w:w="2225" w:type="dxa"/>
          </w:tcPr>
          <w:p w:rsidR="00733025" w:rsidRPr="00A937A8" w:rsidRDefault="00733025" w:rsidP="00DA797D">
            <w:pPr>
              <w:pStyle w:val="ae"/>
              <w:ind w:left="0"/>
              <w:jc w:val="both"/>
              <w:rPr>
                <w:sz w:val="24"/>
                <w:szCs w:val="24"/>
              </w:rPr>
            </w:pPr>
            <w:r w:rsidRPr="00A937A8">
              <w:rPr>
                <w:sz w:val="24"/>
                <w:szCs w:val="24"/>
              </w:rPr>
              <w:t>35</w:t>
            </w:r>
            <w:r w:rsidR="00A937A8" w:rsidRPr="00A937A8">
              <w:rPr>
                <w:sz w:val="24"/>
                <w:szCs w:val="24"/>
              </w:rPr>
              <w:t>%</w:t>
            </w:r>
          </w:p>
        </w:tc>
        <w:tc>
          <w:tcPr>
            <w:tcW w:w="2189" w:type="dxa"/>
          </w:tcPr>
          <w:p w:rsidR="00733025" w:rsidRPr="00A937A8" w:rsidRDefault="00733025" w:rsidP="00DA797D">
            <w:pPr>
              <w:pStyle w:val="ae"/>
              <w:ind w:left="0"/>
              <w:jc w:val="both"/>
              <w:rPr>
                <w:sz w:val="24"/>
                <w:szCs w:val="24"/>
              </w:rPr>
            </w:pPr>
            <w:r w:rsidRPr="00A937A8">
              <w:rPr>
                <w:sz w:val="24"/>
                <w:szCs w:val="24"/>
              </w:rPr>
              <w:t>65</w:t>
            </w:r>
            <w:r w:rsidR="00A937A8" w:rsidRPr="00A937A8">
              <w:rPr>
                <w:sz w:val="24"/>
                <w:szCs w:val="24"/>
              </w:rPr>
              <w:t>%</w:t>
            </w:r>
          </w:p>
        </w:tc>
        <w:tc>
          <w:tcPr>
            <w:tcW w:w="2022" w:type="dxa"/>
          </w:tcPr>
          <w:p w:rsidR="00733025" w:rsidRPr="00A937A8" w:rsidRDefault="00733025" w:rsidP="00DA797D">
            <w:pPr>
              <w:pStyle w:val="ae"/>
              <w:ind w:left="0"/>
              <w:jc w:val="both"/>
              <w:rPr>
                <w:sz w:val="24"/>
                <w:szCs w:val="24"/>
              </w:rPr>
            </w:pPr>
          </w:p>
        </w:tc>
      </w:tr>
      <w:tr w:rsidR="00733025" w:rsidRPr="00A937A8" w:rsidTr="00733025">
        <w:tc>
          <w:tcPr>
            <w:tcW w:w="2037" w:type="dxa"/>
          </w:tcPr>
          <w:p w:rsidR="00733025" w:rsidRPr="00A937A8" w:rsidRDefault="00733025" w:rsidP="00DA797D">
            <w:pPr>
              <w:pStyle w:val="ae"/>
              <w:ind w:left="0"/>
              <w:jc w:val="both"/>
              <w:rPr>
                <w:sz w:val="24"/>
                <w:szCs w:val="24"/>
              </w:rPr>
            </w:pPr>
            <w:r w:rsidRPr="00A937A8">
              <w:rPr>
                <w:sz w:val="24"/>
                <w:szCs w:val="24"/>
              </w:rPr>
              <w:t>6</w:t>
            </w:r>
          </w:p>
        </w:tc>
        <w:tc>
          <w:tcPr>
            <w:tcW w:w="1947" w:type="dxa"/>
          </w:tcPr>
          <w:p w:rsidR="00733025" w:rsidRPr="00A937A8" w:rsidRDefault="00733025" w:rsidP="00DA797D">
            <w:pPr>
              <w:pStyle w:val="ae"/>
              <w:ind w:left="0"/>
              <w:jc w:val="both"/>
              <w:rPr>
                <w:sz w:val="24"/>
                <w:szCs w:val="24"/>
              </w:rPr>
            </w:pPr>
          </w:p>
        </w:tc>
        <w:tc>
          <w:tcPr>
            <w:tcW w:w="2225" w:type="dxa"/>
          </w:tcPr>
          <w:p w:rsidR="00733025" w:rsidRPr="00A937A8" w:rsidRDefault="00733025" w:rsidP="00DA797D">
            <w:pPr>
              <w:pStyle w:val="ae"/>
              <w:ind w:left="0"/>
              <w:jc w:val="both"/>
              <w:rPr>
                <w:sz w:val="24"/>
                <w:szCs w:val="24"/>
              </w:rPr>
            </w:pPr>
            <w:r w:rsidRPr="00A937A8">
              <w:rPr>
                <w:sz w:val="24"/>
                <w:szCs w:val="24"/>
              </w:rPr>
              <w:t>40</w:t>
            </w:r>
            <w:r w:rsidR="00A937A8" w:rsidRPr="00A937A8">
              <w:rPr>
                <w:sz w:val="24"/>
                <w:szCs w:val="24"/>
              </w:rPr>
              <w:t>%</w:t>
            </w:r>
          </w:p>
        </w:tc>
        <w:tc>
          <w:tcPr>
            <w:tcW w:w="2189" w:type="dxa"/>
          </w:tcPr>
          <w:p w:rsidR="00733025" w:rsidRPr="00A937A8" w:rsidRDefault="00733025" w:rsidP="00DA797D">
            <w:pPr>
              <w:pStyle w:val="ae"/>
              <w:ind w:left="0"/>
              <w:jc w:val="both"/>
              <w:rPr>
                <w:sz w:val="24"/>
                <w:szCs w:val="24"/>
              </w:rPr>
            </w:pPr>
            <w:r w:rsidRPr="00A937A8">
              <w:rPr>
                <w:sz w:val="24"/>
                <w:szCs w:val="24"/>
              </w:rPr>
              <w:t>50</w:t>
            </w:r>
            <w:r w:rsidR="00A937A8" w:rsidRPr="00A937A8">
              <w:rPr>
                <w:sz w:val="24"/>
                <w:szCs w:val="24"/>
              </w:rPr>
              <w:t>%</w:t>
            </w:r>
          </w:p>
        </w:tc>
        <w:tc>
          <w:tcPr>
            <w:tcW w:w="2022" w:type="dxa"/>
          </w:tcPr>
          <w:p w:rsidR="00733025" w:rsidRPr="00A937A8" w:rsidRDefault="00733025" w:rsidP="00DA797D">
            <w:pPr>
              <w:pStyle w:val="ae"/>
              <w:ind w:left="0"/>
              <w:jc w:val="both"/>
              <w:rPr>
                <w:sz w:val="24"/>
                <w:szCs w:val="24"/>
              </w:rPr>
            </w:pPr>
            <w:r w:rsidRPr="00A937A8">
              <w:rPr>
                <w:sz w:val="24"/>
                <w:szCs w:val="24"/>
              </w:rPr>
              <w:t>10</w:t>
            </w:r>
            <w:r w:rsidR="00A937A8" w:rsidRPr="00A937A8">
              <w:rPr>
                <w:sz w:val="24"/>
                <w:szCs w:val="24"/>
              </w:rPr>
              <w:t>%</w:t>
            </w:r>
          </w:p>
        </w:tc>
      </w:tr>
      <w:tr w:rsidR="00733025" w:rsidRPr="00A937A8" w:rsidTr="00733025">
        <w:tc>
          <w:tcPr>
            <w:tcW w:w="2037" w:type="dxa"/>
          </w:tcPr>
          <w:p w:rsidR="00733025" w:rsidRPr="00A937A8" w:rsidRDefault="00733025" w:rsidP="00DA797D">
            <w:pPr>
              <w:pStyle w:val="ae"/>
              <w:ind w:left="0"/>
              <w:jc w:val="both"/>
              <w:rPr>
                <w:sz w:val="24"/>
                <w:szCs w:val="24"/>
              </w:rPr>
            </w:pPr>
            <w:r w:rsidRPr="00A937A8">
              <w:rPr>
                <w:sz w:val="24"/>
                <w:szCs w:val="24"/>
              </w:rPr>
              <w:t>7</w:t>
            </w:r>
          </w:p>
        </w:tc>
        <w:tc>
          <w:tcPr>
            <w:tcW w:w="1947" w:type="dxa"/>
          </w:tcPr>
          <w:p w:rsidR="00733025" w:rsidRPr="00A937A8" w:rsidRDefault="00733025" w:rsidP="00DA797D">
            <w:pPr>
              <w:pStyle w:val="ae"/>
              <w:ind w:left="0"/>
              <w:jc w:val="both"/>
              <w:rPr>
                <w:sz w:val="24"/>
                <w:szCs w:val="24"/>
              </w:rPr>
            </w:pPr>
            <w:r w:rsidRPr="00A937A8">
              <w:rPr>
                <w:sz w:val="24"/>
                <w:szCs w:val="24"/>
              </w:rPr>
              <w:t>14,2</w:t>
            </w:r>
            <w:r w:rsidR="00A937A8" w:rsidRPr="00A937A8">
              <w:rPr>
                <w:sz w:val="24"/>
                <w:szCs w:val="24"/>
              </w:rPr>
              <w:t>%</w:t>
            </w:r>
          </w:p>
        </w:tc>
        <w:tc>
          <w:tcPr>
            <w:tcW w:w="2225" w:type="dxa"/>
          </w:tcPr>
          <w:p w:rsidR="00733025" w:rsidRPr="00A937A8" w:rsidRDefault="00733025" w:rsidP="00DA797D">
            <w:pPr>
              <w:pStyle w:val="ae"/>
              <w:ind w:left="0"/>
              <w:jc w:val="both"/>
              <w:rPr>
                <w:sz w:val="24"/>
                <w:szCs w:val="24"/>
              </w:rPr>
            </w:pPr>
            <w:r w:rsidRPr="00A937A8">
              <w:rPr>
                <w:sz w:val="24"/>
                <w:szCs w:val="24"/>
              </w:rPr>
              <w:t>14,2</w:t>
            </w:r>
            <w:r w:rsidR="00A937A8" w:rsidRPr="00A937A8">
              <w:rPr>
                <w:sz w:val="24"/>
                <w:szCs w:val="24"/>
              </w:rPr>
              <w:t>%</w:t>
            </w:r>
          </w:p>
        </w:tc>
        <w:tc>
          <w:tcPr>
            <w:tcW w:w="2189" w:type="dxa"/>
          </w:tcPr>
          <w:p w:rsidR="00733025" w:rsidRPr="00A937A8" w:rsidRDefault="00733025" w:rsidP="00DA797D">
            <w:pPr>
              <w:pStyle w:val="ae"/>
              <w:ind w:left="0"/>
              <w:jc w:val="both"/>
              <w:rPr>
                <w:sz w:val="24"/>
                <w:szCs w:val="24"/>
              </w:rPr>
            </w:pPr>
            <w:r w:rsidRPr="00A937A8">
              <w:rPr>
                <w:sz w:val="24"/>
                <w:szCs w:val="24"/>
              </w:rPr>
              <w:t>57,4</w:t>
            </w:r>
            <w:r w:rsidR="00A937A8" w:rsidRPr="00A937A8">
              <w:rPr>
                <w:sz w:val="24"/>
                <w:szCs w:val="24"/>
              </w:rPr>
              <w:t>%</w:t>
            </w:r>
          </w:p>
        </w:tc>
        <w:tc>
          <w:tcPr>
            <w:tcW w:w="2022" w:type="dxa"/>
          </w:tcPr>
          <w:p w:rsidR="00733025" w:rsidRPr="00A937A8" w:rsidRDefault="00733025" w:rsidP="00DA797D">
            <w:pPr>
              <w:pStyle w:val="ae"/>
              <w:ind w:left="0"/>
              <w:jc w:val="both"/>
              <w:rPr>
                <w:sz w:val="24"/>
                <w:szCs w:val="24"/>
              </w:rPr>
            </w:pPr>
            <w:r w:rsidRPr="00A937A8">
              <w:rPr>
                <w:sz w:val="24"/>
                <w:szCs w:val="24"/>
              </w:rPr>
              <w:t>14,2</w:t>
            </w:r>
            <w:r w:rsidR="00A937A8" w:rsidRPr="00A937A8">
              <w:rPr>
                <w:sz w:val="24"/>
                <w:szCs w:val="24"/>
              </w:rPr>
              <w:t>%</w:t>
            </w:r>
          </w:p>
        </w:tc>
      </w:tr>
      <w:tr w:rsidR="00733025" w:rsidRPr="00A937A8" w:rsidTr="00733025">
        <w:tc>
          <w:tcPr>
            <w:tcW w:w="2037" w:type="dxa"/>
          </w:tcPr>
          <w:p w:rsidR="00733025" w:rsidRPr="00A937A8" w:rsidRDefault="00733025" w:rsidP="00DA797D">
            <w:pPr>
              <w:pStyle w:val="ae"/>
              <w:ind w:left="0"/>
              <w:jc w:val="both"/>
              <w:rPr>
                <w:sz w:val="24"/>
                <w:szCs w:val="24"/>
              </w:rPr>
            </w:pPr>
            <w:r w:rsidRPr="00A937A8">
              <w:rPr>
                <w:sz w:val="24"/>
                <w:szCs w:val="24"/>
              </w:rPr>
              <w:t>8</w:t>
            </w:r>
          </w:p>
        </w:tc>
        <w:tc>
          <w:tcPr>
            <w:tcW w:w="1947" w:type="dxa"/>
          </w:tcPr>
          <w:p w:rsidR="00733025" w:rsidRPr="00A937A8" w:rsidRDefault="00733025" w:rsidP="00DA797D">
            <w:pPr>
              <w:pStyle w:val="ae"/>
              <w:ind w:left="0"/>
              <w:jc w:val="both"/>
              <w:rPr>
                <w:sz w:val="24"/>
                <w:szCs w:val="24"/>
              </w:rPr>
            </w:pPr>
          </w:p>
        </w:tc>
        <w:tc>
          <w:tcPr>
            <w:tcW w:w="2225" w:type="dxa"/>
          </w:tcPr>
          <w:p w:rsidR="00733025" w:rsidRPr="00A937A8" w:rsidRDefault="00733025" w:rsidP="00DA797D">
            <w:pPr>
              <w:pStyle w:val="ae"/>
              <w:ind w:left="0"/>
              <w:jc w:val="both"/>
              <w:rPr>
                <w:sz w:val="24"/>
                <w:szCs w:val="24"/>
              </w:rPr>
            </w:pPr>
            <w:r w:rsidRPr="00A937A8">
              <w:rPr>
                <w:sz w:val="24"/>
                <w:szCs w:val="24"/>
              </w:rPr>
              <w:t>30</w:t>
            </w:r>
            <w:r w:rsidR="00A937A8" w:rsidRPr="00A937A8">
              <w:rPr>
                <w:sz w:val="24"/>
                <w:szCs w:val="24"/>
              </w:rPr>
              <w:t>%</w:t>
            </w:r>
          </w:p>
        </w:tc>
        <w:tc>
          <w:tcPr>
            <w:tcW w:w="2189" w:type="dxa"/>
          </w:tcPr>
          <w:p w:rsidR="00733025" w:rsidRPr="00A937A8" w:rsidRDefault="00733025" w:rsidP="00DA797D">
            <w:pPr>
              <w:pStyle w:val="ae"/>
              <w:ind w:left="0"/>
              <w:jc w:val="both"/>
              <w:rPr>
                <w:sz w:val="24"/>
                <w:szCs w:val="24"/>
              </w:rPr>
            </w:pPr>
            <w:r w:rsidRPr="00A937A8">
              <w:rPr>
                <w:sz w:val="24"/>
                <w:szCs w:val="24"/>
              </w:rPr>
              <w:t>70</w:t>
            </w:r>
            <w:r w:rsidR="00A937A8" w:rsidRPr="00A937A8">
              <w:rPr>
                <w:sz w:val="24"/>
                <w:szCs w:val="24"/>
              </w:rPr>
              <w:t>%</w:t>
            </w:r>
          </w:p>
        </w:tc>
        <w:tc>
          <w:tcPr>
            <w:tcW w:w="2022" w:type="dxa"/>
          </w:tcPr>
          <w:p w:rsidR="00733025" w:rsidRPr="00A937A8" w:rsidRDefault="00733025" w:rsidP="00DA797D">
            <w:pPr>
              <w:pStyle w:val="ae"/>
              <w:ind w:left="0"/>
              <w:jc w:val="both"/>
              <w:rPr>
                <w:sz w:val="24"/>
                <w:szCs w:val="24"/>
              </w:rPr>
            </w:pPr>
          </w:p>
        </w:tc>
      </w:tr>
      <w:tr w:rsidR="00733025" w:rsidRPr="00A937A8" w:rsidTr="00733025">
        <w:tc>
          <w:tcPr>
            <w:tcW w:w="2037" w:type="dxa"/>
          </w:tcPr>
          <w:p w:rsidR="00733025" w:rsidRPr="00A937A8" w:rsidRDefault="00733025" w:rsidP="00DA797D">
            <w:pPr>
              <w:pStyle w:val="ae"/>
              <w:ind w:left="0"/>
              <w:jc w:val="both"/>
              <w:rPr>
                <w:sz w:val="24"/>
                <w:szCs w:val="24"/>
              </w:rPr>
            </w:pPr>
            <w:r w:rsidRPr="00A937A8">
              <w:rPr>
                <w:sz w:val="24"/>
                <w:szCs w:val="24"/>
              </w:rPr>
              <w:t>5 в</w:t>
            </w:r>
          </w:p>
        </w:tc>
        <w:tc>
          <w:tcPr>
            <w:tcW w:w="1947" w:type="dxa"/>
          </w:tcPr>
          <w:p w:rsidR="00733025" w:rsidRPr="00A937A8" w:rsidRDefault="00733025" w:rsidP="00DA797D">
            <w:pPr>
              <w:pStyle w:val="ae"/>
              <w:ind w:left="0"/>
              <w:jc w:val="both"/>
              <w:rPr>
                <w:sz w:val="24"/>
                <w:szCs w:val="24"/>
              </w:rPr>
            </w:pPr>
          </w:p>
        </w:tc>
        <w:tc>
          <w:tcPr>
            <w:tcW w:w="2225" w:type="dxa"/>
          </w:tcPr>
          <w:p w:rsidR="00733025" w:rsidRPr="00A937A8" w:rsidRDefault="00733025" w:rsidP="00DA797D">
            <w:pPr>
              <w:pStyle w:val="ae"/>
              <w:ind w:left="0"/>
              <w:jc w:val="both"/>
              <w:rPr>
                <w:sz w:val="24"/>
                <w:szCs w:val="24"/>
              </w:rPr>
            </w:pPr>
          </w:p>
        </w:tc>
        <w:tc>
          <w:tcPr>
            <w:tcW w:w="2189" w:type="dxa"/>
          </w:tcPr>
          <w:p w:rsidR="00733025" w:rsidRPr="00A937A8" w:rsidRDefault="00A937A8" w:rsidP="00DA797D">
            <w:pPr>
              <w:pStyle w:val="ae"/>
              <w:ind w:left="0"/>
              <w:jc w:val="both"/>
              <w:rPr>
                <w:sz w:val="24"/>
                <w:szCs w:val="24"/>
              </w:rPr>
            </w:pPr>
            <w:r w:rsidRPr="00A937A8">
              <w:rPr>
                <w:sz w:val="24"/>
                <w:szCs w:val="24"/>
              </w:rPr>
              <w:t>85,7%</w:t>
            </w:r>
          </w:p>
        </w:tc>
        <w:tc>
          <w:tcPr>
            <w:tcW w:w="2022" w:type="dxa"/>
          </w:tcPr>
          <w:p w:rsidR="00733025" w:rsidRPr="00A937A8" w:rsidRDefault="00A937A8" w:rsidP="00DA797D">
            <w:pPr>
              <w:pStyle w:val="ae"/>
              <w:ind w:left="0"/>
              <w:jc w:val="both"/>
              <w:rPr>
                <w:sz w:val="24"/>
                <w:szCs w:val="24"/>
              </w:rPr>
            </w:pPr>
            <w:r w:rsidRPr="00A937A8">
              <w:rPr>
                <w:sz w:val="24"/>
                <w:szCs w:val="24"/>
              </w:rPr>
              <w:t>14,3%</w:t>
            </w:r>
          </w:p>
        </w:tc>
      </w:tr>
      <w:tr w:rsidR="00733025" w:rsidRPr="00A937A8" w:rsidTr="00733025">
        <w:tc>
          <w:tcPr>
            <w:tcW w:w="2037" w:type="dxa"/>
          </w:tcPr>
          <w:p w:rsidR="00733025" w:rsidRPr="00A937A8" w:rsidRDefault="00733025" w:rsidP="00DA797D">
            <w:pPr>
              <w:pStyle w:val="ae"/>
              <w:ind w:left="0"/>
              <w:jc w:val="both"/>
              <w:rPr>
                <w:sz w:val="24"/>
                <w:szCs w:val="24"/>
              </w:rPr>
            </w:pPr>
            <w:r w:rsidRPr="00A937A8">
              <w:rPr>
                <w:sz w:val="24"/>
                <w:szCs w:val="24"/>
              </w:rPr>
              <w:t>6 в</w:t>
            </w:r>
          </w:p>
        </w:tc>
        <w:tc>
          <w:tcPr>
            <w:tcW w:w="1947" w:type="dxa"/>
          </w:tcPr>
          <w:p w:rsidR="00733025" w:rsidRPr="00A937A8" w:rsidRDefault="00733025" w:rsidP="00DA797D">
            <w:pPr>
              <w:pStyle w:val="ae"/>
              <w:ind w:left="0"/>
              <w:jc w:val="both"/>
              <w:rPr>
                <w:sz w:val="24"/>
                <w:szCs w:val="24"/>
              </w:rPr>
            </w:pPr>
          </w:p>
        </w:tc>
        <w:tc>
          <w:tcPr>
            <w:tcW w:w="2225" w:type="dxa"/>
          </w:tcPr>
          <w:p w:rsidR="00733025" w:rsidRPr="00A937A8" w:rsidRDefault="00A937A8" w:rsidP="00DA797D">
            <w:pPr>
              <w:pStyle w:val="ae"/>
              <w:ind w:left="0"/>
              <w:jc w:val="both"/>
              <w:rPr>
                <w:sz w:val="24"/>
                <w:szCs w:val="24"/>
              </w:rPr>
            </w:pPr>
            <w:r w:rsidRPr="00A937A8">
              <w:rPr>
                <w:sz w:val="24"/>
                <w:szCs w:val="24"/>
              </w:rPr>
              <w:t>14,2%</w:t>
            </w:r>
          </w:p>
        </w:tc>
        <w:tc>
          <w:tcPr>
            <w:tcW w:w="2189" w:type="dxa"/>
          </w:tcPr>
          <w:p w:rsidR="00733025" w:rsidRPr="00A937A8" w:rsidRDefault="00A937A8" w:rsidP="00DA797D">
            <w:pPr>
              <w:pStyle w:val="ae"/>
              <w:ind w:left="0"/>
              <w:jc w:val="both"/>
              <w:rPr>
                <w:sz w:val="24"/>
                <w:szCs w:val="24"/>
              </w:rPr>
            </w:pPr>
            <w:r w:rsidRPr="00A937A8">
              <w:rPr>
                <w:sz w:val="24"/>
                <w:szCs w:val="24"/>
              </w:rPr>
              <w:t>71,6%</w:t>
            </w:r>
          </w:p>
        </w:tc>
        <w:tc>
          <w:tcPr>
            <w:tcW w:w="2022" w:type="dxa"/>
          </w:tcPr>
          <w:p w:rsidR="00733025" w:rsidRPr="00A937A8" w:rsidRDefault="00A937A8" w:rsidP="00DA797D">
            <w:pPr>
              <w:pStyle w:val="ae"/>
              <w:ind w:left="0"/>
              <w:jc w:val="both"/>
              <w:rPr>
                <w:sz w:val="24"/>
                <w:szCs w:val="24"/>
              </w:rPr>
            </w:pPr>
            <w:r w:rsidRPr="00A937A8">
              <w:rPr>
                <w:sz w:val="24"/>
                <w:szCs w:val="24"/>
              </w:rPr>
              <w:t>14,2%</w:t>
            </w:r>
          </w:p>
        </w:tc>
      </w:tr>
      <w:tr w:rsidR="00733025" w:rsidRPr="00A937A8" w:rsidTr="00733025">
        <w:tc>
          <w:tcPr>
            <w:tcW w:w="2037" w:type="dxa"/>
          </w:tcPr>
          <w:p w:rsidR="00733025" w:rsidRPr="00A937A8" w:rsidRDefault="00733025" w:rsidP="00733025">
            <w:pPr>
              <w:pStyle w:val="ae"/>
              <w:ind w:left="0"/>
              <w:jc w:val="both"/>
              <w:rPr>
                <w:sz w:val="24"/>
                <w:szCs w:val="24"/>
              </w:rPr>
            </w:pPr>
            <w:r w:rsidRPr="00A937A8">
              <w:rPr>
                <w:sz w:val="24"/>
                <w:szCs w:val="24"/>
              </w:rPr>
              <w:t>6 скк</w:t>
            </w:r>
          </w:p>
        </w:tc>
        <w:tc>
          <w:tcPr>
            <w:tcW w:w="1947" w:type="dxa"/>
          </w:tcPr>
          <w:p w:rsidR="00733025" w:rsidRPr="00A937A8" w:rsidRDefault="00733025" w:rsidP="00DA797D">
            <w:pPr>
              <w:pStyle w:val="ae"/>
              <w:ind w:left="0"/>
              <w:jc w:val="both"/>
              <w:rPr>
                <w:sz w:val="24"/>
                <w:szCs w:val="24"/>
              </w:rPr>
            </w:pPr>
          </w:p>
        </w:tc>
        <w:tc>
          <w:tcPr>
            <w:tcW w:w="2225" w:type="dxa"/>
          </w:tcPr>
          <w:p w:rsidR="00733025" w:rsidRPr="00A937A8" w:rsidRDefault="00A937A8" w:rsidP="00DA797D">
            <w:pPr>
              <w:pStyle w:val="ae"/>
              <w:ind w:left="0"/>
              <w:jc w:val="both"/>
              <w:rPr>
                <w:sz w:val="24"/>
                <w:szCs w:val="24"/>
              </w:rPr>
            </w:pPr>
            <w:r w:rsidRPr="00A937A8">
              <w:rPr>
                <w:sz w:val="24"/>
                <w:szCs w:val="24"/>
              </w:rPr>
              <w:t>33,3%</w:t>
            </w:r>
          </w:p>
        </w:tc>
        <w:tc>
          <w:tcPr>
            <w:tcW w:w="2189" w:type="dxa"/>
          </w:tcPr>
          <w:p w:rsidR="00733025" w:rsidRPr="00A937A8" w:rsidRDefault="00A937A8" w:rsidP="00DA797D">
            <w:pPr>
              <w:pStyle w:val="ae"/>
              <w:ind w:left="0"/>
              <w:jc w:val="both"/>
              <w:rPr>
                <w:sz w:val="24"/>
                <w:szCs w:val="24"/>
              </w:rPr>
            </w:pPr>
            <w:r w:rsidRPr="00A937A8">
              <w:rPr>
                <w:sz w:val="24"/>
                <w:szCs w:val="24"/>
              </w:rPr>
              <w:t>60,1%</w:t>
            </w:r>
          </w:p>
        </w:tc>
        <w:tc>
          <w:tcPr>
            <w:tcW w:w="2022" w:type="dxa"/>
          </w:tcPr>
          <w:p w:rsidR="00733025" w:rsidRPr="00A937A8" w:rsidRDefault="00A937A8" w:rsidP="00DA797D">
            <w:pPr>
              <w:pStyle w:val="ae"/>
              <w:ind w:left="0"/>
              <w:jc w:val="both"/>
              <w:rPr>
                <w:sz w:val="24"/>
                <w:szCs w:val="24"/>
              </w:rPr>
            </w:pPr>
            <w:r w:rsidRPr="00A937A8">
              <w:rPr>
                <w:sz w:val="24"/>
                <w:szCs w:val="24"/>
              </w:rPr>
              <w:t>6,6%</w:t>
            </w:r>
          </w:p>
        </w:tc>
      </w:tr>
      <w:tr w:rsidR="00733025" w:rsidRPr="00A937A8" w:rsidTr="00733025">
        <w:tc>
          <w:tcPr>
            <w:tcW w:w="2037" w:type="dxa"/>
          </w:tcPr>
          <w:p w:rsidR="00733025" w:rsidRPr="00A937A8" w:rsidRDefault="00733025" w:rsidP="00733025">
            <w:pPr>
              <w:pStyle w:val="ae"/>
              <w:ind w:left="0"/>
              <w:jc w:val="both"/>
              <w:rPr>
                <w:sz w:val="24"/>
                <w:szCs w:val="24"/>
              </w:rPr>
            </w:pPr>
            <w:r w:rsidRPr="00A937A8">
              <w:rPr>
                <w:sz w:val="24"/>
                <w:szCs w:val="24"/>
              </w:rPr>
              <w:t>5,8 скк</w:t>
            </w:r>
          </w:p>
        </w:tc>
        <w:tc>
          <w:tcPr>
            <w:tcW w:w="1947" w:type="dxa"/>
          </w:tcPr>
          <w:p w:rsidR="00733025" w:rsidRPr="00A937A8" w:rsidRDefault="00733025" w:rsidP="00DA797D">
            <w:pPr>
              <w:pStyle w:val="ae"/>
              <w:ind w:left="0"/>
              <w:jc w:val="both"/>
              <w:rPr>
                <w:sz w:val="24"/>
                <w:szCs w:val="24"/>
              </w:rPr>
            </w:pPr>
          </w:p>
        </w:tc>
        <w:tc>
          <w:tcPr>
            <w:tcW w:w="2225" w:type="dxa"/>
          </w:tcPr>
          <w:p w:rsidR="00733025" w:rsidRPr="00A937A8" w:rsidRDefault="00A937A8" w:rsidP="00DA797D">
            <w:pPr>
              <w:pStyle w:val="ae"/>
              <w:ind w:left="0"/>
              <w:jc w:val="both"/>
              <w:rPr>
                <w:sz w:val="24"/>
                <w:szCs w:val="24"/>
              </w:rPr>
            </w:pPr>
            <w:r w:rsidRPr="00A937A8">
              <w:rPr>
                <w:sz w:val="24"/>
                <w:szCs w:val="24"/>
              </w:rPr>
              <w:t>20%</w:t>
            </w:r>
          </w:p>
        </w:tc>
        <w:tc>
          <w:tcPr>
            <w:tcW w:w="2189" w:type="dxa"/>
          </w:tcPr>
          <w:p w:rsidR="00733025" w:rsidRPr="00A937A8" w:rsidRDefault="00A937A8" w:rsidP="00DA797D">
            <w:pPr>
              <w:pStyle w:val="ae"/>
              <w:ind w:left="0"/>
              <w:jc w:val="both"/>
              <w:rPr>
                <w:sz w:val="24"/>
                <w:szCs w:val="24"/>
              </w:rPr>
            </w:pPr>
            <w:r w:rsidRPr="00A937A8">
              <w:rPr>
                <w:sz w:val="24"/>
                <w:szCs w:val="24"/>
              </w:rPr>
              <w:t>60%</w:t>
            </w:r>
          </w:p>
        </w:tc>
        <w:tc>
          <w:tcPr>
            <w:tcW w:w="2022" w:type="dxa"/>
          </w:tcPr>
          <w:p w:rsidR="00733025" w:rsidRPr="00A937A8" w:rsidRDefault="00A937A8" w:rsidP="00DA797D">
            <w:pPr>
              <w:pStyle w:val="ae"/>
              <w:ind w:left="0"/>
              <w:jc w:val="both"/>
              <w:rPr>
                <w:sz w:val="24"/>
                <w:szCs w:val="24"/>
              </w:rPr>
            </w:pPr>
            <w:r w:rsidRPr="00A937A8">
              <w:rPr>
                <w:sz w:val="24"/>
                <w:szCs w:val="24"/>
              </w:rPr>
              <w:t>20%</w:t>
            </w:r>
          </w:p>
        </w:tc>
      </w:tr>
      <w:tr w:rsidR="00733025" w:rsidRPr="00A937A8" w:rsidTr="00733025">
        <w:tc>
          <w:tcPr>
            <w:tcW w:w="2037" w:type="dxa"/>
          </w:tcPr>
          <w:p w:rsidR="00733025" w:rsidRPr="00A937A8" w:rsidRDefault="00733025" w:rsidP="00733025">
            <w:pPr>
              <w:pStyle w:val="ae"/>
              <w:ind w:left="0"/>
              <w:jc w:val="both"/>
              <w:rPr>
                <w:sz w:val="24"/>
                <w:szCs w:val="24"/>
              </w:rPr>
            </w:pPr>
            <w:r w:rsidRPr="00A937A8">
              <w:rPr>
                <w:sz w:val="24"/>
                <w:szCs w:val="24"/>
              </w:rPr>
              <w:t>7,9 скк</w:t>
            </w:r>
          </w:p>
        </w:tc>
        <w:tc>
          <w:tcPr>
            <w:tcW w:w="1947" w:type="dxa"/>
          </w:tcPr>
          <w:p w:rsidR="00733025" w:rsidRPr="00A937A8" w:rsidRDefault="00733025" w:rsidP="00DA797D">
            <w:pPr>
              <w:pStyle w:val="ae"/>
              <w:ind w:left="0"/>
              <w:jc w:val="both"/>
              <w:rPr>
                <w:sz w:val="24"/>
                <w:szCs w:val="24"/>
              </w:rPr>
            </w:pPr>
          </w:p>
        </w:tc>
        <w:tc>
          <w:tcPr>
            <w:tcW w:w="2225" w:type="dxa"/>
          </w:tcPr>
          <w:p w:rsidR="00733025" w:rsidRPr="00A937A8" w:rsidRDefault="00A937A8" w:rsidP="00DA797D">
            <w:pPr>
              <w:pStyle w:val="ae"/>
              <w:ind w:left="0"/>
              <w:jc w:val="both"/>
              <w:rPr>
                <w:sz w:val="24"/>
                <w:szCs w:val="24"/>
              </w:rPr>
            </w:pPr>
            <w:r w:rsidRPr="00A937A8">
              <w:rPr>
                <w:sz w:val="24"/>
                <w:szCs w:val="24"/>
              </w:rPr>
              <w:t>25%</w:t>
            </w:r>
          </w:p>
        </w:tc>
        <w:tc>
          <w:tcPr>
            <w:tcW w:w="2189" w:type="dxa"/>
          </w:tcPr>
          <w:p w:rsidR="00733025" w:rsidRPr="00A937A8" w:rsidRDefault="00A937A8" w:rsidP="00DA797D">
            <w:pPr>
              <w:pStyle w:val="ae"/>
              <w:ind w:left="0"/>
              <w:jc w:val="both"/>
              <w:rPr>
                <w:sz w:val="24"/>
                <w:szCs w:val="24"/>
              </w:rPr>
            </w:pPr>
            <w:r w:rsidRPr="00A937A8">
              <w:rPr>
                <w:sz w:val="24"/>
                <w:szCs w:val="24"/>
              </w:rPr>
              <w:t>75%</w:t>
            </w:r>
          </w:p>
        </w:tc>
        <w:tc>
          <w:tcPr>
            <w:tcW w:w="2022" w:type="dxa"/>
          </w:tcPr>
          <w:p w:rsidR="00733025" w:rsidRPr="00A937A8" w:rsidRDefault="00733025" w:rsidP="00DA797D">
            <w:pPr>
              <w:pStyle w:val="ae"/>
              <w:ind w:left="0"/>
              <w:jc w:val="both"/>
              <w:rPr>
                <w:sz w:val="24"/>
                <w:szCs w:val="24"/>
              </w:rPr>
            </w:pPr>
          </w:p>
        </w:tc>
      </w:tr>
    </w:tbl>
    <w:p w:rsidR="00DA797D" w:rsidRPr="00A937A8" w:rsidRDefault="00DA797D" w:rsidP="00DA797D">
      <w:pPr>
        <w:pStyle w:val="ae"/>
        <w:ind w:left="0"/>
        <w:jc w:val="both"/>
        <w:rPr>
          <w:sz w:val="24"/>
          <w:szCs w:val="24"/>
        </w:rPr>
      </w:pPr>
    </w:p>
    <w:p w:rsidR="00DA797D" w:rsidRPr="00A937A8" w:rsidRDefault="00DA797D" w:rsidP="00DA797D">
      <w:pPr>
        <w:pStyle w:val="ae"/>
        <w:ind w:left="0"/>
        <w:jc w:val="both"/>
        <w:rPr>
          <w:sz w:val="24"/>
          <w:szCs w:val="24"/>
        </w:rPr>
      </w:pPr>
      <w:r w:rsidRPr="00A937A8">
        <w:rPr>
          <w:sz w:val="24"/>
          <w:szCs w:val="24"/>
        </w:rPr>
        <w:t xml:space="preserve">Таким образом, в среднем  звене групповые формы работы были направлены на развитие психических процессов, формирование положительной учебной мотивации, совершенствование коммуникативных навыков. </w:t>
      </w:r>
    </w:p>
    <w:p w:rsidR="00DA797D" w:rsidRPr="00A937A8" w:rsidRDefault="00DA797D" w:rsidP="00DA797D">
      <w:pPr>
        <w:pStyle w:val="ae"/>
        <w:ind w:left="0"/>
        <w:jc w:val="both"/>
        <w:rPr>
          <w:sz w:val="24"/>
          <w:szCs w:val="24"/>
        </w:rPr>
      </w:pPr>
      <w:r w:rsidRPr="00A937A8">
        <w:rPr>
          <w:sz w:val="24"/>
          <w:szCs w:val="24"/>
        </w:rPr>
        <w:lastRenderedPageBreak/>
        <w:t>В старшем звене занятия направлены на повышение самоконтроля, самооценки и профориентацию учащихся.</w:t>
      </w:r>
    </w:p>
    <w:p w:rsidR="00DA797D" w:rsidRPr="00A937A8" w:rsidRDefault="00DA797D" w:rsidP="00DA797D">
      <w:pPr>
        <w:pStyle w:val="ae"/>
        <w:ind w:left="0"/>
        <w:jc w:val="both"/>
        <w:rPr>
          <w:sz w:val="24"/>
          <w:szCs w:val="24"/>
        </w:rPr>
      </w:pPr>
      <w:r w:rsidRPr="00A937A8">
        <w:rPr>
          <w:sz w:val="24"/>
          <w:szCs w:val="24"/>
        </w:rPr>
        <w:t xml:space="preserve">Политика школы в отношении детей со специальными потребностями в обучении заключаются в создании условий для адаптации детей в общеобразовательном пространстве. Для этого в начале года разрабатываются индивидуальные учебные планы для таких учащихся, в течении года проводятся  консилиумы по вопросам адаптации и обеспечения их успешности, в случае необходимости обучение выстраивается по индивидуальному режиму. </w:t>
      </w:r>
    </w:p>
    <w:p w:rsidR="00DA797D" w:rsidRPr="006D64CD" w:rsidRDefault="00DA797D" w:rsidP="00DA797D">
      <w:pPr>
        <w:rPr>
          <w:b/>
        </w:rPr>
      </w:pPr>
      <w:r w:rsidRPr="006D64CD">
        <w:rPr>
          <w:b/>
        </w:rPr>
        <w:t>Результаты психолого-педагогического сопровождения за 201</w:t>
      </w:r>
      <w:r w:rsidR="00417047" w:rsidRPr="006D64CD">
        <w:rPr>
          <w:b/>
        </w:rPr>
        <w:t>3</w:t>
      </w:r>
      <w:r w:rsidRPr="006D64CD">
        <w:rPr>
          <w:b/>
        </w:rPr>
        <w:t>-1</w:t>
      </w:r>
      <w:r w:rsidR="00417047" w:rsidRPr="006D64CD">
        <w:rPr>
          <w:b/>
        </w:rPr>
        <w:t>4</w:t>
      </w:r>
      <w:r w:rsidRPr="006D64CD">
        <w:rPr>
          <w:b/>
        </w:rPr>
        <w:t xml:space="preserve"> учебный год</w:t>
      </w:r>
    </w:p>
    <w:p w:rsidR="00DA797D" w:rsidRPr="006D64CD" w:rsidRDefault="00DA797D" w:rsidP="00DA797D">
      <w:r w:rsidRPr="006D64CD">
        <w:t xml:space="preserve">Положительная динамика  8 человек, что составляет </w:t>
      </w:r>
      <w:r w:rsidR="006D64CD">
        <w:t xml:space="preserve">29 </w:t>
      </w:r>
      <w:r w:rsidRPr="006D64CD">
        <w:t>%,</w:t>
      </w:r>
    </w:p>
    <w:p w:rsidR="00DA797D" w:rsidRPr="006D64CD" w:rsidRDefault="00DA797D" w:rsidP="00DA797D">
      <w:r w:rsidRPr="006D64CD">
        <w:t xml:space="preserve">Незначительная динамика 7 человек, что составляет </w:t>
      </w:r>
      <w:r w:rsidR="006D64CD">
        <w:t xml:space="preserve">25 </w:t>
      </w:r>
      <w:r w:rsidRPr="006D64CD">
        <w:t xml:space="preserve">%   </w:t>
      </w:r>
    </w:p>
    <w:p w:rsidR="00DA797D" w:rsidRPr="006D64CD" w:rsidRDefault="00DA797D" w:rsidP="00DA797D">
      <w:r w:rsidRPr="006D64CD">
        <w:t xml:space="preserve">Отрицательная динамика   4 человека, что составляет </w:t>
      </w:r>
      <w:r w:rsidR="006D64CD">
        <w:t xml:space="preserve">14 </w:t>
      </w:r>
      <w:r w:rsidRPr="006D64CD">
        <w:t xml:space="preserve">%  </w:t>
      </w:r>
    </w:p>
    <w:p w:rsidR="00DA797D" w:rsidRPr="006D64CD" w:rsidRDefault="00DA797D" w:rsidP="00DA797D">
      <w:r w:rsidRPr="006D64CD">
        <w:t>Сняты с сопровождения по результатам положительной динамики  6 человек -2</w:t>
      </w:r>
      <w:r w:rsidR="006D64CD">
        <w:t>1</w:t>
      </w:r>
      <w:r w:rsidRPr="006D64CD">
        <w:t xml:space="preserve">% </w:t>
      </w:r>
    </w:p>
    <w:p w:rsidR="00DA797D" w:rsidRPr="006D64CD" w:rsidRDefault="00DA797D" w:rsidP="00DA797D">
      <w:r w:rsidRPr="006D64CD">
        <w:t xml:space="preserve">Сняты с сопровождения по окончании школы 2 человека – </w:t>
      </w:r>
      <w:r w:rsidR="006D64CD">
        <w:t>7</w:t>
      </w:r>
      <w:r w:rsidRPr="006D64CD">
        <w:t>%</w:t>
      </w:r>
    </w:p>
    <w:p w:rsidR="00DA797D" w:rsidRPr="006D64CD" w:rsidRDefault="00DA797D" w:rsidP="00DA797D">
      <w:r w:rsidRPr="006D64CD">
        <w:t xml:space="preserve">Выбыли из школы 4 человека, что составляет -16% </w:t>
      </w:r>
    </w:p>
    <w:p w:rsidR="00DA797D" w:rsidRPr="006D64CD" w:rsidRDefault="00DA797D" w:rsidP="00DA797D">
      <w:r w:rsidRPr="006D64CD">
        <w:t>Оставлены на сопровождение на 201</w:t>
      </w:r>
      <w:r w:rsidR="006D64CD">
        <w:t>4</w:t>
      </w:r>
      <w:r w:rsidRPr="006D64CD">
        <w:t>-1</w:t>
      </w:r>
      <w:r w:rsidR="006D64CD">
        <w:t>5</w:t>
      </w:r>
      <w:r w:rsidRPr="006D64CD">
        <w:t xml:space="preserve"> учебный год </w:t>
      </w:r>
      <w:r w:rsidR="006D64CD">
        <w:t>20</w:t>
      </w:r>
      <w:r w:rsidRPr="006D64CD">
        <w:t xml:space="preserve"> человек -</w:t>
      </w:r>
      <w:r w:rsidR="006D64CD">
        <w:t>71</w:t>
      </w:r>
      <w:r w:rsidRPr="006D64CD">
        <w:t>%</w:t>
      </w:r>
    </w:p>
    <w:p w:rsidR="00DA797D" w:rsidRPr="006D64CD" w:rsidRDefault="00DA797D" w:rsidP="00DA797D"/>
    <w:p w:rsidR="00DA797D" w:rsidRPr="00514CCD" w:rsidRDefault="00DA797D" w:rsidP="00DA797D">
      <w:pPr>
        <w:pStyle w:val="ae"/>
        <w:ind w:left="0"/>
        <w:rPr>
          <w:color w:val="C00000"/>
          <w:sz w:val="24"/>
          <w:szCs w:val="24"/>
        </w:rPr>
      </w:pPr>
      <w:r w:rsidRPr="00514CCD">
        <w:rPr>
          <w:color w:val="C00000"/>
        </w:rPr>
        <w:t xml:space="preserve">     </w:t>
      </w:r>
    </w:p>
    <w:p w:rsidR="00DA797D" w:rsidRPr="00351E82" w:rsidRDefault="00DA797D" w:rsidP="00DA797D"/>
    <w:p w:rsidR="00DA797D" w:rsidRPr="00606F30" w:rsidRDefault="00DA797D" w:rsidP="00DA797D">
      <w:pPr>
        <w:ind w:left="540"/>
        <w:rPr>
          <w:b/>
        </w:rPr>
      </w:pPr>
      <w:r w:rsidRPr="00606F30">
        <w:rPr>
          <w:b/>
        </w:rPr>
        <w:t>Социальная активность и внешние связи учреждения.</w:t>
      </w:r>
    </w:p>
    <w:p w:rsidR="00DA797D" w:rsidRPr="00606F30" w:rsidRDefault="00DA797D" w:rsidP="00DA797D">
      <w:pPr>
        <w:tabs>
          <w:tab w:val="left" w:pos="540"/>
        </w:tabs>
        <w:ind w:firstLine="540"/>
        <w:jc w:val="both"/>
      </w:pPr>
      <w:r w:rsidRPr="00606F30">
        <w:t>Школа взаимодействует с учреждениями профессионального образования ФГОУ СПО Екатеринбургский энергетический техникум, Екатеринбургский колледж транспортного строительства, Государственный Екатеринбургский торгово – экономический техникум, «Сысертский социально – экономический» техникум «Родник», «Екатеринбургский механический техникум», Сухоложское профессиональное училище.</w:t>
      </w:r>
    </w:p>
    <w:p w:rsidR="00DA797D" w:rsidRPr="00606F30" w:rsidRDefault="00DA797D" w:rsidP="00DA797D">
      <w:pPr>
        <w:tabs>
          <w:tab w:val="left" w:pos="540"/>
        </w:tabs>
        <w:ind w:firstLine="540"/>
        <w:jc w:val="both"/>
      </w:pPr>
      <w:r w:rsidRPr="00606F30">
        <w:t xml:space="preserve"> Школа взаимодействует с учреждениями дополнительного образования:</w:t>
      </w:r>
      <w:r>
        <w:t xml:space="preserve"> МБОУ дополнительного образования детей «Центр детского технического творчества Сысертского городского округа», </w:t>
      </w:r>
      <w:r w:rsidRPr="00606F30">
        <w:t xml:space="preserve"> ЦВР, районной  детской библиотекой, детской спортивной школой. </w:t>
      </w:r>
    </w:p>
    <w:p w:rsidR="00DA797D" w:rsidRPr="00606F30" w:rsidRDefault="00DA797D" w:rsidP="00DA797D">
      <w:pPr>
        <w:jc w:val="both"/>
        <w:rPr>
          <w:b/>
        </w:rPr>
      </w:pPr>
    </w:p>
    <w:p w:rsidR="00DA797D" w:rsidRPr="00BE2132" w:rsidRDefault="00DA797D" w:rsidP="00DA797D">
      <w:pPr>
        <w:ind w:firstLine="540"/>
        <w:jc w:val="both"/>
        <w:rPr>
          <w:b/>
        </w:rPr>
      </w:pPr>
      <w:r w:rsidRPr="00BE2132">
        <w:rPr>
          <w:b/>
        </w:rPr>
        <w:t>6. Финансово – экономическая деятельность.</w:t>
      </w:r>
    </w:p>
    <w:p w:rsidR="00DA797D" w:rsidRPr="00BE2132" w:rsidRDefault="00DA797D" w:rsidP="00DA797D">
      <w:pPr>
        <w:ind w:firstLine="540"/>
        <w:jc w:val="both"/>
        <w:rPr>
          <w:b/>
        </w:rPr>
      </w:pPr>
      <w:r w:rsidRPr="00BE2132">
        <w:rPr>
          <w:b/>
        </w:rPr>
        <w:t>Бюджет учреждения  на 201</w:t>
      </w:r>
      <w:r w:rsidR="00F92712">
        <w:rPr>
          <w:b/>
        </w:rPr>
        <w:t>4</w:t>
      </w:r>
      <w:r w:rsidRPr="00BE2132">
        <w:rPr>
          <w:b/>
        </w:rPr>
        <w:t xml:space="preserve"> год составляет 16</w:t>
      </w:r>
      <w:r w:rsidR="00F92712">
        <w:rPr>
          <w:b/>
        </w:rPr>
        <w:t>900</w:t>
      </w:r>
      <w:r w:rsidRPr="00BE2132">
        <w:rPr>
          <w:b/>
        </w:rPr>
        <w:t xml:space="preserve">000,0 рублей </w:t>
      </w:r>
    </w:p>
    <w:p w:rsidR="00DA797D" w:rsidRPr="00BE2132" w:rsidRDefault="00DA797D" w:rsidP="00DA797D">
      <w:pPr>
        <w:ind w:firstLine="540"/>
        <w:jc w:val="both"/>
      </w:pPr>
      <w:r w:rsidRPr="00BE2132">
        <w:t xml:space="preserve">Из них: </w:t>
      </w:r>
    </w:p>
    <w:p w:rsidR="00DA797D" w:rsidRPr="00BE2132" w:rsidRDefault="00DA797D" w:rsidP="00DA797D">
      <w:pPr>
        <w:ind w:firstLine="540"/>
        <w:jc w:val="both"/>
      </w:pPr>
      <w:r w:rsidRPr="00BE2132">
        <w:t>На заработную плату сотрудников школы – 1</w:t>
      </w:r>
      <w:r w:rsidR="00F92712">
        <w:t>30</w:t>
      </w:r>
      <w:r w:rsidRPr="00BE2132">
        <w:t>00000,0 рублей.</w:t>
      </w:r>
    </w:p>
    <w:p w:rsidR="00DA797D" w:rsidRPr="00BE2132" w:rsidRDefault="00DA797D" w:rsidP="00DA797D">
      <w:pPr>
        <w:ind w:firstLine="540"/>
        <w:jc w:val="both"/>
      </w:pPr>
      <w:r w:rsidRPr="00BE2132">
        <w:t>На спортивный инвентарь  выделено –50000,0 рублей.</w:t>
      </w:r>
    </w:p>
    <w:p w:rsidR="00DA797D" w:rsidRPr="00BE2132" w:rsidRDefault="00DA797D" w:rsidP="00DA797D">
      <w:pPr>
        <w:ind w:firstLine="540"/>
        <w:jc w:val="both"/>
      </w:pPr>
      <w:r w:rsidRPr="00BE2132">
        <w:t xml:space="preserve">На приобретения книжной продукции – </w:t>
      </w:r>
      <w:r w:rsidR="00F92712">
        <w:t>196000</w:t>
      </w:r>
      <w:r w:rsidRPr="00BE2132">
        <w:t>,0 рублей.</w:t>
      </w:r>
    </w:p>
    <w:p w:rsidR="00DA797D" w:rsidRPr="00BE2132" w:rsidRDefault="00DA797D" w:rsidP="00DA797D">
      <w:pPr>
        <w:ind w:firstLine="540"/>
        <w:jc w:val="both"/>
      </w:pPr>
      <w:r w:rsidRPr="00BE2132">
        <w:t xml:space="preserve">На текущий ремонт – </w:t>
      </w:r>
      <w:r w:rsidR="00F92712">
        <w:t>4</w:t>
      </w:r>
      <w:r w:rsidRPr="00BE2132">
        <w:t>0000,0 рублей .</w:t>
      </w:r>
    </w:p>
    <w:p w:rsidR="00DA797D" w:rsidRPr="00833C9A" w:rsidRDefault="00DA797D" w:rsidP="00DA797D">
      <w:pPr>
        <w:jc w:val="both"/>
        <w:rPr>
          <w:b/>
        </w:rPr>
      </w:pPr>
      <w:r w:rsidRPr="00514CCD">
        <w:rPr>
          <w:b/>
          <w:color w:val="C00000"/>
        </w:rPr>
        <w:t xml:space="preserve">        </w:t>
      </w:r>
      <w:r w:rsidRPr="00833C9A">
        <w:rPr>
          <w:b/>
        </w:rPr>
        <w:t xml:space="preserve"> Учебники</w:t>
      </w:r>
    </w:p>
    <w:p w:rsidR="00DA797D" w:rsidRPr="00B33E32" w:rsidRDefault="00DA797D" w:rsidP="00DA797D">
      <w:pPr>
        <w:pStyle w:val="aa"/>
        <w:tabs>
          <w:tab w:val="num" w:pos="2170"/>
        </w:tabs>
        <w:ind w:firstLine="540"/>
        <w:jc w:val="both"/>
        <w:rPr>
          <w:b w:val="0"/>
          <w:szCs w:val="24"/>
        </w:rPr>
      </w:pPr>
      <w:r w:rsidRPr="00B33E32">
        <w:rPr>
          <w:b w:val="0"/>
          <w:szCs w:val="24"/>
        </w:rPr>
        <w:t xml:space="preserve">Все учебники, используемые в школе, имеют гриф МО РФ «рекомендовано» и «допущено» и включены в федеральный перечень учебников 2012-2013 учебный год. </w:t>
      </w:r>
    </w:p>
    <w:p w:rsidR="00DA797D" w:rsidRPr="00B33E32" w:rsidRDefault="00DA797D" w:rsidP="00DA797D">
      <w:pPr>
        <w:pStyle w:val="aa"/>
        <w:tabs>
          <w:tab w:val="num" w:pos="2170"/>
        </w:tabs>
        <w:ind w:firstLine="540"/>
        <w:jc w:val="both"/>
        <w:rPr>
          <w:b w:val="0"/>
          <w:bCs/>
          <w:szCs w:val="24"/>
        </w:rPr>
      </w:pPr>
      <w:r w:rsidRPr="00B33E32">
        <w:rPr>
          <w:b w:val="0"/>
          <w:szCs w:val="24"/>
        </w:rPr>
        <w:t>На сегодняшний момент общее количество учебников составляет 2268 экземпляров, из них 298 для специальных коррекционных классов, все не ранее 2005 года издания. Не всегда  нормативный срок использования учебников - 4 года выдерживается (</w:t>
      </w:r>
      <w:r w:rsidRPr="00B33E32">
        <w:rPr>
          <w:b w:val="0"/>
          <w:bCs/>
          <w:szCs w:val="24"/>
        </w:rPr>
        <w:t>ежегодно фонд учебников должен обновляться на 25 %).</w:t>
      </w:r>
    </w:p>
    <w:p w:rsidR="00DA797D" w:rsidRPr="00B33E32" w:rsidRDefault="00DA797D" w:rsidP="00DA797D">
      <w:pPr>
        <w:pStyle w:val="aa"/>
        <w:tabs>
          <w:tab w:val="num" w:pos="0"/>
          <w:tab w:val="num" w:pos="720"/>
        </w:tabs>
        <w:ind w:firstLine="540"/>
        <w:jc w:val="both"/>
        <w:rPr>
          <w:b w:val="0"/>
          <w:bCs/>
          <w:szCs w:val="24"/>
        </w:rPr>
      </w:pPr>
      <w:r w:rsidRPr="00B33E32">
        <w:rPr>
          <w:b w:val="0"/>
          <w:bCs/>
          <w:szCs w:val="24"/>
        </w:rPr>
        <w:t>В 2010 году поступления составили 448 экз., что составляет 22,5%.</w:t>
      </w:r>
    </w:p>
    <w:p w:rsidR="00DA797D" w:rsidRPr="00B33E32" w:rsidRDefault="00DA797D" w:rsidP="00DA797D">
      <w:pPr>
        <w:pStyle w:val="aa"/>
        <w:tabs>
          <w:tab w:val="num" w:pos="0"/>
          <w:tab w:val="num" w:pos="720"/>
        </w:tabs>
        <w:ind w:firstLine="540"/>
        <w:jc w:val="both"/>
        <w:rPr>
          <w:b w:val="0"/>
          <w:bCs/>
          <w:szCs w:val="24"/>
        </w:rPr>
      </w:pPr>
      <w:r w:rsidRPr="00B33E32">
        <w:rPr>
          <w:b w:val="0"/>
          <w:bCs/>
          <w:szCs w:val="24"/>
        </w:rPr>
        <w:t>В 2011году поступления составили 658 экз, что составило 28,8%</w:t>
      </w:r>
    </w:p>
    <w:p w:rsidR="00DA797D" w:rsidRDefault="00DA797D" w:rsidP="00DA797D">
      <w:pPr>
        <w:pStyle w:val="aa"/>
        <w:tabs>
          <w:tab w:val="num" w:pos="0"/>
          <w:tab w:val="num" w:pos="720"/>
        </w:tabs>
        <w:ind w:firstLine="540"/>
        <w:jc w:val="both"/>
        <w:rPr>
          <w:b w:val="0"/>
          <w:bCs/>
          <w:szCs w:val="24"/>
        </w:rPr>
      </w:pPr>
      <w:r w:rsidRPr="00B33E32">
        <w:rPr>
          <w:b w:val="0"/>
          <w:bCs/>
          <w:szCs w:val="24"/>
        </w:rPr>
        <w:t>В 2012 году поступления составили 312 экз, что составило 13,8% Уменьшение связано с тем, что финансирование из местного и федерального бюджета снизили на 40%</w:t>
      </w:r>
    </w:p>
    <w:p w:rsidR="00833C9A" w:rsidRPr="00B33E32" w:rsidRDefault="00833C9A" w:rsidP="00DA797D">
      <w:pPr>
        <w:pStyle w:val="aa"/>
        <w:tabs>
          <w:tab w:val="num" w:pos="0"/>
          <w:tab w:val="num" w:pos="720"/>
        </w:tabs>
        <w:ind w:firstLine="540"/>
        <w:jc w:val="both"/>
        <w:rPr>
          <w:b w:val="0"/>
          <w:bCs/>
          <w:szCs w:val="24"/>
        </w:rPr>
      </w:pPr>
      <w:r>
        <w:rPr>
          <w:b w:val="0"/>
          <w:bCs/>
          <w:szCs w:val="24"/>
        </w:rPr>
        <w:t xml:space="preserve">В 2013 году </w:t>
      </w:r>
      <w:r w:rsidR="00265B04" w:rsidRPr="00B33E32">
        <w:rPr>
          <w:b w:val="0"/>
          <w:bCs/>
          <w:szCs w:val="24"/>
        </w:rPr>
        <w:t>поступления составили</w:t>
      </w:r>
      <w:r w:rsidR="00265B04">
        <w:rPr>
          <w:b w:val="0"/>
          <w:bCs/>
          <w:szCs w:val="24"/>
        </w:rPr>
        <w:t xml:space="preserve"> 442 учебника, что составило 18,4 %.</w:t>
      </w:r>
    </w:p>
    <w:p w:rsidR="00DA797D" w:rsidRPr="0079572C" w:rsidRDefault="00DA797D" w:rsidP="00DA797D">
      <w:pPr>
        <w:pStyle w:val="aa"/>
        <w:tabs>
          <w:tab w:val="num" w:pos="0"/>
        </w:tabs>
        <w:ind w:firstLine="540"/>
        <w:jc w:val="both"/>
        <w:rPr>
          <w:b w:val="0"/>
          <w:bCs/>
          <w:color w:val="FF0000"/>
          <w:szCs w:val="24"/>
        </w:rPr>
      </w:pPr>
      <w:r w:rsidRPr="0079572C">
        <w:rPr>
          <w:b w:val="0"/>
          <w:bCs/>
          <w:color w:val="FF0000"/>
          <w:szCs w:val="24"/>
        </w:rPr>
        <w:t xml:space="preserve"> </w:t>
      </w:r>
    </w:p>
    <w:p w:rsidR="00DA797D" w:rsidRPr="00581532" w:rsidRDefault="00DA797D" w:rsidP="00DA797D">
      <w:pPr>
        <w:pStyle w:val="aa"/>
        <w:jc w:val="both"/>
        <w:rPr>
          <w:bCs/>
          <w:szCs w:val="24"/>
        </w:rPr>
      </w:pPr>
      <w:r w:rsidRPr="00581532">
        <w:rPr>
          <w:bCs/>
          <w:szCs w:val="24"/>
        </w:rPr>
        <w:t>Обеспеченность и используемость ресурсов в 201</w:t>
      </w:r>
      <w:r w:rsidR="00265B04">
        <w:rPr>
          <w:bCs/>
          <w:szCs w:val="24"/>
        </w:rPr>
        <w:t>3</w:t>
      </w:r>
      <w:r w:rsidRPr="00581532">
        <w:rPr>
          <w:bCs/>
          <w:szCs w:val="24"/>
        </w:rPr>
        <w:t>-201</w:t>
      </w:r>
      <w:r w:rsidR="00265B04">
        <w:rPr>
          <w:bCs/>
          <w:szCs w:val="24"/>
        </w:rPr>
        <w:t>4</w:t>
      </w:r>
      <w:r w:rsidRPr="00581532">
        <w:rPr>
          <w:bCs/>
          <w:szCs w:val="24"/>
        </w:rPr>
        <w:t xml:space="preserve"> учебном году</w:t>
      </w:r>
    </w:p>
    <w:p w:rsidR="00DA797D" w:rsidRPr="00581532" w:rsidRDefault="00DA797D" w:rsidP="00DA797D">
      <w:pPr>
        <w:pStyle w:val="aa"/>
        <w:jc w:val="both"/>
        <w:rPr>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1620"/>
        <w:gridCol w:w="1800"/>
        <w:gridCol w:w="1980"/>
        <w:gridCol w:w="2392"/>
      </w:tblGrid>
      <w:tr w:rsidR="00DA797D" w:rsidRPr="00581532" w:rsidTr="007A2EE7">
        <w:trPr>
          <w:trHeight w:val="690"/>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DA797D" w:rsidRPr="00581532" w:rsidRDefault="00DA797D" w:rsidP="007A2EE7">
            <w:pPr>
              <w:jc w:val="center"/>
            </w:pPr>
            <w:r w:rsidRPr="00581532">
              <w:lastRenderedPageBreak/>
              <w:t>Параллель</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DA797D" w:rsidRPr="00581532" w:rsidRDefault="00DA797D" w:rsidP="007A2EE7">
            <w:pPr>
              <w:jc w:val="center"/>
            </w:pPr>
            <w:r w:rsidRPr="00581532">
              <w:t>Количество детей</w:t>
            </w:r>
          </w:p>
          <w:p w:rsidR="00DA797D" w:rsidRPr="00581532" w:rsidRDefault="00DA797D" w:rsidP="007A2EE7">
            <w:pPr>
              <w:jc w:val="center"/>
            </w:pPr>
            <w:r w:rsidRPr="00581532">
              <w:t>(по параллелям)</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DA797D" w:rsidRPr="00581532" w:rsidRDefault="00DA797D" w:rsidP="007A2EE7">
            <w:pPr>
              <w:jc w:val="center"/>
            </w:pPr>
            <w:r w:rsidRPr="00581532">
              <w:t>Наличие учебников в библиотечном фонде по всем предметам.</w:t>
            </w:r>
          </w:p>
          <w:p w:rsidR="00DA797D" w:rsidRPr="00581532" w:rsidRDefault="00DA797D" w:rsidP="007A2EE7">
            <w:pPr>
              <w:jc w:val="center"/>
            </w:pPr>
            <w:r w:rsidRPr="00581532">
              <w:t>(% от нужного количества)</w:t>
            </w:r>
          </w:p>
        </w:tc>
        <w:tc>
          <w:tcPr>
            <w:tcW w:w="4372" w:type="dxa"/>
            <w:gridSpan w:val="2"/>
            <w:tcBorders>
              <w:top w:val="single" w:sz="4" w:space="0" w:color="auto"/>
              <w:left w:val="single" w:sz="4" w:space="0" w:color="auto"/>
              <w:bottom w:val="single" w:sz="4" w:space="0" w:color="auto"/>
              <w:right w:val="single" w:sz="4" w:space="0" w:color="auto"/>
            </w:tcBorders>
            <w:vAlign w:val="center"/>
          </w:tcPr>
          <w:p w:rsidR="00DA797D" w:rsidRPr="00581532" w:rsidRDefault="00DA797D" w:rsidP="007A2EE7">
            <w:pPr>
              <w:jc w:val="center"/>
            </w:pPr>
            <w:r w:rsidRPr="00581532">
              <w:t>Количество учащихся, обеспеченных учебниками (по параллелям)</w:t>
            </w:r>
          </w:p>
        </w:tc>
      </w:tr>
      <w:tr w:rsidR="00DA797D" w:rsidRPr="00581532" w:rsidTr="007A2EE7">
        <w:trPr>
          <w:trHeight w:val="2182"/>
        </w:trPr>
        <w:tc>
          <w:tcPr>
            <w:tcW w:w="2628" w:type="dxa"/>
            <w:vMerge/>
            <w:tcBorders>
              <w:top w:val="single" w:sz="4" w:space="0" w:color="auto"/>
              <w:left w:val="single" w:sz="4" w:space="0" w:color="auto"/>
              <w:bottom w:val="single" w:sz="4" w:space="0" w:color="auto"/>
              <w:right w:val="single" w:sz="4" w:space="0" w:color="auto"/>
            </w:tcBorders>
            <w:vAlign w:val="center"/>
          </w:tcPr>
          <w:p w:rsidR="00DA797D" w:rsidRPr="00581532" w:rsidRDefault="00DA797D" w:rsidP="007A2EE7"/>
        </w:tc>
        <w:tc>
          <w:tcPr>
            <w:tcW w:w="1620" w:type="dxa"/>
            <w:vMerge/>
            <w:tcBorders>
              <w:top w:val="single" w:sz="4" w:space="0" w:color="auto"/>
              <w:left w:val="single" w:sz="4" w:space="0" w:color="auto"/>
              <w:bottom w:val="single" w:sz="4" w:space="0" w:color="auto"/>
              <w:right w:val="single" w:sz="4" w:space="0" w:color="auto"/>
            </w:tcBorders>
            <w:vAlign w:val="center"/>
          </w:tcPr>
          <w:p w:rsidR="00DA797D" w:rsidRPr="00581532" w:rsidRDefault="00DA797D" w:rsidP="007A2EE7"/>
        </w:tc>
        <w:tc>
          <w:tcPr>
            <w:tcW w:w="1800" w:type="dxa"/>
            <w:vMerge/>
            <w:tcBorders>
              <w:top w:val="single" w:sz="4" w:space="0" w:color="auto"/>
              <w:left w:val="single" w:sz="4" w:space="0" w:color="auto"/>
              <w:bottom w:val="single" w:sz="4" w:space="0" w:color="auto"/>
              <w:right w:val="single" w:sz="4" w:space="0" w:color="auto"/>
            </w:tcBorders>
            <w:vAlign w:val="center"/>
          </w:tcPr>
          <w:p w:rsidR="00DA797D" w:rsidRPr="00581532" w:rsidRDefault="00DA797D" w:rsidP="007A2EE7"/>
        </w:tc>
        <w:tc>
          <w:tcPr>
            <w:tcW w:w="1980" w:type="dxa"/>
            <w:tcBorders>
              <w:top w:val="single" w:sz="4" w:space="0" w:color="auto"/>
              <w:left w:val="single" w:sz="4" w:space="0" w:color="auto"/>
              <w:bottom w:val="single" w:sz="4" w:space="0" w:color="auto"/>
              <w:right w:val="single" w:sz="4" w:space="0" w:color="auto"/>
            </w:tcBorders>
            <w:vAlign w:val="center"/>
          </w:tcPr>
          <w:p w:rsidR="00DA797D" w:rsidRPr="00581532" w:rsidRDefault="00DA797D" w:rsidP="007A2EE7">
            <w:pPr>
              <w:jc w:val="center"/>
            </w:pPr>
            <w:r w:rsidRPr="00581532">
              <w:t>За счет школьного библиотечного фонда (% от общего числа учащихся)</w:t>
            </w:r>
          </w:p>
        </w:tc>
        <w:tc>
          <w:tcPr>
            <w:tcW w:w="2392" w:type="dxa"/>
            <w:tcBorders>
              <w:top w:val="single" w:sz="4" w:space="0" w:color="auto"/>
              <w:left w:val="single" w:sz="4" w:space="0" w:color="auto"/>
              <w:bottom w:val="single" w:sz="4" w:space="0" w:color="auto"/>
              <w:right w:val="single" w:sz="4" w:space="0" w:color="auto"/>
            </w:tcBorders>
            <w:vAlign w:val="center"/>
          </w:tcPr>
          <w:p w:rsidR="00DA797D" w:rsidRPr="00581532" w:rsidRDefault="00DA797D" w:rsidP="007A2EE7">
            <w:pPr>
              <w:jc w:val="center"/>
            </w:pPr>
            <w:r w:rsidRPr="00581532">
              <w:t>За счет  фондов библиотек других ОУ района</w:t>
            </w:r>
          </w:p>
        </w:tc>
      </w:tr>
      <w:tr w:rsidR="00DA797D" w:rsidRPr="00581532" w:rsidTr="007A2EE7">
        <w:tc>
          <w:tcPr>
            <w:tcW w:w="2628" w:type="dxa"/>
            <w:tcBorders>
              <w:top w:val="single" w:sz="4" w:space="0" w:color="auto"/>
              <w:left w:val="single" w:sz="4" w:space="0" w:color="auto"/>
              <w:bottom w:val="single" w:sz="4" w:space="0" w:color="auto"/>
              <w:right w:val="single" w:sz="4" w:space="0" w:color="auto"/>
            </w:tcBorders>
            <w:vAlign w:val="center"/>
          </w:tcPr>
          <w:p w:rsidR="00DA797D" w:rsidRPr="00581532" w:rsidRDefault="00DA797D" w:rsidP="007A2EE7">
            <w:pPr>
              <w:jc w:val="center"/>
            </w:pPr>
            <w:r w:rsidRPr="00581532">
              <w:t>1-е классы</w:t>
            </w:r>
          </w:p>
        </w:tc>
        <w:tc>
          <w:tcPr>
            <w:tcW w:w="1620" w:type="dxa"/>
            <w:tcBorders>
              <w:top w:val="single" w:sz="4" w:space="0" w:color="auto"/>
              <w:left w:val="single" w:sz="4" w:space="0" w:color="auto"/>
              <w:bottom w:val="single" w:sz="4" w:space="0" w:color="auto"/>
              <w:right w:val="single" w:sz="4" w:space="0" w:color="auto"/>
            </w:tcBorders>
            <w:vAlign w:val="center"/>
          </w:tcPr>
          <w:p w:rsidR="00DA797D" w:rsidRPr="00581532" w:rsidRDefault="00BC0D80" w:rsidP="007A2EE7">
            <w:pPr>
              <w:jc w:val="center"/>
            </w:pPr>
            <w:r>
              <w:t>23</w:t>
            </w:r>
          </w:p>
        </w:tc>
        <w:tc>
          <w:tcPr>
            <w:tcW w:w="1800" w:type="dxa"/>
            <w:tcBorders>
              <w:top w:val="single" w:sz="4" w:space="0" w:color="auto"/>
              <w:left w:val="single" w:sz="4" w:space="0" w:color="auto"/>
              <w:bottom w:val="single" w:sz="4" w:space="0" w:color="auto"/>
              <w:right w:val="single" w:sz="4" w:space="0" w:color="auto"/>
            </w:tcBorders>
            <w:vAlign w:val="center"/>
          </w:tcPr>
          <w:p w:rsidR="00DA797D" w:rsidRPr="00581532" w:rsidRDefault="00DA797D" w:rsidP="007A2EE7">
            <w:pPr>
              <w:jc w:val="center"/>
            </w:pPr>
            <w:r w:rsidRPr="00581532">
              <w:t>100%</w:t>
            </w:r>
          </w:p>
        </w:tc>
        <w:tc>
          <w:tcPr>
            <w:tcW w:w="1980" w:type="dxa"/>
            <w:tcBorders>
              <w:top w:val="single" w:sz="4" w:space="0" w:color="auto"/>
              <w:left w:val="single" w:sz="4" w:space="0" w:color="auto"/>
              <w:bottom w:val="single" w:sz="4" w:space="0" w:color="auto"/>
              <w:right w:val="single" w:sz="4" w:space="0" w:color="auto"/>
            </w:tcBorders>
            <w:vAlign w:val="center"/>
          </w:tcPr>
          <w:p w:rsidR="00DA797D" w:rsidRPr="00581532" w:rsidRDefault="00DA797D" w:rsidP="007A2EE7">
            <w:pPr>
              <w:jc w:val="center"/>
            </w:pPr>
            <w:r w:rsidRPr="00581532">
              <w:t>100%</w:t>
            </w:r>
          </w:p>
        </w:tc>
        <w:tc>
          <w:tcPr>
            <w:tcW w:w="2392" w:type="dxa"/>
            <w:tcBorders>
              <w:top w:val="single" w:sz="4" w:space="0" w:color="auto"/>
              <w:left w:val="single" w:sz="4" w:space="0" w:color="auto"/>
              <w:bottom w:val="single" w:sz="4" w:space="0" w:color="auto"/>
              <w:right w:val="single" w:sz="4" w:space="0" w:color="auto"/>
            </w:tcBorders>
            <w:vAlign w:val="center"/>
          </w:tcPr>
          <w:p w:rsidR="00DA797D" w:rsidRPr="00581532" w:rsidRDefault="00DA797D" w:rsidP="007A2EE7">
            <w:pPr>
              <w:jc w:val="center"/>
            </w:pPr>
          </w:p>
        </w:tc>
      </w:tr>
      <w:tr w:rsidR="00DA797D" w:rsidRPr="00581532" w:rsidTr="007A2EE7">
        <w:tc>
          <w:tcPr>
            <w:tcW w:w="2628" w:type="dxa"/>
            <w:tcBorders>
              <w:top w:val="single" w:sz="4" w:space="0" w:color="auto"/>
              <w:left w:val="single" w:sz="4" w:space="0" w:color="auto"/>
              <w:bottom w:val="single" w:sz="4" w:space="0" w:color="auto"/>
              <w:right w:val="single" w:sz="4" w:space="0" w:color="auto"/>
            </w:tcBorders>
            <w:vAlign w:val="center"/>
          </w:tcPr>
          <w:p w:rsidR="00DA797D" w:rsidRPr="00581532" w:rsidRDefault="00DA797D" w:rsidP="007A2EE7">
            <w:pPr>
              <w:jc w:val="center"/>
            </w:pPr>
            <w:r w:rsidRPr="00581532">
              <w:t>2-е классы</w:t>
            </w:r>
          </w:p>
        </w:tc>
        <w:tc>
          <w:tcPr>
            <w:tcW w:w="1620" w:type="dxa"/>
            <w:tcBorders>
              <w:top w:val="single" w:sz="4" w:space="0" w:color="auto"/>
              <w:left w:val="single" w:sz="4" w:space="0" w:color="auto"/>
              <w:bottom w:val="single" w:sz="4" w:space="0" w:color="auto"/>
              <w:right w:val="single" w:sz="4" w:space="0" w:color="auto"/>
            </w:tcBorders>
            <w:vAlign w:val="center"/>
          </w:tcPr>
          <w:p w:rsidR="00DA797D" w:rsidRPr="00581532" w:rsidRDefault="00DA797D" w:rsidP="00BC0D80">
            <w:pPr>
              <w:jc w:val="center"/>
            </w:pPr>
            <w:r w:rsidRPr="00581532">
              <w:t>1</w:t>
            </w:r>
            <w:r w:rsidR="00BC0D80">
              <w:t>3</w:t>
            </w:r>
          </w:p>
        </w:tc>
        <w:tc>
          <w:tcPr>
            <w:tcW w:w="1800" w:type="dxa"/>
            <w:tcBorders>
              <w:top w:val="single" w:sz="4" w:space="0" w:color="auto"/>
              <w:left w:val="single" w:sz="4" w:space="0" w:color="auto"/>
              <w:bottom w:val="single" w:sz="4" w:space="0" w:color="auto"/>
              <w:right w:val="single" w:sz="4" w:space="0" w:color="auto"/>
            </w:tcBorders>
            <w:vAlign w:val="center"/>
          </w:tcPr>
          <w:p w:rsidR="00DA797D" w:rsidRPr="00581532" w:rsidRDefault="00DA797D" w:rsidP="007A2EE7">
            <w:pPr>
              <w:jc w:val="center"/>
            </w:pPr>
            <w:r w:rsidRPr="00581532">
              <w:t>100%</w:t>
            </w:r>
          </w:p>
        </w:tc>
        <w:tc>
          <w:tcPr>
            <w:tcW w:w="1980" w:type="dxa"/>
            <w:tcBorders>
              <w:top w:val="single" w:sz="4" w:space="0" w:color="auto"/>
              <w:left w:val="single" w:sz="4" w:space="0" w:color="auto"/>
              <w:bottom w:val="single" w:sz="4" w:space="0" w:color="auto"/>
              <w:right w:val="single" w:sz="4" w:space="0" w:color="auto"/>
            </w:tcBorders>
            <w:vAlign w:val="center"/>
          </w:tcPr>
          <w:p w:rsidR="00DA797D" w:rsidRPr="00581532" w:rsidRDefault="00DA797D" w:rsidP="007A2EE7">
            <w:pPr>
              <w:jc w:val="center"/>
            </w:pPr>
            <w:r w:rsidRPr="00581532">
              <w:t>100%</w:t>
            </w:r>
          </w:p>
        </w:tc>
        <w:tc>
          <w:tcPr>
            <w:tcW w:w="2392" w:type="dxa"/>
            <w:tcBorders>
              <w:top w:val="single" w:sz="4" w:space="0" w:color="auto"/>
              <w:left w:val="single" w:sz="4" w:space="0" w:color="auto"/>
              <w:bottom w:val="single" w:sz="4" w:space="0" w:color="auto"/>
              <w:right w:val="single" w:sz="4" w:space="0" w:color="auto"/>
            </w:tcBorders>
            <w:vAlign w:val="center"/>
          </w:tcPr>
          <w:p w:rsidR="00DA797D" w:rsidRPr="00581532" w:rsidRDefault="00DA797D" w:rsidP="007A2EE7">
            <w:pPr>
              <w:jc w:val="center"/>
            </w:pPr>
          </w:p>
        </w:tc>
      </w:tr>
      <w:tr w:rsidR="00DA797D" w:rsidRPr="00581532" w:rsidTr="007A2EE7">
        <w:tc>
          <w:tcPr>
            <w:tcW w:w="2628" w:type="dxa"/>
            <w:tcBorders>
              <w:top w:val="single" w:sz="4" w:space="0" w:color="auto"/>
              <w:left w:val="single" w:sz="4" w:space="0" w:color="auto"/>
              <w:bottom w:val="single" w:sz="4" w:space="0" w:color="auto"/>
              <w:right w:val="single" w:sz="4" w:space="0" w:color="auto"/>
            </w:tcBorders>
            <w:vAlign w:val="center"/>
          </w:tcPr>
          <w:p w:rsidR="00DA797D" w:rsidRPr="00581532" w:rsidRDefault="00DA797D" w:rsidP="007A2EE7">
            <w:pPr>
              <w:jc w:val="center"/>
            </w:pPr>
            <w:r w:rsidRPr="00581532">
              <w:t>3-е классы</w:t>
            </w:r>
          </w:p>
        </w:tc>
        <w:tc>
          <w:tcPr>
            <w:tcW w:w="1620" w:type="dxa"/>
            <w:tcBorders>
              <w:top w:val="single" w:sz="4" w:space="0" w:color="auto"/>
              <w:left w:val="single" w:sz="4" w:space="0" w:color="auto"/>
              <w:bottom w:val="single" w:sz="4" w:space="0" w:color="auto"/>
              <w:right w:val="single" w:sz="4" w:space="0" w:color="auto"/>
            </w:tcBorders>
            <w:vAlign w:val="center"/>
          </w:tcPr>
          <w:p w:rsidR="00DA797D" w:rsidRPr="00581532" w:rsidRDefault="00BC0D80" w:rsidP="007A2EE7">
            <w:pPr>
              <w:jc w:val="center"/>
            </w:pPr>
            <w:r>
              <w:t>15</w:t>
            </w:r>
          </w:p>
        </w:tc>
        <w:tc>
          <w:tcPr>
            <w:tcW w:w="1800" w:type="dxa"/>
            <w:tcBorders>
              <w:top w:val="single" w:sz="4" w:space="0" w:color="auto"/>
              <w:left w:val="single" w:sz="4" w:space="0" w:color="auto"/>
              <w:bottom w:val="single" w:sz="4" w:space="0" w:color="auto"/>
              <w:right w:val="single" w:sz="4" w:space="0" w:color="auto"/>
            </w:tcBorders>
            <w:vAlign w:val="center"/>
          </w:tcPr>
          <w:p w:rsidR="00DA797D" w:rsidRPr="00581532" w:rsidRDefault="00265B04" w:rsidP="007A2EE7">
            <w:pPr>
              <w:jc w:val="center"/>
            </w:pPr>
            <w:r>
              <w:t xml:space="preserve">100 </w:t>
            </w:r>
            <w:r w:rsidR="00DA797D" w:rsidRPr="00581532">
              <w:t>%</w:t>
            </w:r>
          </w:p>
        </w:tc>
        <w:tc>
          <w:tcPr>
            <w:tcW w:w="1980" w:type="dxa"/>
            <w:tcBorders>
              <w:top w:val="single" w:sz="4" w:space="0" w:color="auto"/>
              <w:left w:val="single" w:sz="4" w:space="0" w:color="auto"/>
              <w:bottom w:val="single" w:sz="4" w:space="0" w:color="auto"/>
              <w:right w:val="single" w:sz="4" w:space="0" w:color="auto"/>
            </w:tcBorders>
            <w:vAlign w:val="center"/>
          </w:tcPr>
          <w:p w:rsidR="00DA797D" w:rsidRPr="00581532" w:rsidRDefault="00265B04" w:rsidP="007A2EE7">
            <w:pPr>
              <w:jc w:val="center"/>
            </w:pPr>
            <w:r>
              <w:t xml:space="preserve">100 </w:t>
            </w:r>
            <w:r w:rsidR="00DA797D" w:rsidRPr="00581532">
              <w:t>%</w:t>
            </w:r>
          </w:p>
        </w:tc>
        <w:tc>
          <w:tcPr>
            <w:tcW w:w="2392" w:type="dxa"/>
            <w:tcBorders>
              <w:top w:val="single" w:sz="4" w:space="0" w:color="auto"/>
              <w:left w:val="single" w:sz="4" w:space="0" w:color="auto"/>
              <w:bottom w:val="single" w:sz="4" w:space="0" w:color="auto"/>
              <w:right w:val="single" w:sz="4" w:space="0" w:color="auto"/>
            </w:tcBorders>
            <w:vAlign w:val="center"/>
          </w:tcPr>
          <w:p w:rsidR="00DA797D" w:rsidRPr="00581532" w:rsidRDefault="00DA797D" w:rsidP="007A2EE7">
            <w:pPr>
              <w:jc w:val="center"/>
            </w:pPr>
          </w:p>
        </w:tc>
      </w:tr>
      <w:tr w:rsidR="00DA797D" w:rsidRPr="00581532" w:rsidTr="007A2EE7">
        <w:tc>
          <w:tcPr>
            <w:tcW w:w="2628" w:type="dxa"/>
            <w:tcBorders>
              <w:top w:val="single" w:sz="4" w:space="0" w:color="auto"/>
              <w:left w:val="single" w:sz="4" w:space="0" w:color="auto"/>
              <w:bottom w:val="single" w:sz="4" w:space="0" w:color="auto"/>
              <w:right w:val="single" w:sz="4" w:space="0" w:color="auto"/>
            </w:tcBorders>
            <w:vAlign w:val="center"/>
          </w:tcPr>
          <w:p w:rsidR="00DA797D" w:rsidRPr="00581532" w:rsidRDefault="00DA797D" w:rsidP="007A2EE7">
            <w:pPr>
              <w:jc w:val="center"/>
            </w:pPr>
            <w:r w:rsidRPr="00581532">
              <w:t>4-е классы</w:t>
            </w:r>
          </w:p>
        </w:tc>
        <w:tc>
          <w:tcPr>
            <w:tcW w:w="1620" w:type="dxa"/>
            <w:tcBorders>
              <w:top w:val="single" w:sz="4" w:space="0" w:color="auto"/>
              <w:left w:val="single" w:sz="4" w:space="0" w:color="auto"/>
              <w:bottom w:val="single" w:sz="4" w:space="0" w:color="auto"/>
              <w:right w:val="single" w:sz="4" w:space="0" w:color="auto"/>
            </w:tcBorders>
            <w:vAlign w:val="center"/>
          </w:tcPr>
          <w:p w:rsidR="00DA797D" w:rsidRPr="00581532" w:rsidRDefault="00BC0D80" w:rsidP="007A2EE7">
            <w:pPr>
              <w:jc w:val="center"/>
            </w:pPr>
            <w:r>
              <w:t>19</w:t>
            </w:r>
          </w:p>
        </w:tc>
        <w:tc>
          <w:tcPr>
            <w:tcW w:w="1800" w:type="dxa"/>
            <w:tcBorders>
              <w:top w:val="single" w:sz="4" w:space="0" w:color="auto"/>
              <w:left w:val="single" w:sz="4" w:space="0" w:color="auto"/>
              <w:bottom w:val="single" w:sz="4" w:space="0" w:color="auto"/>
              <w:right w:val="single" w:sz="4" w:space="0" w:color="auto"/>
            </w:tcBorders>
            <w:vAlign w:val="center"/>
          </w:tcPr>
          <w:p w:rsidR="00DA797D" w:rsidRPr="00581532" w:rsidRDefault="00265B04" w:rsidP="007A2EE7">
            <w:pPr>
              <w:jc w:val="center"/>
            </w:pPr>
            <w:r>
              <w:t xml:space="preserve">100 </w:t>
            </w:r>
            <w:r w:rsidR="00DA797D" w:rsidRPr="00581532">
              <w:t>%</w:t>
            </w:r>
          </w:p>
        </w:tc>
        <w:tc>
          <w:tcPr>
            <w:tcW w:w="1980" w:type="dxa"/>
            <w:tcBorders>
              <w:top w:val="single" w:sz="4" w:space="0" w:color="auto"/>
              <w:left w:val="single" w:sz="4" w:space="0" w:color="auto"/>
              <w:bottom w:val="single" w:sz="4" w:space="0" w:color="auto"/>
              <w:right w:val="single" w:sz="4" w:space="0" w:color="auto"/>
            </w:tcBorders>
            <w:vAlign w:val="center"/>
          </w:tcPr>
          <w:p w:rsidR="00DA797D" w:rsidRPr="00581532" w:rsidRDefault="00265B04" w:rsidP="007A2EE7">
            <w:pPr>
              <w:jc w:val="center"/>
            </w:pPr>
            <w:r>
              <w:t xml:space="preserve">100 </w:t>
            </w:r>
            <w:r w:rsidR="00DA797D" w:rsidRPr="00581532">
              <w:t>%</w:t>
            </w:r>
          </w:p>
        </w:tc>
        <w:tc>
          <w:tcPr>
            <w:tcW w:w="2392" w:type="dxa"/>
            <w:tcBorders>
              <w:top w:val="single" w:sz="4" w:space="0" w:color="auto"/>
              <w:left w:val="single" w:sz="4" w:space="0" w:color="auto"/>
              <w:bottom w:val="single" w:sz="4" w:space="0" w:color="auto"/>
              <w:right w:val="single" w:sz="4" w:space="0" w:color="auto"/>
            </w:tcBorders>
            <w:vAlign w:val="center"/>
          </w:tcPr>
          <w:p w:rsidR="00DA797D" w:rsidRPr="00581532" w:rsidRDefault="00DA797D" w:rsidP="007A2EE7">
            <w:pPr>
              <w:jc w:val="center"/>
            </w:pPr>
          </w:p>
        </w:tc>
      </w:tr>
      <w:tr w:rsidR="00DA797D" w:rsidRPr="00581532" w:rsidTr="007A2EE7">
        <w:tc>
          <w:tcPr>
            <w:tcW w:w="2628" w:type="dxa"/>
            <w:tcBorders>
              <w:top w:val="single" w:sz="4" w:space="0" w:color="auto"/>
              <w:left w:val="single" w:sz="4" w:space="0" w:color="auto"/>
              <w:bottom w:val="single" w:sz="4" w:space="0" w:color="auto"/>
              <w:right w:val="single" w:sz="4" w:space="0" w:color="auto"/>
            </w:tcBorders>
            <w:vAlign w:val="center"/>
          </w:tcPr>
          <w:p w:rsidR="00DA797D" w:rsidRPr="00581532" w:rsidRDefault="00DA797D" w:rsidP="007A2EE7">
            <w:pPr>
              <w:jc w:val="center"/>
            </w:pPr>
            <w:r w:rsidRPr="00581532">
              <w:t>5-е классы</w:t>
            </w:r>
          </w:p>
        </w:tc>
        <w:tc>
          <w:tcPr>
            <w:tcW w:w="1620" w:type="dxa"/>
            <w:tcBorders>
              <w:top w:val="single" w:sz="4" w:space="0" w:color="auto"/>
              <w:left w:val="single" w:sz="4" w:space="0" w:color="auto"/>
              <w:bottom w:val="single" w:sz="4" w:space="0" w:color="auto"/>
              <w:right w:val="single" w:sz="4" w:space="0" w:color="auto"/>
            </w:tcBorders>
            <w:vAlign w:val="center"/>
          </w:tcPr>
          <w:p w:rsidR="00DA797D" w:rsidRPr="00581532" w:rsidRDefault="00BC0D80" w:rsidP="007A2EE7">
            <w:pPr>
              <w:jc w:val="center"/>
            </w:pPr>
            <w:r>
              <w:t>17</w:t>
            </w:r>
          </w:p>
        </w:tc>
        <w:tc>
          <w:tcPr>
            <w:tcW w:w="1800" w:type="dxa"/>
            <w:tcBorders>
              <w:top w:val="single" w:sz="4" w:space="0" w:color="auto"/>
              <w:left w:val="single" w:sz="4" w:space="0" w:color="auto"/>
              <w:bottom w:val="single" w:sz="4" w:space="0" w:color="auto"/>
              <w:right w:val="single" w:sz="4" w:space="0" w:color="auto"/>
            </w:tcBorders>
            <w:vAlign w:val="center"/>
          </w:tcPr>
          <w:p w:rsidR="00DA797D" w:rsidRPr="00581532" w:rsidRDefault="00DA797D" w:rsidP="007A2EE7">
            <w:pPr>
              <w:jc w:val="center"/>
            </w:pPr>
            <w:r w:rsidRPr="00581532">
              <w:t>100%</w:t>
            </w:r>
          </w:p>
        </w:tc>
        <w:tc>
          <w:tcPr>
            <w:tcW w:w="1980" w:type="dxa"/>
            <w:tcBorders>
              <w:top w:val="single" w:sz="4" w:space="0" w:color="auto"/>
              <w:left w:val="single" w:sz="4" w:space="0" w:color="auto"/>
              <w:bottom w:val="single" w:sz="4" w:space="0" w:color="auto"/>
              <w:right w:val="single" w:sz="4" w:space="0" w:color="auto"/>
            </w:tcBorders>
            <w:vAlign w:val="center"/>
          </w:tcPr>
          <w:p w:rsidR="00DA797D" w:rsidRPr="00581532" w:rsidRDefault="00DA797D" w:rsidP="007A2EE7">
            <w:pPr>
              <w:jc w:val="center"/>
            </w:pPr>
            <w:r w:rsidRPr="00581532">
              <w:t>100%</w:t>
            </w:r>
          </w:p>
        </w:tc>
        <w:tc>
          <w:tcPr>
            <w:tcW w:w="2392" w:type="dxa"/>
            <w:tcBorders>
              <w:top w:val="single" w:sz="4" w:space="0" w:color="auto"/>
              <w:left w:val="single" w:sz="4" w:space="0" w:color="auto"/>
              <w:bottom w:val="single" w:sz="4" w:space="0" w:color="auto"/>
              <w:right w:val="single" w:sz="4" w:space="0" w:color="auto"/>
            </w:tcBorders>
            <w:vAlign w:val="center"/>
          </w:tcPr>
          <w:p w:rsidR="00DA797D" w:rsidRPr="00581532" w:rsidRDefault="00DA797D" w:rsidP="007A2EE7">
            <w:pPr>
              <w:jc w:val="center"/>
            </w:pPr>
          </w:p>
        </w:tc>
      </w:tr>
      <w:tr w:rsidR="00DA797D" w:rsidRPr="00581532" w:rsidTr="007A2EE7">
        <w:tc>
          <w:tcPr>
            <w:tcW w:w="2628" w:type="dxa"/>
            <w:tcBorders>
              <w:top w:val="single" w:sz="4" w:space="0" w:color="auto"/>
              <w:left w:val="single" w:sz="4" w:space="0" w:color="auto"/>
              <w:bottom w:val="single" w:sz="4" w:space="0" w:color="auto"/>
              <w:right w:val="single" w:sz="4" w:space="0" w:color="auto"/>
            </w:tcBorders>
            <w:vAlign w:val="center"/>
          </w:tcPr>
          <w:p w:rsidR="00DA797D" w:rsidRPr="00581532" w:rsidRDefault="00DA797D" w:rsidP="007A2EE7">
            <w:pPr>
              <w:jc w:val="center"/>
            </w:pPr>
            <w:r w:rsidRPr="00581532">
              <w:t>6-е классы</w:t>
            </w:r>
          </w:p>
        </w:tc>
        <w:tc>
          <w:tcPr>
            <w:tcW w:w="1620" w:type="dxa"/>
            <w:tcBorders>
              <w:top w:val="single" w:sz="4" w:space="0" w:color="auto"/>
              <w:left w:val="single" w:sz="4" w:space="0" w:color="auto"/>
              <w:bottom w:val="single" w:sz="4" w:space="0" w:color="auto"/>
              <w:right w:val="single" w:sz="4" w:space="0" w:color="auto"/>
            </w:tcBorders>
            <w:vAlign w:val="center"/>
          </w:tcPr>
          <w:p w:rsidR="00DA797D" w:rsidRPr="00581532" w:rsidRDefault="00DA797D" w:rsidP="00BC0D80">
            <w:pPr>
              <w:jc w:val="center"/>
            </w:pPr>
            <w:r w:rsidRPr="00581532">
              <w:t>1</w:t>
            </w:r>
            <w:r w:rsidR="00BC0D80">
              <w:t>1</w:t>
            </w:r>
          </w:p>
        </w:tc>
        <w:tc>
          <w:tcPr>
            <w:tcW w:w="1800" w:type="dxa"/>
            <w:tcBorders>
              <w:top w:val="single" w:sz="4" w:space="0" w:color="auto"/>
              <w:left w:val="single" w:sz="4" w:space="0" w:color="auto"/>
              <w:bottom w:val="single" w:sz="4" w:space="0" w:color="auto"/>
              <w:right w:val="single" w:sz="4" w:space="0" w:color="auto"/>
            </w:tcBorders>
            <w:vAlign w:val="center"/>
          </w:tcPr>
          <w:p w:rsidR="00DA797D" w:rsidRPr="00581532" w:rsidRDefault="00DA797D" w:rsidP="007A2EE7">
            <w:pPr>
              <w:jc w:val="center"/>
            </w:pPr>
            <w:r w:rsidRPr="00581532">
              <w:t>100%</w:t>
            </w:r>
          </w:p>
        </w:tc>
        <w:tc>
          <w:tcPr>
            <w:tcW w:w="1980" w:type="dxa"/>
            <w:tcBorders>
              <w:top w:val="single" w:sz="4" w:space="0" w:color="auto"/>
              <w:left w:val="single" w:sz="4" w:space="0" w:color="auto"/>
              <w:bottom w:val="single" w:sz="4" w:space="0" w:color="auto"/>
              <w:right w:val="single" w:sz="4" w:space="0" w:color="auto"/>
            </w:tcBorders>
            <w:vAlign w:val="center"/>
          </w:tcPr>
          <w:p w:rsidR="00DA797D" w:rsidRPr="00581532" w:rsidRDefault="00DA797D" w:rsidP="007A2EE7">
            <w:pPr>
              <w:jc w:val="center"/>
            </w:pPr>
            <w:r w:rsidRPr="00581532">
              <w:t>100%</w:t>
            </w:r>
          </w:p>
        </w:tc>
        <w:tc>
          <w:tcPr>
            <w:tcW w:w="2392" w:type="dxa"/>
            <w:tcBorders>
              <w:top w:val="single" w:sz="4" w:space="0" w:color="auto"/>
              <w:left w:val="single" w:sz="4" w:space="0" w:color="auto"/>
              <w:bottom w:val="single" w:sz="4" w:space="0" w:color="auto"/>
              <w:right w:val="single" w:sz="4" w:space="0" w:color="auto"/>
            </w:tcBorders>
            <w:vAlign w:val="center"/>
          </w:tcPr>
          <w:p w:rsidR="00DA797D" w:rsidRPr="00581532" w:rsidRDefault="00DA797D" w:rsidP="007A2EE7">
            <w:pPr>
              <w:jc w:val="center"/>
            </w:pPr>
          </w:p>
        </w:tc>
      </w:tr>
      <w:tr w:rsidR="00DA797D" w:rsidRPr="00581532" w:rsidTr="007A2EE7">
        <w:tc>
          <w:tcPr>
            <w:tcW w:w="2628" w:type="dxa"/>
            <w:tcBorders>
              <w:top w:val="single" w:sz="4" w:space="0" w:color="auto"/>
              <w:left w:val="single" w:sz="4" w:space="0" w:color="auto"/>
              <w:bottom w:val="single" w:sz="4" w:space="0" w:color="auto"/>
              <w:right w:val="single" w:sz="4" w:space="0" w:color="auto"/>
            </w:tcBorders>
            <w:vAlign w:val="center"/>
          </w:tcPr>
          <w:p w:rsidR="00DA797D" w:rsidRPr="00581532" w:rsidRDefault="00DA797D" w:rsidP="007A2EE7">
            <w:pPr>
              <w:jc w:val="center"/>
            </w:pPr>
            <w:r w:rsidRPr="00581532">
              <w:t>7-е классы</w:t>
            </w:r>
          </w:p>
        </w:tc>
        <w:tc>
          <w:tcPr>
            <w:tcW w:w="1620" w:type="dxa"/>
            <w:tcBorders>
              <w:top w:val="single" w:sz="4" w:space="0" w:color="auto"/>
              <w:left w:val="single" w:sz="4" w:space="0" w:color="auto"/>
              <w:bottom w:val="single" w:sz="4" w:space="0" w:color="auto"/>
              <w:right w:val="single" w:sz="4" w:space="0" w:color="auto"/>
            </w:tcBorders>
            <w:vAlign w:val="center"/>
          </w:tcPr>
          <w:p w:rsidR="00DA797D" w:rsidRPr="00581532" w:rsidRDefault="00BC0D80" w:rsidP="007A2EE7">
            <w:pPr>
              <w:jc w:val="center"/>
            </w:pPr>
            <w:r>
              <w:t>7</w:t>
            </w:r>
          </w:p>
        </w:tc>
        <w:tc>
          <w:tcPr>
            <w:tcW w:w="1800" w:type="dxa"/>
            <w:tcBorders>
              <w:top w:val="single" w:sz="4" w:space="0" w:color="auto"/>
              <w:left w:val="single" w:sz="4" w:space="0" w:color="auto"/>
              <w:bottom w:val="single" w:sz="4" w:space="0" w:color="auto"/>
              <w:right w:val="single" w:sz="4" w:space="0" w:color="auto"/>
            </w:tcBorders>
            <w:vAlign w:val="center"/>
          </w:tcPr>
          <w:p w:rsidR="00DA797D" w:rsidRPr="00581532" w:rsidRDefault="00DA797D" w:rsidP="007A2EE7">
            <w:pPr>
              <w:jc w:val="center"/>
            </w:pPr>
            <w:r w:rsidRPr="00581532">
              <w:t>100%</w:t>
            </w:r>
          </w:p>
        </w:tc>
        <w:tc>
          <w:tcPr>
            <w:tcW w:w="1980" w:type="dxa"/>
            <w:tcBorders>
              <w:top w:val="single" w:sz="4" w:space="0" w:color="auto"/>
              <w:left w:val="single" w:sz="4" w:space="0" w:color="auto"/>
              <w:bottom w:val="single" w:sz="4" w:space="0" w:color="auto"/>
              <w:right w:val="single" w:sz="4" w:space="0" w:color="auto"/>
            </w:tcBorders>
            <w:vAlign w:val="center"/>
          </w:tcPr>
          <w:p w:rsidR="00DA797D" w:rsidRPr="00581532" w:rsidRDefault="00DA797D" w:rsidP="007A2EE7">
            <w:pPr>
              <w:jc w:val="center"/>
            </w:pPr>
            <w:r w:rsidRPr="00581532">
              <w:t>100%</w:t>
            </w:r>
          </w:p>
        </w:tc>
        <w:tc>
          <w:tcPr>
            <w:tcW w:w="2392" w:type="dxa"/>
            <w:tcBorders>
              <w:top w:val="single" w:sz="4" w:space="0" w:color="auto"/>
              <w:left w:val="single" w:sz="4" w:space="0" w:color="auto"/>
              <w:bottom w:val="single" w:sz="4" w:space="0" w:color="auto"/>
              <w:right w:val="single" w:sz="4" w:space="0" w:color="auto"/>
            </w:tcBorders>
            <w:vAlign w:val="center"/>
          </w:tcPr>
          <w:p w:rsidR="00DA797D" w:rsidRPr="00581532" w:rsidRDefault="00DA797D" w:rsidP="007A2EE7">
            <w:pPr>
              <w:jc w:val="center"/>
            </w:pPr>
          </w:p>
        </w:tc>
      </w:tr>
      <w:tr w:rsidR="00DA797D" w:rsidRPr="00581532" w:rsidTr="007A2EE7">
        <w:tc>
          <w:tcPr>
            <w:tcW w:w="2628" w:type="dxa"/>
            <w:tcBorders>
              <w:top w:val="single" w:sz="4" w:space="0" w:color="auto"/>
              <w:left w:val="single" w:sz="4" w:space="0" w:color="auto"/>
              <w:bottom w:val="single" w:sz="4" w:space="0" w:color="auto"/>
              <w:right w:val="single" w:sz="4" w:space="0" w:color="auto"/>
            </w:tcBorders>
            <w:vAlign w:val="center"/>
          </w:tcPr>
          <w:p w:rsidR="00DA797D" w:rsidRPr="00581532" w:rsidRDefault="00DA797D" w:rsidP="007A2EE7">
            <w:pPr>
              <w:jc w:val="center"/>
            </w:pPr>
            <w:r w:rsidRPr="00581532">
              <w:t>8-е классы</w:t>
            </w:r>
          </w:p>
        </w:tc>
        <w:tc>
          <w:tcPr>
            <w:tcW w:w="1620" w:type="dxa"/>
            <w:tcBorders>
              <w:top w:val="single" w:sz="4" w:space="0" w:color="auto"/>
              <w:left w:val="single" w:sz="4" w:space="0" w:color="auto"/>
              <w:bottom w:val="single" w:sz="4" w:space="0" w:color="auto"/>
              <w:right w:val="single" w:sz="4" w:space="0" w:color="auto"/>
            </w:tcBorders>
            <w:vAlign w:val="center"/>
          </w:tcPr>
          <w:p w:rsidR="00DA797D" w:rsidRPr="00581532" w:rsidRDefault="00BC0D80" w:rsidP="007A2EE7">
            <w:pPr>
              <w:jc w:val="center"/>
            </w:pPr>
            <w:r>
              <w:t>10</w:t>
            </w:r>
          </w:p>
        </w:tc>
        <w:tc>
          <w:tcPr>
            <w:tcW w:w="1800" w:type="dxa"/>
            <w:tcBorders>
              <w:top w:val="single" w:sz="4" w:space="0" w:color="auto"/>
              <w:left w:val="single" w:sz="4" w:space="0" w:color="auto"/>
              <w:bottom w:val="single" w:sz="4" w:space="0" w:color="auto"/>
              <w:right w:val="single" w:sz="4" w:space="0" w:color="auto"/>
            </w:tcBorders>
            <w:vAlign w:val="center"/>
          </w:tcPr>
          <w:p w:rsidR="00DA797D" w:rsidRPr="00581532" w:rsidRDefault="00DA797D" w:rsidP="007A2EE7">
            <w:pPr>
              <w:jc w:val="center"/>
            </w:pPr>
            <w:r w:rsidRPr="00581532">
              <w:t>100%</w:t>
            </w:r>
          </w:p>
        </w:tc>
        <w:tc>
          <w:tcPr>
            <w:tcW w:w="1980" w:type="dxa"/>
            <w:tcBorders>
              <w:top w:val="single" w:sz="4" w:space="0" w:color="auto"/>
              <w:left w:val="single" w:sz="4" w:space="0" w:color="auto"/>
              <w:bottom w:val="single" w:sz="4" w:space="0" w:color="auto"/>
              <w:right w:val="single" w:sz="4" w:space="0" w:color="auto"/>
            </w:tcBorders>
            <w:vAlign w:val="center"/>
          </w:tcPr>
          <w:p w:rsidR="00DA797D" w:rsidRPr="00581532" w:rsidRDefault="00DA797D" w:rsidP="007A2EE7">
            <w:pPr>
              <w:jc w:val="center"/>
            </w:pPr>
            <w:r w:rsidRPr="00581532">
              <w:t>100%</w:t>
            </w:r>
          </w:p>
        </w:tc>
        <w:tc>
          <w:tcPr>
            <w:tcW w:w="2392" w:type="dxa"/>
            <w:tcBorders>
              <w:top w:val="single" w:sz="4" w:space="0" w:color="auto"/>
              <w:left w:val="single" w:sz="4" w:space="0" w:color="auto"/>
              <w:bottom w:val="single" w:sz="4" w:space="0" w:color="auto"/>
              <w:right w:val="single" w:sz="4" w:space="0" w:color="auto"/>
            </w:tcBorders>
            <w:vAlign w:val="center"/>
          </w:tcPr>
          <w:p w:rsidR="00DA797D" w:rsidRPr="00581532" w:rsidRDefault="00DA797D" w:rsidP="007A2EE7">
            <w:pPr>
              <w:jc w:val="center"/>
            </w:pPr>
          </w:p>
        </w:tc>
      </w:tr>
      <w:tr w:rsidR="00DA797D" w:rsidRPr="00581532" w:rsidTr="007A2EE7">
        <w:tc>
          <w:tcPr>
            <w:tcW w:w="2628" w:type="dxa"/>
            <w:tcBorders>
              <w:top w:val="single" w:sz="4" w:space="0" w:color="auto"/>
              <w:left w:val="single" w:sz="4" w:space="0" w:color="auto"/>
              <w:bottom w:val="single" w:sz="4" w:space="0" w:color="auto"/>
              <w:right w:val="single" w:sz="4" w:space="0" w:color="auto"/>
            </w:tcBorders>
            <w:vAlign w:val="center"/>
          </w:tcPr>
          <w:p w:rsidR="00DA797D" w:rsidRPr="00581532" w:rsidRDefault="00DA797D" w:rsidP="007A2EE7">
            <w:pPr>
              <w:jc w:val="center"/>
            </w:pPr>
            <w:r w:rsidRPr="00581532">
              <w:t>9-е классы</w:t>
            </w:r>
          </w:p>
        </w:tc>
        <w:tc>
          <w:tcPr>
            <w:tcW w:w="1620" w:type="dxa"/>
            <w:tcBorders>
              <w:top w:val="single" w:sz="4" w:space="0" w:color="auto"/>
              <w:left w:val="single" w:sz="4" w:space="0" w:color="auto"/>
              <w:bottom w:val="single" w:sz="4" w:space="0" w:color="auto"/>
              <w:right w:val="single" w:sz="4" w:space="0" w:color="auto"/>
            </w:tcBorders>
            <w:vAlign w:val="center"/>
          </w:tcPr>
          <w:p w:rsidR="00DA797D" w:rsidRPr="00581532" w:rsidRDefault="00DA797D" w:rsidP="007A2EE7">
            <w:pPr>
              <w:jc w:val="center"/>
            </w:pPr>
          </w:p>
        </w:tc>
        <w:tc>
          <w:tcPr>
            <w:tcW w:w="1800" w:type="dxa"/>
            <w:tcBorders>
              <w:top w:val="single" w:sz="4" w:space="0" w:color="auto"/>
              <w:left w:val="single" w:sz="4" w:space="0" w:color="auto"/>
              <w:bottom w:val="single" w:sz="4" w:space="0" w:color="auto"/>
              <w:right w:val="single" w:sz="4" w:space="0" w:color="auto"/>
            </w:tcBorders>
            <w:vAlign w:val="center"/>
          </w:tcPr>
          <w:p w:rsidR="00DA797D" w:rsidRPr="00581532" w:rsidRDefault="00DA797D" w:rsidP="007A2EE7">
            <w:pPr>
              <w:jc w:val="center"/>
            </w:pPr>
            <w:r w:rsidRPr="00581532">
              <w:t>100%</w:t>
            </w:r>
          </w:p>
        </w:tc>
        <w:tc>
          <w:tcPr>
            <w:tcW w:w="1980" w:type="dxa"/>
            <w:tcBorders>
              <w:top w:val="single" w:sz="4" w:space="0" w:color="auto"/>
              <w:left w:val="single" w:sz="4" w:space="0" w:color="auto"/>
              <w:bottom w:val="single" w:sz="4" w:space="0" w:color="auto"/>
              <w:right w:val="single" w:sz="4" w:space="0" w:color="auto"/>
            </w:tcBorders>
            <w:vAlign w:val="center"/>
          </w:tcPr>
          <w:p w:rsidR="00DA797D" w:rsidRPr="00581532" w:rsidRDefault="00DA797D" w:rsidP="007A2EE7">
            <w:pPr>
              <w:jc w:val="center"/>
            </w:pPr>
            <w:r w:rsidRPr="00581532">
              <w:t>100%</w:t>
            </w:r>
          </w:p>
        </w:tc>
        <w:tc>
          <w:tcPr>
            <w:tcW w:w="2392" w:type="dxa"/>
            <w:tcBorders>
              <w:top w:val="single" w:sz="4" w:space="0" w:color="auto"/>
              <w:left w:val="single" w:sz="4" w:space="0" w:color="auto"/>
              <w:bottom w:val="single" w:sz="4" w:space="0" w:color="auto"/>
              <w:right w:val="single" w:sz="4" w:space="0" w:color="auto"/>
            </w:tcBorders>
            <w:vAlign w:val="center"/>
          </w:tcPr>
          <w:p w:rsidR="00DA797D" w:rsidRPr="00581532" w:rsidRDefault="00DA797D" w:rsidP="007A2EE7">
            <w:pPr>
              <w:jc w:val="center"/>
            </w:pPr>
          </w:p>
        </w:tc>
      </w:tr>
      <w:tr w:rsidR="00DA797D" w:rsidRPr="0079572C" w:rsidTr="007A2EE7">
        <w:tc>
          <w:tcPr>
            <w:tcW w:w="2628" w:type="dxa"/>
            <w:tcBorders>
              <w:top w:val="single" w:sz="4" w:space="0" w:color="auto"/>
              <w:left w:val="single" w:sz="4" w:space="0" w:color="auto"/>
              <w:bottom w:val="single" w:sz="4" w:space="0" w:color="auto"/>
              <w:right w:val="single" w:sz="4" w:space="0" w:color="auto"/>
            </w:tcBorders>
            <w:vAlign w:val="center"/>
          </w:tcPr>
          <w:p w:rsidR="00DA797D" w:rsidRPr="00581532" w:rsidRDefault="00DA797D" w:rsidP="007A2EE7">
            <w:pPr>
              <w:jc w:val="center"/>
            </w:pPr>
            <w:r w:rsidRPr="00581532">
              <w:t>1-й спец.корр. кл.</w:t>
            </w:r>
          </w:p>
        </w:tc>
        <w:tc>
          <w:tcPr>
            <w:tcW w:w="1620" w:type="dxa"/>
            <w:tcBorders>
              <w:top w:val="single" w:sz="4" w:space="0" w:color="auto"/>
              <w:left w:val="single" w:sz="4" w:space="0" w:color="auto"/>
              <w:bottom w:val="single" w:sz="4" w:space="0" w:color="auto"/>
              <w:right w:val="single" w:sz="4" w:space="0" w:color="auto"/>
            </w:tcBorders>
            <w:vAlign w:val="center"/>
          </w:tcPr>
          <w:p w:rsidR="00DA797D" w:rsidRPr="00581532" w:rsidRDefault="00BC0D80" w:rsidP="007A2EE7">
            <w:pPr>
              <w:jc w:val="center"/>
            </w:pPr>
            <w:r>
              <w:t>5</w:t>
            </w:r>
          </w:p>
        </w:tc>
        <w:tc>
          <w:tcPr>
            <w:tcW w:w="1800" w:type="dxa"/>
            <w:tcBorders>
              <w:top w:val="single" w:sz="4" w:space="0" w:color="auto"/>
              <w:left w:val="single" w:sz="4" w:space="0" w:color="auto"/>
              <w:bottom w:val="single" w:sz="4" w:space="0" w:color="auto"/>
              <w:right w:val="single" w:sz="4" w:space="0" w:color="auto"/>
            </w:tcBorders>
            <w:vAlign w:val="center"/>
          </w:tcPr>
          <w:p w:rsidR="00DA797D" w:rsidRPr="00581532" w:rsidRDefault="00265B04" w:rsidP="007A2EE7">
            <w:pPr>
              <w:jc w:val="center"/>
            </w:pPr>
            <w:r>
              <w:t xml:space="preserve">30 </w:t>
            </w:r>
            <w:r w:rsidR="00DA797D" w:rsidRPr="00581532">
              <w:t>%</w:t>
            </w:r>
          </w:p>
        </w:tc>
        <w:tc>
          <w:tcPr>
            <w:tcW w:w="1980" w:type="dxa"/>
            <w:tcBorders>
              <w:top w:val="single" w:sz="4" w:space="0" w:color="auto"/>
              <w:left w:val="single" w:sz="4" w:space="0" w:color="auto"/>
              <w:bottom w:val="single" w:sz="4" w:space="0" w:color="auto"/>
              <w:right w:val="single" w:sz="4" w:space="0" w:color="auto"/>
            </w:tcBorders>
            <w:vAlign w:val="center"/>
          </w:tcPr>
          <w:p w:rsidR="00DA797D" w:rsidRPr="00581532" w:rsidRDefault="00265B04" w:rsidP="00265B04">
            <w:pPr>
              <w:jc w:val="center"/>
            </w:pPr>
            <w:r>
              <w:t xml:space="preserve">30 </w:t>
            </w:r>
            <w:r w:rsidR="00DA797D" w:rsidRPr="00581532">
              <w:t>%</w:t>
            </w:r>
          </w:p>
        </w:tc>
        <w:tc>
          <w:tcPr>
            <w:tcW w:w="2392" w:type="dxa"/>
            <w:tcBorders>
              <w:top w:val="single" w:sz="4" w:space="0" w:color="auto"/>
              <w:left w:val="single" w:sz="4" w:space="0" w:color="auto"/>
              <w:bottom w:val="single" w:sz="4" w:space="0" w:color="auto"/>
              <w:right w:val="single" w:sz="4" w:space="0" w:color="auto"/>
            </w:tcBorders>
            <w:vAlign w:val="center"/>
          </w:tcPr>
          <w:p w:rsidR="00DA797D" w:rsidRPr="00265B04" w:rsidRDefault="00265B04" w:rsidP="007A2EE7">
            <w:pPr>
              <w:jc w:val="center"/>
            </w:pPr>
            <w:r w:rsidRPr="00265B04">
              <w:t>70 %</w:t>
            </w:r>
          </w:p>
        </w:tc>
      </w:tr>
      <w:tr w:rsidR="00DA797D" w:rsidRPr="0079572C" w:rsidTr="007A2EE7">
        <w:tc>
          <w:tcPr>
            <w:tcW w:w="2628" w:type="dxa"/>
            <w:tcBorders>
              <w:top w:val="single" w:sz="4" w:space="0" w:color="auto"/>
              <w:left w:val="single" w:sz="4" w:space="0" w:color="auto"/>
              <w:bottom w:val="single" w:sz="4" w:space="0" w:color="auto"/>
              <w:right w:val="single" w:sz="4" w:space="0" w:color="auto"/>
            </w:tcBorders>
            <w:vAlign w:val="center"/>
          </w:tcPr>
          <w:p w:rsidR="00DA797D" w:rsidRPr="00581532" w:rsidRDefault="00DA797D" w:rsidP="007A2EE7">
            <w:pPr>
              <w:jc w:val="center"/>
            </w:pPr>
            <w:r w:rsidRPr="00581532">
              <w:t>2-й спец.корр. кл.</w:t>
            </w:r>
          </w:p>
        </w:tc>
        <w:tc>
          <w:tcPr>
            <w:tcW w:w="1620" w:type="dxa"/>
            <w:tcBorders>
              <w:top w:val="single" w:sz="4" w:space="0" w:color="auto"/>
              <w:left w:val="single" w:sz="4" w:space="0" w:color="auto"/>
              <w:bottom w:val="single" w:sz="4" w:space="0" w:color="auto"/>
              <w:right w:val="single" w:sz="4" w:space="0" w:color="auto"/>
            </w:tcBorders>
            <w:vAlign w:val="center"/>
          </w:tcPr>
          <w:p w:rsidR="00DA797D" w:rsidRPr="00581532" w:rsidRDefault="00BC0D80" w:rsidP="007A2EE7">
            <w:pPr>
              <w:jc w:val="center"/>
            </w:pPr>
            <w:r>
              <w:t>7</w:t>
            </w:r>
          </w:p>
        </w:tc>
        <w:tc>
          <w:tcPr>
            <w:tcW w:w="1800" w:type="dxa"/>
            <w:tcBorders>
              <w:top w:val="single" w:sz="4" w:space="0" w:color="auto"/>
              <w:left w:val="single" w:sz="4" w:space="0" w:color="auto"/>
              <w:bottom w:val="single" w:sz="4" w:space="0" w:color="auto"/>
              <w:right w:val="single" w:sz="4" w:space="0" w:color="auto"/>
            </w:tcBorders>
            <w:vAlign w:val="center"/>
          </w:tcPr>
          <w:p w:rsidR="00DA797D" w:rsidRPr="00581532" w:rsidRDefault="00265B04" w:rsidP="007A2EE7">
            <w:pPr>
              <w:jc w:val="center"/>
            </w:pPr>
            <w:r>
              <w:t>61</w:t>
            </w:r>
            <w:r w:rsidR="00DA797D" w:rsidRPr="00581532">
              <w:t>%</w:t>
            </w:r>
          </w:p>
        </w:tc>
        <w:tc>
          <w:tcPr>
            <w:tcW w:w="1980" w:type="dxa"/>
            <w:tcBorders>
              <w:top w:val="single" w:sz="4" w:space="0" w:color="auto"/>
              <w:left w:val="single" w:sz="4" w:space="0" w:color="auto"/>
              <w:bottom w:val="single" w:sz="4" w:space="0" w:color="auto"/>
              <w:right w:val="single" w:sz="4" w:space="0" w:color="auto"/>
            </w:tcBorders>
            <w:vAlign w:val="center"/>
          </w:tcPr>
          <w:p w:rsidR="00DA797D" w:rsidRPr="00581532" w:rsidRDefault="00265B04" w:rsidP="007A2EE7">
            <w:pPr>
              <w:jc w:val="center"/>
            </w:pPr>
            <w:r>
              <w:t>61</w:t>
            </w:r>
            <w:r w:rsidR="00DA797D" w:rsidRPr="00581532">
              <w:t>%</w:t>
            </w:r>
          </w:p>
        </w:tc>
        <w:tc>
          <w:tcPr>
            <w:tcW w:w="2392" w:type="dxa"/>
            <w:tcBorders>
              <w:top w:val="single" w:sz="4" w:space="0" w:color="auto"/>
              <w:left w:val="single" w:sz="4" w:space="0" w:color="auto"/>
              <w:bottom w:val="single" w:sz="4" w:space="0" w:color="auto"/>
              <w:right w:val="single" w:sz="4" w:space="0" w:color="auto"/>
            </w:tcBorders>
            <w:vAlign w:val="center"/>
          </w:tcPr>
          <w:p w:rsidR="00DA797D" w:rsidRPr="00265B04" w:rsidRDefault="00265B04" w:rsidP="007A2EE7">
            <w:pPr>
              <w:jc w:val="center"/>
            </w:pPr>
            <w:r w:rsidRPr="00265B04">
              <w:t>39 %</w:t>
            </w:r>
          </w:p>
        </w:tc>
      </w:tr>
      <w:tr w:rsidR="00DA797D" w:rsidRPr="0079572C" w:rsidTr="007A2EE7">
        <w:tc>
          <w:tcPr>
            <w:tcW w:w="2628" w:type="dxa"/>
            <w:tcBorders>
              <w:top w:val="single" w:sz="4" w:space="0" w:color="auto"/>
              <w:left w:val="single" w:sz="4" w:space="0" w:color="auto"/>
              <w:bottom w:val="single" w:sz="4" w:space="0" w:color="auto"/>
              <w:right w:val="single" w:sz="4" w:space="0" w:color="auto"/>
            </w:tcBorders>
            <w:vAlign w:val="center"/>
          </w:tcPr>
          <w:p w:rsidR="00DA797D" w:rsidRPr="00581532" w:rsidRDefault="00DA797D" w:rsidP="007A2EE7">
            <w:pPr>
              <w:jc w:val="center"/>
            </w:pPr>
            <w:r w:rsidRPr="00581532">
              <w:t>3-й спец.корр. кл.</w:t>
            </w:r>
          </w:p>
        </w:tc>
        <w:tc>
          <w:tcPr>
            <w:tcW w:w="1620" w:type="dxa"/>
            <w:tcBorders>
              <w:top w:val="single" w:sz="4" w:space="0" w:color="auto"/>
              <w:left w:val="single" w:sz="4" w:space="0" w:color="auto"/>
              <w:bottom w:val="single" w:sz="4" w:space="0" w:color="auto"/>
              <w:right w:val="single" w:sz="4" w:space="0" w:color="auto"/>
            </w:tcBorders>
            <w:vAlign w:val="center"/>
          </w:tcPr>
          <w:p w:rsidR="00DA797D" w:rsidRPr="00581532" w:rsidRDefault="00BC0D80" w:rsidP="007A2EE7">
            <w:pPr>
              <w:jc w:val="center"/>
            </w:pPr>
            <w:r>
              <w:t>4</w:t>
            </w:r>
          </w:p>
        </w:tc>
        <w:tc>
          <w:tcPr>
            <w:tcW w:w="1800" w:type="dxa"/>
            <w:tcBorders>
              <w:top w:val="single" w:sz="4" w:space="0" w:color="auto"/>
              <w:left w:val="single" w:sz="4" w:space="0" w:color="auto"/>
              <w:bottom w:val="single" w:sz="4" w:space="0" w:color="auto"/>
              <w:right w:val="single" w:sz="4" w:space="0" w:color="auto"/>
            </w:tcBorders>
            <w:vAlign w:val="center"/>
          </w:tcPr>
          <w:p w:rsidR="00DA797D" w:rsidRPr="00581532" w:rsidRDefault="00DA797D" w:rsidP="007A2EE7">
            <w:pPr>
              <w:jc w:val="center"/>
            </w:pPr>
            <w:r w:rsidRPr="00581532">
              <w:t>100%</w:t>
            </w:r>
          </w:p>
        </w:tc>
        <w:tc>
          <w:tcPr>
            <w:tcW w:w="1980" w:type="dxa"/>
            <w:tcBorders>
              <w:top w:val="single" w:sz="4" w:space="0" w:color="auto"/>
              <w:left w:val="single" w:sz="4" w:space="0" w:color="auto"/>
              <w:bottom w:val="single" w:sz="4" w:space="0" w:color="auto"/>
              <w:right w:val="single" w:sz="4" w:space="0" w:color="auto"/>
            </w:tcBorders>
            <w:vAlign w:val="center"/>
          </w:tcPr>
          <w:p w:rsidR="00DA797D" w:rsidRPr="00581532" w:rsidRDefault="00DA797D" w:rsidP="007A2EE7">
            <w:pPr>
              <w:jc w:val="center"/>
            </w:pPr>
            <w:r w:rsidRPr="00581532">
              <w:t>100%</w:t>
            </w:r>
          </w:p>
        </w:tc>
        <w:tc>
          <w:tcPr>
            <w:tcW w:w="2392" w:type="dxa"/>
            <w:tcBorders>
              <w:top w:val="single" w:sz="4" w:space="0" w:color="auto"/>
              <w:left w:val="single" w:sz="4" w:space="0" w:color="auto"/>
              <w:bottom w:val="single" w:sz="4" w:space="0" w:color="auto"/>
              <w:right w:val="single" w:sz="4" w:space="0" w:color="auto"/>
            </w:tcBorders>
            <w:vAlign w:val="center"/>
          </w:tcPr>
          <w:p w:rsidR="00DA797D" w:rsidRPr="00265B04" w:rsidRDefault="00DA797D" w:rsidP="007A2EE7">
            <w:pPr>
              <w:jc w:val="center"/>
            </w:pPr>
          </w:p>
        </w:tc>
      </w:tr>
      <w:tr w:rsidR="00DA797D" w:rsidRPr="0079572C" w:rsidTr="007A2EE7">
        <w:tc>
          <w:tcPr>
            <w:tcW w:w="2628" w:type="dxa"/>
            <w:tcBorders>
              <w:top w:val="single" w:sz="4" w:space="0" w:color="auto"/>
              <w:left w:val="single" w:sz="4" w:space="0" w:color="auto"/>
              <w:bottom w:val="single" w:sz="4" w:space="0" w:color="auto"/>
              <w:right w:val="single" w:sz="4" w:space="0" w:color="auto"/>
            </w:tcBorders>
            <w:vAlign w:val="center"/>
          </w:tcPr>
          <w:p w:rsidR="00DA797D" w:rsidRPr="00581532" w:rsidRDefault="00DA797D" w:rsidP="007A2EE7">
            <w:pPr>
              <w:jc w:val="center"/>
            </w:pPr>
            <w:r w:rsidRPr="00581532">
              <w:t>4-й спец.корр. кл.</w:t>
            </w:r>
          </w:p>
        </w:tc>
        <w:tc>
          <w:tcPr>
            <w:tcW w:w="1620" w:type="dxa"/>
            <w:tcBorders>
              <w:top w:val="single" w:sz="4" w:space="0" w:color="auto"/>
              <w:left w:val="single" w:sz="4" w:space="0" w:color="auto"/>
              <w:bottom w:val="single" w:sz="4" w:space="0" w:color="auto"/>
              <w:right w:val="single" w:sz="4" w:space="0" w:color="auto"/>
            </w:tcBorders>
            <w:vAlign w:val="center"/>
          </w:tcPr>
          <w:p w:rsidR="00DA797D" w:rsidRPr="00581532" w:rsidRDefault="00BC0D80" w:rsidP="007A2EE7">
            <w:pPr>
              <w:jc w:val="center"/>
            </w:pPr>
            <w:r>
              <w:t>2</w:t>
            </w:r>
          </w:p>
        </w:tc>
        <w:tc>
          <w:tcPr>
            <w:tcW w:w="1800" w:type="dxa"/>
            <w:tcBorders>
              <w:top w:val="single" w:sz="4" w:space="0" w:color="auto"/>
              <w:left w:val="single" w:sz="4" w:space="0" w:color="auto"/>
              <w:bottom w:val="single" w:sz="4" w:space="0" w:color="auto"/>
              <w:right w:val="single" w:sz="4" w:space="0" w:color="auto"/>
            </w:tcBorders>
            <w:vAlign w:val="center"/>
          </w:tcPr>
          <w:p w:rsidR="00DA797D" w:rsidRPr="00581532" w:rsidRDefault="00265B04" w:rsidP="007A2EE7">
            <w:pPr>
              <w:jc w:val="center"/>
            </w:pPr>
            <w:r>
              <w:t>48</w:t>
            </w:r>
            <w:r w:rsidR="00DA797D" w:rsidRPr="00581532">
              <w:t>%</w:t>
            </w:r>
          </w:p>
        </w:tc>
        <w:tc>
          <w:tcPr>
            <w:tcW w:w="1980" w:type="dxa"/>
            <w:tcBorders>
              <w:top w:val="single" w:sz="4" w:space="0" w:color="auto"/>
              <w:left w:val="single" w:sz="4" w:space="0" w:color="auto"/>
              <w:bottom w:val="single" w:sz="4" w:space="0" w:color="auto"/>
              <w:right w:val="single" w:sz="4" w:space="0" w:color="auto"/>
            </w:tcBorders>
            <w:vAlign w:val="center"/>
          </w:tcPr>
          <w:p w:rsidR="00DA797D" w:rsidRPr="00581532" w:rsidRDefault="00265B04" w:rsidP="007A2EE7">
            <w:pPr>
              <w:jc w:val="center"/>
            </w:pPr>
            <w:r>
              <w:t>48</w:t>
            </w:r>
            <w:r w:rsidR="00DA797D" w:rsidRPr="00581532">
              <w:t>%</w:t>
            </w:r>
          </w:p>
        </w:tc>
        <w:tc>
          <w:tcPr>
            <w:tcW w:w="2392" w:type="dxa"/>
            <w:tcBorders>
              <w:top w:val="single" w:sz="4" w:space="0" w:color="auto"/>
              <w:left w:val="single" w:sz="4" w:space="0" w:color="auto"/>
              <w:bottom w:val="single" w:sz="4" w:space="0" w:color="auto"/>
              <w:right w:val="single" w:sz="4" w:space="0" w:color="auto"/>
            </w:tcBorders>
            <w:vAlign w:val="center"/>
          </w:tcPr>
          <w:p w:rsidR="00DA797D" w:rsidRPr="00265B04" w:rsidRDefault="00265B04" w:rsidP="007A2EE7">
            <w:pPr>
              <w:jc w:val="center"/>
            </w:pPr>
            <w:r w:rsidRPr="00265B04">
              <w:t>52 %</w:t>
            </w:r>
          </w:p>
        </w:tc>
      </w:tr>
      <w:tr w:rsidR="00DA797D" w:rsidRPr="0079572C" w:rsidTr="007A2EE7">
        <w:tc>
          <w:tcPr>
            <w:tcW w:w="2628" w:type="dxa"/>
            <w:tcBorders>
              <w:top w:val="single" w:sz="4" w:space="0" w:color="auto"/>
              <w:left w:val="single" w:sz="4" w:space="0" w:color="auto"/>
              <w:bottom w:val="single" w:sz="4" w:space="0" w:color="auto"/>
              <w:right w:val="single" w:sz="4" w:space="0" w:color="auto"/>
            </w:tcBorders>
            <w:vAlign w:val="center"/>
          </w:tcPr>
          <w:p w:rsidR="00DA797D" w:rsidRPr="00EA291F" w:rsidRDefault="00DA797D" w:rsidP="007A2EE7">
            <w:pPr>
              <w:jc w:val="center"/>
            </w:pPr>
            <w:r w:rsidRPr="00EA291F">
              <w:t>5-й спец.корр. кл.</w:t>
            </w:r>
          </w:p>
        </w:tc>
        <w:tc>
          <w:tcPr>
            <w:tcW w:w="1620" w:type="dxa"/>
            <w:tcBorders>
              <w:top w:val="single" w:sz="4" w:space="0" w:color="auto"/>
              <w:left w:val="single" w:sz="4" w:space="0" w:color="auto"/>
              <w:bottom w:val="single" w:sz="4" w:space="0" w:color="auto"/>
              <w:right w:val="single" w:sz="4" w:space="0" w:color="auto"/>
            </w:tcBorders>
            <w:vAlign w:val="center"/>
          </w:tcPr>
          <w:p w:rsidR="00DA797D" w:rsidRPr="00EA291F" w:rsidRDefault="00BC0D80" w:rsidP="007A2EE7">
            <w:pPr>
              <w:jc w:val="center"/>
            </w:pPr>
            <w:r>
              <w:t>6</w:t>
            </w:r>
          </w:p>
        </w:tc>
        <w:tc>
          <w:tcPr>
            <w:tcW w:w="1800" w:type="dxa"/>
            <w:tcBorders>
              <w:top w:val="single" w:sz="4" w:space="0" w:color="auto"/>
              <w:left w:val="single" w:sz="4" w:space="0" w:color="auto"/>
              <w:bottom w:val="single" w:sz="4" w:space="0" w:color="auto"/>
              <w:right w:val="single" w:sz="4" w:space="0" w:color="auto"/>
            </w:tcBorders>
            <w:vAlign w:val="center"/>
          </w:tcPr>
          <w:p w:rsidR="00DA797D" w:rsidRPr="00EA291F" w:rsidRDefault="00265B04" w:rsidP="007A2EE7">
            <w:pPr>
              <w:jc w:val="center"/>
            </w:pPr>
            <w:r>
              <w:t>73</w:t>
            </w:r>
            <w:r w:rsidR="00DA797D" w:rsidRPr="00EA291F">
              <w:t>%</w:t>
            </w:r>
          </w:p>
        </w:tc>
        <w:tc>
          <w:tcPr>
            <w:tcW w:w="1980" w:type="dxa"/>
            <w:tcBorders>
              <w:top w:val="single" w:sz="4" w:space="0" w:color="auto"/>
              <w:left w:val="single" w:sz="4" w:space="0" w:color="auto"/>
              <w:bottom w:val="single" w:sz="4" w:space="0" w:color="auto"/>
              <w:right w:val="single" w:sz="4" w:space="0" w:color="auto"/>
            </w:tcBorders>
            <w:vAlign w:val="center"/>
          </w:tcPr>
          <w:p w:rsidR="00DA797D" w:rsidRPr="00EA291F" w:rsidRDefault="00265B04" w:rsidP="007A2EE7">
            <w:pPr>
              <w:jc w:val="center"/>
            </w:pPr>
            <w:r>
              <w:t>73</w:t>
            </w:r>
            <w:r w:rsidR="00DA797D" w:rsidRPr="00EA291F">
              <w:t>%</w:t>
            </w:r>
          </w:p>
        </w:tc>
        <w:tc>
          <w:tcPr>
            <w:tcW w:w="2392" w:type="dxa"/>
            <w:tcBorders>
              <w:top w:val="single" w:sz="4" w:space="0" w:color="auto"/>
              <w:left w:val="single" w:sz="4" w:space="0" w:color="auto"/>
              <w:bottom w:val="single" w:sz="4" w:space="0" w:color="auto"/>
              <w:right w:val="single" w:sz="4" w:space="0" w:color="auto"/>
            </w:tcBorders>
            <w:vAlign w:val="center"/>
          </w:tcPr>
          <w:p w:rsidR="00DA797D" w:rsidRPr="00265B04" w:rsidRDefault="00265B04" w:rsidP="007A2EE7">
            <w:pPr>
              <w:jc w:val="center"/>
            </w:pPr>
            <w:r w:rsidRPr="00265B04">
              <w:t>27</w:t>
            </w:r>
            <w:r w:rsidR="00DA797D" w:rsidRPr="00265B04">
              <w:t>%</w:t>
            </w:r>
          </w:p>
        </w:tc>
      </w:tr>
      <w:tr w:rsidR="00DA797D" w:rsidRPr="0079572C" w:rsidTr="007A2EE7">
        <w:tc>
          <w:tcPr>
            <w:tcW w:w="2628" w:type="dxa"/>
            <w:tcBorders>
              <w:top w:val="single" w:sz="4" w:space="0" w:color="auto"/>
              <w:left w:val="single" w:sz="4" w:space="0" w:color="auto"/>
              <w:bottom w:val="single" w:sz="4" w:space="0" w:color="auto"/>
              <w:right w:val="single" w:sz="4" w:space="0" w:color="auto"/>
            </w:tcBorders>
            <w:vAlign w:val="center"/>
          </w:tcPr>
          <w:p w:rsidR="00DA797D" w:rsidRPr="00EA291F" w:rsidRDefault="00DA797D" w:rsidP="007A2EE7">
            <w:pPr>
              <w:jc w:val="center"/>
            </w:pPr>
            <w:r w:rsidRPr="00EA291F">
              <w:t>6-й спец.корр. кл.</w:t>
            </w:r>
          </w:p>
        </w:tc>
        <w:tc>
          <w:tcPr>
            <w:tcW w:w="1620" w:type="dxa"/>
            <w:tcBorders>
              <w:top w:val="single" w:sz="4" w:space="0" w:color="auto"/>
              <w:left w:val="single" w:sz="4" w:space="0" w:color="auto"/>
              <w:bottom w:val="single" w:sz="4" w:space="0" w:color="auto"/>
              <w:right w:val="single" w:sz="4" w:space="0" w:color="auto"/>
            </w:tcBorders>
            <w:vAlign w:val="center"/>
          </w:tcPr>
          <w:p w:rsidR="00DA797D" w:rsidRPr="00EA291F" w:rsidRDefault="00BC0D80" w:rsidP="007A2EE7">
            <w:pPr>
              <w:jc w:val="center"/>
            </w:pPr>
            <w:r>
              <w:t>15</w:t>
            </w:r>
          </w:p>
        </w:tc>
        <w:tc>
          <w:tcPr>
            <w:tcW w:w="1800" w:type="dxa"/>
            <w:tcBorders>
              <w:top w:val="single" w:sz="4" w:space="0" w:color="auto"/>
              <w:left w:val="single" w:sz="4" w:space="0" w:color="auto"/>
              <w:bottom w:val="single" w:sz="4" w:space="0" w:color="auto"/>
              <w:right w:val="single" w:sz="4" w:space="0" w:color="auto"/>
            </w:tcBorders>
            <w:vAlign w:val="center"/>
          </w:tcPr>
          <w:p w:rsidR="00DA797D" w:rsidRPr="00EA291F" w:rsidRDefault="00265B04" w:rsidP="007A2EE7">
            <w:pPr>
              <w:jc w:val="center"/>
            </w:pPr>
            <w:r>
              <w:t>66</w:t>
            </w:r>
            <w:r w:rsidR="00DA797D" w:rsidRPr="00EA291F">
              <w:t>%</w:t>
            </w:r>
          </w:p>
        </w:tc>
        <w:tc>
          <w:tcPr>
            <w:tcW w:w="1980" w:type="dxa"/>
            <w:tcBorders>
              <w:top w:val="single" w:sz="4" w:space="0" w:color="auto"/>
              <w:left w:val="single" w:sz="4" w:space="0" w:color="auto"/>
              <w:bottom w:val="single" w:sz="4" w:space="0" w:color="auto"/>
              <w:right w:val="single" w:sz="4" w:space="0" w:color="auto"/>
            </w:tcBorders>
            <w:vAlign w:val="center"/>
          </w:tcPr>
          <w:p w:rsidR="00DA797D" w:rsidRPr="00EA291F" w:rsidRDefault="00265B04" w:rsidP="007A2EE7">
            <w:pPr>
              <w:jc w:val="center"/>
            </w:pPr>
            <w:r>
              <w:t>66</w:t>
            </w:r>
            <w:r w:rsidR="00DA797D" w:rsidRPr="00EA291F">
              <w:t>%</w:t>
            </w:r>
          </w:p>
        </w:tc>
        <w:tc>
          <w:tcPr>
            <w:tcW w:w="2392" w:type="dxa"/>
            <w:tcBorders>
              <w:top w:val="single" w:sz="4" w:space="0" w:color="auto"/>
              <w:left w:val="single" w:sz="4" w:space="0" w:color="auto"/>
              <w:bottom w:val="single" w:sz="4" w:space="0" w:color="auto"/>
              <w:right w:val="single" w:sz="4" w:space="0" w:color="auto"/>
            </w:tcBorders>
            <w:vAlign w:val="center"/>
          </w:tcPr>
          <w:p w:rsidR="00DA797D" w:rsidRPr="00265B04" w:rsidRDefault="00265B04" w:rsidP="007A2EE7">
            <w:pPr>
              <w:jc w:val="center"/>
            </w:pPr>
            <w:r w:rsidRPr="00265B04">
              <w:t>44 %</w:t>
            </w:r>
          </w:p>
        </w:tc>
      </w:tr>
      <w:tr w:rsidR="00DA797D" w:rsidRPr="0079572C" w:rsidTr="007A2EE7">
        <w:tc>
          <w:tcPr>
            <w:tcW w:w="2628" w:type="dxa"/>
            <w:tcBorders>
              <w:top w:val="single" w:sz="4" w:space="0" w:color="auto"/>
              <w:left w:val="single" w:sz="4" w:space="0" w:color="auto"/>
              <w:bottom w:val="single" w:sz="4" w:space="0" w:color="auto"/>
              <w:right w:val="single" w:sz="4" w:space="0" w:color="auto"/>
            </w:tcBorders>
            <w:vAlign w:val="center"/>
          </w:tcPr>
          <w:p w:rsidR="00DA797D" w:rsidRPr="00EA291F" w:rsidRDefault="00DA797D" w:rsidP="007A2EE7">
            <w:pPr>
              <w:jc w:val="center"/>
            </w:pPr>
            <w:r w:rsidRPr="00EA291F">
              <w:t>7-й спец.корр. кл.</w:t>
            </w:r>
          </w:p>
        </w:tc>
        <w:tc>
          <w:tcPr>
            <w:tcW w:w="1620" w:type="dxa"/>
            <w:tcBorders>
              <w:top w:val="single" w:sz="4" w:space="0" w:color="auto"/>
              <w:left w:val="single" w:sz="4" w:space="0" w:color="auto"/>
              <w:bottom w:val="single" w:sz="4" w:space="0" w:color="auto"/>
              <w:right w:val="single" w:sz="4" w:space="0" w:color="auto"/>
            </w:tcBorders>
            <w:vAlign w:val="center"/>
          </w:tcPr>
          <w:p w:rsidR="00DA797D" w:rsidRPr="00EA291F" w:rsidRDefault="00BC0D80" w:rsidP="007A2EE7">
            <w:pPr>
              <w:jc w:val="center"/>
            </w:pPr>
            <w:r>
              <w:t>3</w:t>
            </w:r>
          </w:p>
        </w:tc>
        <w:tc>
          <w:tcPr>
            <w:tcW w:w="1800" w:type="dxa"/>
            <w:tcBorders>
              <w:top w:val="single" w:sz="4" w:space="0" w:color="auto"/>
              <w:left w:val="single" w:sz="4" w:space="0" w:color="auto"/>
              <w:bottom w:val="single" w:sz="4" w:space="0" w:color="auto"/>
              <w:right w:val="single" w:sz="4" w:space="0" w:color="auto"/>
            </w:tcBorders>
            <w:vAlign w:val="center"/>
          </w:tcPr>
          <w:p w:rsidR="00DA797D" w:rsidRPr="00EA291F" w:rsidRDefault="00DA797D" w:rsidP="007A2EE7">
            <w:pPr>
              <w:jc w:val="center"/>
            </w:pPr>
            <w:r>
              <w:t>100</w:t>
            </w:r>
            <w:r w:rsidRPr="00EA291F">
              <w:t>%</w:t>
            </w:r>
          </w:p>
        </w:tc>
        <w:tc>
          <w:tcPr>
            <w:tcW w:w="1980" w:type="dxa"/>
            <w:tcBorders>
              <w:top w:val="single" w:sz="4" w:space="0" w:color="auto"/>
              <w:left w:val="single" w:sz="4" w:space="0" w:color="auto"/>
              <w:bottom w:val="single" w:sz="4" w:space="0" w:color="auto"/>
              <w:right w:val="single" w:sz="4" w:space="0" w:color="auto"/>
            </w:tcBorders>
            <w:vAlign w:val="center"/>
          </w:tcPr>
          <w:p w:rsidR="00DA797D" w:rsidRPr="00EA291F" w:rsidRDefault="00DA797D" w:rsidP="007A2EE7">
            <w:pPr>
              <w:jc w:val="center"/>
            </w:pPr>
            <w:r>
              <w:t>100</w:t>
            </w:r>
            <w:r w:rsidRPr="00EA291F">
              <w:t>%</w:t>
            </w:r>
          </w:p>
        </w:tc>
        <w:tc>
          <w:tcPr>
            <w:tcW w:w="2392" w:type="dxa"/>
            <w:tcBorders>
              <w:top w:val="single" w:sz="4" w:space="0" w:color="auto"/>
              <w:left w:val="single" w:sz="4" w:space="0" w:color="auto"/>
              <w:bottom w:val="single" w:sz="4" w:space="0" w:color="auto"/>
              <w:right w:val="single" w:sz="4" w:space="0" w:color="auto"/>
            </w:tcBorders>
            <w:vAlign w:val="center"/>
          </w:tcPr>
          <w:p w:rsidR="00DA797D" w:rsidRPr="00EA291F" w:rsidRDefault="00DA797D" w:rsidP="007A2EE7">
            <w:pPr>
              <w:jc w:val="center"/>
            </w:pPr>
          </w:p>
        </w:tc>
      </w:tr>
      <w:tr w:rsidR="00DA797D" w:rsidRPr="0079572C" w:rsidTr="007A2EE7">
        <w:tc>
          <w:tcPr>
            <w:tcW w:w="2628" w:type="dxa"/>
            <w:tcBorders>
              <w:top w:val="single" w:sz="4" w:space="0" w:color="auto"/>
              <w:left w:val="single" w:sz="4" w:space="0" w:color="auto"/>
              <w:bottom w:val="single" w:sz="4" w:space="0" w:color="auto"/>
              <w:right w:val="single" w:sz="4" w:space="0" w:color="auto"/>
            </w:tcBorders>
            <w:vAlign w:val="center"/>
          </w:tcPr>
          <w:p w:rsidR="00DA797D" w:rsidRPr="00EA291F" w:rsidRDefault="00DA797D" w:rsidP="007A2EE7">
            <w:pPr>
              <w:jc w:val="center"/>
            </w:pPr>
            <w:r w:rsidRPr="00EA291F">
              <w:t>8-й спец.корр. кл.</w:t>
            </w:r>
          </w:p>
        </w:tc>
        <w:tc>
          <w:tcPr>
            <w:tcW w:w="1620" w:type="dxa"/>
            <w:tcBorders>
              <w:top w:val="single" w:sz="4" w:space="0" w:color="auto"/>
              <w:left w:val="single" w:sz="4" w:space="0" w:color="auto"/>
              <w:bottom w:val="single" w:sz="4" w:space="0" w:color="auto"/>
              <w:right w:val="single" w:sz="4" w:space="0" w:color="auto"/>
            </w:tcBorders>
            <w:vAlign w:val="center"/>
          </w:tcPr>
          <w:p w:rsidR="00DA797D" w:rsidRPr="00EA291F" w:rsidRDefault="00BC0D80" w:rsidP="007A2EE7">
            <w:pPr>
              <w:jc w:val="center"/>
            </w:pPr>
            <w:r>
              <w:t>5</w:t>
            </w:r>
          </w:p>
        </w:tc>
        <w:tc>
          <w:tcPr>
            <w:tcW w:w="1800" w:type="dxa"/>
            <w:tcBorders>
              <w:top w:val="single" w:sz="4" w:space="0" w:color="auto"/>
              <w:left w:val="single" w:sz="4" w:space="0" w:color="auto"/>
              <w:bottom w:val="single" w:sz="4" w:space="0" w:color="auto"/>
              <w:right w:val="single" w:sz="4" w:space="0" w:color="auto"/>
            </w:tcBorders>
            <w:vAlign w:val="center"/>
          </w:tcPr>
          <w:p w:rsidR="00DA797D" w:rsidRPr="00EA291F" w:rsidRDefault="00DA797D" w:rsidP="007A2EE7">
            <w:pPr>
              <w:jc w:val="center"/>
            </w:pPr>
            <w:r>
              <w:t>100</w:t>
            </w:r>
            <w:r w:rsidRPr="00EA291F">
              <w:t>%</w:t>
            </w:r>
          </w:p>
        </w:tc>
        <w:tc>
          <w:tcPr>
            <w:tcW w:w="1980" w:type="dxa"/>
            <w:tcBorders>
              <w:top w:val="single" w:sz="4" w:space="0" w:color="auto"/>
              <w:left w:val="single" w:sz="4" w:space="0" w:color="auto"/>
              <w:bottom w:val="single" w:sz="4" w:space="0" w:color="auto"/>
              <w:right w:val="single" w:sz="4" w:space="0" w:color="auto"/>
            </w:tcBorders>
            <w:vAlign w:val="center"/>
          </w:tcPr>
          <w:p w:rsidR="00DA797D" w:rsidRPr="00EA291F" w:rsidRDefault="00DA797D" w:rsidP="007A2EE7">
            <w:pPr>
              <w:jc w:val="center"/>
            </w:pPr>
            <w:r>
              <w:t>100</w:t>
            </w:r>
            <w:r w:rsidRPr="00EA291F">
              <w:t>%</w:t>
            </w:r>
          </w:p>
        </w:tc>
        <w:tc>
          <w:tcPr>
            <w:tcW w:w="2392" w:type="dxa"/>
            <w:tcBorders>
              <w:top w:val="single" w:sz="4" w:space="0" w:color="auto"/>
              <w:left w:val="single" w:sz="4" w:space="0" w:color="auto"/>
              <w:bottom w:val="single" w:sz="4" w:space="0" w:color="auto"/>
              <w:right w:val="single" w:sz="4" w:space="0" w:color="auto"/>
            </w:tcBorders>
            <w:vAlign w:val="center"/>
          </w:tcPr>
          <w:p w:rsidR="00DA797D" w:rsidRPr="00EA291F" w:rsidRDefault="00DA797D" w:rsidP="007A2EE7">
            <w:pPr>
              <w:jc w:val="center"/>
            </w:pPr>
          </w:p>
        </w:tc>
      </w:tr>
      <w:tr w:rsidR="00DA797D" w:rsidRPr="0079572C" w:rsidTr="007A2EE7">
        <w:tc>
          <w:tcPr>
            <w:tcW w:w="2628" w:type="dxa"/>
            <w:tcBorders>
              <w:top w:val="single" w:sz="4" w:space="0" w:color="auto"/>
              <w:left w:val="single" w:sz="4" w:space="0" w:color="auto"/>
              <w:bottom w:val="single" w:sz="4" w:space="0" w:color="auto"/>
              <w:right w:val="single" w:sz="4" w:space="0" w:color="auto"/>
            </w:tcBorders>
            <w:vAlign w:val="center"/>
          </w:tcPr>
          <w:p w:rsidR="00DA797D" w:rsidRPr="00EA291F" w:rsidRDefault="00DA797D" w:rsidP="007A2EE7">
            <w:pPr>
              <w:jc w:val="center"/>
            </w:pPr>
            <w:r w:rsidRPr="00EA291F">
              <w:t>9-й спец.корр. кл.</w:t>
            </w:r>
          </w:p>
        </w:tc>
        <w:tc>
          <w:tcPr>
            <w:tcW w:w="1620" w:type="dxa"/>
            <w:tcBorders>
              <w:top w:val="single" w:sz="4" w:space="0" w:color="auto"/>
              <w:left w:val="single" w:sz="4" w:space="0" w:color="auto"/>
              <w:bottom w:val="single" w:sz="4" w:space="0" w:color="auto"/>
              <w:right w:val="single" w:sz="4" w:space="0" w:color="auto"/>
            </w:tcBorders>
            <w:vAlign w:val="center"/>
          </w:tcPr>
          <w:p w:rsidR="00DA797D" w:rsidRPr="00EA291F" w:rsidRDefault="00BC0D80" w:rsidP="007A2EE7">
            <w:pPr>
              <w:jc w:val="center"/>
            </w:pPr>
            <w:r>
              <w:t>6</w:t>
            </w:r>
          </w:p>
        </w:tc>
        <w:tc>
          <w:tcPr>
            <w:tcW w:w="1800" w:type="dxa"/>
            <w:tcBorders>
              <w:top w:val="single" w:sz="4" w:space="0" w:color="auto"/>
              <w:left w:val="single" w:sz="4" w:space="0" w:color="auto"/>
              <w:bottom w:val="single" w:sz="4" w:space="0" w:color="auto"/>
              <w:right w:val="single" w:sz="4" w:space="0" w:color="auto"/>
            </w:tcBorders>
            <w:vAlign w:val="center"/>
          </w:tcPr>
          <w:p w:rsidR="00DA797D" w:rsidRPr="00EA291F" w:rsidRDefault="00265B04" w:rsidP="007A2EE7">
            <w:pPr>
              <w:jc w:val="center"/>
            </w:pPr>
            <w:r>
              <w:t xml:space="preserve">100 </w:t>
            </w:r>
            <w:r w:rsidR="00DA797D" w:rsidRPr="00EA291F">
              <w:t>%</w:t>
            </w:r>
          </w:p>
        </w:tc>
        <w:tc>
          <w:tcPr>
            <w:tcW w:w="1980" w:type="dxa"/>
            <w:tcBorders>
              <w:top w:val="single" w:sz="4" w:space="0" w:color="auto"/>
              <w:left w:val="single" w:sz="4" w:space="0" w:color="auto"/>
              <w:bottom w:val="single" w:sz="4" w:space="0" w:color="auto"/>
              <w:right w:val="single" w:sz="4" w:space="0" w:color="auto"/>
            </w:tcBorders>
            <w:vAlign w:val="center"/>
          </w:tcPr>
          <w:p w:rsidR="00DA797D" w:rsidRPr="00EA291F" w:rsidRDefault="00265B04" w:rsidP="007A2EE7">
            <w:pPr>
              <w:jc w:val="center"/>
            </w:pPr>
            <w:r>
              <w:t xml:space="preserve">100 </w:t>
            </w:r>
            <w:r w:rsidR="00DA797D" w:rsidRPr="00EA291F">
              <w:t>%</w:t>
            </w:r>
          </w:p>
        </w:tc>
        <w:tc>
          <w:tcPr>
            <w:tcW w:w="2392" w:type="dxa"/>
            <w:tcBorders>
              <w:top w:val="single" w:sz="4" w:space="0" w:color="auto"/>
              <w:left w:val="single" w:sz="4" w:space="0" w:color="auto"/>
              <w:bottom w:val="single" w:sz="4" w:space="0" w:color="auto"/>
              <w:right w:val="single" w:sz="4" w:space="0" w:color="auto"/>
            </w:tcBorders>
            <w:vAlign w:val="center"/>
          </w:tcPr>
          <w:p w:rsidR="00DA797D" w:rsidRPr="00EA291F" w:rsidRDefault="00DA797D" w:rsidP="007A2EE7">
            <w:pPr>
              <w:jc w:val="center"/>
            </w:pPr>
          </w:p>
        </w:tc>
      </w:tr>
      <w:tr w:rsidR="00DA797D" w:rsidRPr="0079572C" w:rsidTr="007A2EE7">
        <w:tc>
          <w:tcPr>
            <w:tcW w:w="2628" w:type="dxa"/>
            <w:tcBorders>
              <w:top w:val="single" w:sz="4" w:space="0" w:color="auto"/>
              <w:left w:val="single" w:sz="4" w:space="0" w:color="auto"/>
              <w:bottom w:val="single" w:sz="4" w:space="0" w:color="auto"/>
              <w:right w:val="single" w:sz="4" w:space="0" w:color="auto"/>
            </w:tcBorders>
            <w:vAlign w:val="center"/>
          </w:tcPr>
          <w:p w:rsidR="00DA797D" w:rsidRPr="00541167" w:rsidRDefault="00541167" w:rsidP="007A2EE7">
            <w:pPr>
              <w:jc w:val="center"/>
              <w:rPr>
                <w:b/>
              </w:rPr>
            </w:pPr>
            <w:r w:rsidRPr="00541167">
              <w:rPr>
                <w:b/>
              </w:rPr>
              <w:t>2 зпр</w:t>
            </w:r>
          </w:p>
        </w:tc>
        <w:tc>
          <w:tcPr>
            <w:tcW w:w="1620" w:type="dxa"/>
            <w:tcBorders>
              <w:top w:val="single" w:sz="4" w:space="0" w:color="auto"/>
              <w:left w:val="single" w:sz="4" w:space="0" w:color="auto"/>
              <w:bottom w:val="single" w:sz="4" w:space="0" w:color="auto"/>
              <w:right w:val="single" w:sz="4" w:space="0" w:color="auto"/>
            </w:tcBorders>
            <w:vAlign w:val="center"/>
          </w:tcPr>
          <w:p w:rsidR="00DA797D" w:rsidRPr="00EA291F" w:rsidRDefault="00541167" w:rsidP="007A2EE7">
            <w:pPr>
              <w:jc w:val="center"/>
            </w:pPr>
            <w:r>
              <w:t>3</w:t>
            </w:r>
          </w:p>
        </w:tc>
        <w:tc>
          <w:tcPr>
            <w:tcW w:w="1800" w:type="dxa"/>
            <w:tcBorders>
              <w:top w:val="single" w:sz="4" w:space="0" w:color="auto"/>
              <w:left w:val="single" w:sz="4" w:space="0" w:color="auto"/>
              <w:bottom w:val="single" w:sz="4" w:space="0" w:color="auto"/>
              <w:right w:val="single" w:sz="4" w:space="0" w:color="auto"/>
            </w:tcBorders>
            <w:vAlign w:val="center"/>
          </w:tcPr>
          <w:p w:rsidR="00DA797D" w:rsidRPr="00EA291F" w:rsidRDefault="00541167" w:rsidP="007A2EE7">
            <w:pPr>
              <w:jc w:val="center"/>
            </w:pPr>
            <w:r>
              <w:t xml:space="preserve">100 </w:t>
            </w:r>
            <w:r w:rsidRPr="00EA291F">
              <w:t>%</w:t>
            </w:r>
          </w:p>
        </w:tc>
        <w:tc>
          <w:tcPr>
            <w:tcW w:w="1980" w:type="dxa"/>
            <w:tcBorders>
              <w:top w:val="single" w:sz="4" w:space="0" w:color="auto"/>
              <w:left w:val="single" w:sz="4" w:space="0" w:color="auto"/>
              <w:bottom w:val="single" w:sz="4" w:space="0" w:color="auto"/>
              <w:right w:val="single" w:sz="4" w:space="0" w:color="auto"/>
            </w:tcBorders>
            <w:vAlign w:val="center"/>
          </w:tcPr>
          <w:p w:rsidR="00DA797D" w:rsidRPr="00EA291F" w:rsidRDefault="00541167" w:rsidP="007A2EE7">
            <w:pPr>
              <w:jc w:val="center"/>
            </w:pPr>
            <w:r>
              <w:t xml:space="preserve">100 </w:t>
            </w:r>
            <w:r w:rsidRPr="00EA291F">
              <w:t>%</w:t>
            </w:r>
          </w:p>
        </w:tc>
        <w:tc>
          <w:tcPr>
            <w:tcW w:w="2392" w:type="dxa"/>
            <w:tcBorders>
              <w:top w:val="single" w:sz="4" w:space="0" w:color="auto"/>
              <w:left w:val="single" w:sz="4" w:space="0" w:color="auto"/>
              <w:bottom w:val="single" w:sz="4" w:space="0" w:color="auto"/>
              <w:right w:val="single" w:sz="4" w:space="0" w:color="auto"/>
            </w:tcBorders>
            <w:vAlign w:val="center"/>
          </w:tcPr>
          <w:p w:rsidR="00DA797D" w:rsidRPr="00EA291F" w:rsidRDefault="00DA797D" w:rsidP="007A2EE7">
            <w:pPr>
              <w:jc w:val="center"/>
            </w:pPr>
          </w:p>
        </w:tc>
      </w:tr>
      <w:tr w:rsidR="00541167" w:rsidRPr="0079572C" w:rsidTr="007A2EE7">
        <w:tc>
          <w:tcPr>
            <w:tcW w:w="2628" w:type="dxa"/>
            <w:tcBorders>
              <w:top w:val="single" w:sz="4" w:space="0" w:color="auto"/>
              <w:left w:val="single" w:sz="4" w:space="0" w:color="auto"/>
              <w:bottom w:val="single" w:sz="4" w:space="0" w:color="auto"/>
              <w:right w:val="single" w:sz="4" w:space="0" w:color="auto"/>
            </w:tcBorders>
            <w:vAlign w:val="center"/>
          </w:tcPr>
          <w:p w:rsidR="00541167" w:rsidRPr="00541167" w:rsidRDefault="00541167" w:rsidP="007A2EE7">
            <w:pPr>
              <w:jc w:val="center"/>
              <w:rPr>
                <w:b/>
              </w:rPr>
            </w:pPr>
            <w:r w:rsidRPr="00541167">
              <w:rPr>
                <w:b/>
              </w:rPr>
              <w:t>3зпр</w:t>
            </w:r>
          </w:p>
        </w:tc>
        <w:tc>
          <w:tcPr>
            <w:tcW w:w="1620" w:type="dxa"/>
            <w:tcBorders>
              <w:top w:val="single" w:sz="4" w:space="0" w:color="auto"/>
              <w:left w:val="single" w:sz="4" w:space="0" w:color="auto"/>
              <w:bottom w:val="single" w:sz="4" w:space="0" w:color="auto"/>
              <w:right w:val="single" w:sz="4" w:space="0" w:color="auto"/>
            </w:tcBorders>
            <w:vAlign w:val="center"/>
          </w:tcPr>
          <w:p w:rsidR="00541167" w:rsidRPr="00EA291F" w:rsidRDefault="00541167" w:rsidP="007A2EE7">
            <w:pPr>
              <w:jc w:val="center"/>
            </w:pPr>
            <w:r>
              <w:t>1</w:t>
            </w:r>
          </w:p>
        </w:tc>
        <w:tc>
          <w:tcPr>
            <w:tcW w:w="1800" w:type="dxa"/>
            <w:tcBorders>
              <w:top w:val="single" w:sz="4" w:space="0" w:color="auto"/>
              <w:left w:val="single" w:sz="4" w:space="0" w:color="auto"/>
              <w:bottom w:val="single" w:sz="4" w:space="0" w:color="auto"/>
              <w:right w:val="single" w:sz="4" w:space="0" w:color="auto"/>
            </w:tcBorders>
            <w:vAlign w:val="center"/>
          </w:tcPr>
          <w:p w:rsidR="00541167" w:rsidRPr="00EA291F" w:rsidRDefault="00541167" w:rsidP="007A2EE7">
            <w:pPr>
              <w:jc w:val="center"/>
            </w:pPr>
            <w:r>
              <w:t xml:space="preserve">100 </w:t>
            </w:r>
            <w:r w:rsidRPr="00EA291F">
              <w:t>%</w:t>
            </w:r>
          </w:p>
        </w:tc>
        <w:tc>
          <w:tcPr>
            <w:tcW w:w="1980" w:type="dxa"/>
            <w:tcBorders>
              <w:top w:val="single" w:sz="4" w:space="0" w:color="auto"/>
              <w:left w:val="single" w:sz="4" w:space="0" w:color="auto"/>
              <w:bottom w:val="single" w:sz="4" w:space="0" w:color="auto"/>
              <w:right w:val="single" w:sz="4" w:space="0" w:color="auto"/>
            </w:tcBorders>
            <w:vAlign w:val="center"/>
          </w:tcPr>
          <w:p w:rsidR="00541167" w:rsidRPr="00EA291F" w:rsidRDefault="00541167" w:rsidP="007A2EE7">
            <w:pPr>
              <w:jc w:val="center"/>
            </w:pPr>
            <w:r>
              <w:t xml:space="preserve">100 </w:t>
            </w:r>
            <w:r w:rsidRPr="00EA291F">
              <w:t>%</w:t>
            </w:r>
          </w:p>
        </w:tc>
        <w:tc>
          <w:tcPr>
            <w:tcW w:w="2392" w:type="dxa"/>
            <w:tcBorders>
              <w:top w:val="single" w:sz="4" w:space="0" w:color="auto"/>
              <w:left w:val="single" w:sz="4" w:space="0" w:color="auto"/>
              <w:bottom w:val="single" w:sz="4" w:space="0" w:color="auto"/>
              <w:right w:val="single" w:sz="4" w:space="0" w:color="auto"/>
            </w:tcBorders>
            <w:vAlign w:val="center"/>
          </w:tcPr>
          <w:p w:rsidR="00541167" w:rsidRPr="00EA291F" w:rsidRDefault="00541167" w:rsidP="007A2EE7">
            <w:pPr>
              <w:jc w:val="center"/>
            </w:pPr>
          </w:p>
        </w:tc>
      </w:tr>
      <w:tr w:rsidR="00541167" w:rsidRPr="0079572C" w:rsidTr="007A2EE7">
        <w:tc>
          <w:tcPr>
            <w:tcW w:w="2628" w:type="dxa"/>
            <w:tcBorders>
              <w:top w:val="single" w:sz="4" w:space="0" w:color="auto"/>
              <w:left w:val="single" w:sz="4" w:space="0" w:color="auto"/>
              <w:bottom w:val="single" w:sz="4" w:space="0" w:color="auto"/>
              <w:right w:val="single" w:sz="4" w:space="0" w:color="auto"/>
            </w:tcBorders>
            <w:vAlign w:val="center"/>
          </w:tcPr>
          <w:p w:rsidR="00541167" w:rsidRPr="00541167" w:rsidRDefault="00541167" w:rsidP="007A2EE7">
            <w:pPr>
              <w:jc w:val="center"/>
              <w:rPr>
                <w:b/>
              </w:rPr>
            </w:pPr>
            <w:r w:rsidRPr="00541167">
              <w:rPr>
                <w:b/>
              </w:rPr>
              <w:t>4 зпр</w:t>
            </w:r>
          </w:p>
        </w:tc>
        <w:tc>
          <w:tcPr>
            <w:tcW w:w="1620" w:type="dxa"/>
            <w:tcBorders>
              <w:top w:val="single" w:sz="4" w:space="0" w:color="auto"/>
              <w:left w:val="single" w:sz="4" w:space="0" w:color="auto"/>
              <w:bottom w:val="single" w:sz="4" w:space="0" w:color="auto"/>
              <w:right w:val="single" w:sz="4" w:space="0" w:color="auto"/>
            </w:tcBorders>
            <w:vAlign w:val="center"/>
          </w:tcPr>
          <w:p w:rsidR="00541167" w:rsidRPr="00EA291F" w:rsidRDefault="00541167" w:rsidP="007A2EE7">
            <w:pPr>
              <w:jc w:val="center"/>
            </w:pPr>
            <w:r>
              <w:t>6</w:t>
            </w:r>
          </w:p>
        </w:tc>
        <w:tc>
          <w:tcPr>
            <w:tcW w:w="1800" w:type="dxa"/>
            <w:tcBorders>
              <w:top w:val="single" w:sz="4" w:space="0" w:color="auto"/>
              <w:left w:val="single" w:sz="4" w:space="0" w:color="auto"/>
              <w:bottom w:val="single" w:sz="4" w:space="0" w:color="auto"/>
              <w:right w:val="single" w:sz="4" w:space="0" w:color="auto"/>
            </w:tcBorders>
            <w:vAlign w:val="center"/>
          </w:tcPr>
          <w:p w:rsidR="00541167" w:rsidRPr="00EA291F" w:rsidRDefault="00541167" w:rsidP="007A2EE7">
            <w:pPr>
              <w:jc w:val="center"/>
            </w:pPr>
            <w:r>
              <w:t xml:space="preserve">100 </w:t>
            </w:r>
            <w:r w:rsidRPr="00EA291F">
              <w:t>%</w:t>
            </w:r>
          </w:p>
        </w:tc>
        <w:tc>
          <w:tcPr>
            <w:tcW w:w="1980" w:type="dxa"/>
            <w:tcBorders>
              <w:top w:val="single" w:sz="4" w:space="0" w:color="auto"/>
              <w:left w:val="single" w:sz="4" w:space="0" w:color="auto"/>
              <w:bottom w:val="single" w:sz="4" w:space="0" w:color="auto"/>
              <w:right w:val="single" w:sz="4" w:space="0" w:color="auto"/>
            </w:tcBorders>
            <w:vAlign w:val="center"/>
          </w:tcPr>
          <w:p w:rsidR="00541167" w:rsidRPr="00EA291F" w:rsidRDefault="00541167" w:rsidP="007A2EE7">
            <w:pPr>
              <w:jc w:val="center"/>
            </w:pPr>
            <w:r>
              <w:t xml:space="preserve">100 </w:t>
            </w:r>
            <w:r w:rsidRPr="00EA291F">
              <w:t>%</w:t>
            </w:r>
          </w:p>
        </w:tc>
        <w:tc>
          <w:tcPr>
            <w:tcW w:w="2392" w:type="dxa"/>
            <w:tcBorders>
              <w:top w:val="single" w:sz="4" w:space="0" w:color="auto"/>
              <w:left w:val="single" w:sz="4" w:space="0" w:color="auto"/>
              <w:bottom w:val="single" w:sz="4" w:space="0" w:color="auto"/>
              <w:right w:val="single" w:sz="4" w:space="0" w:color="auto"/>
            </w:tcBorders>
            <w:vAlign w:val="center"/>
          </w:tcPr>
          <w:p w:rsidR="00541167" w:rsidRPr="00EA291F" w:rsidRDefault="00541167" w:rsidP="007A2EE7">
            <w:pPr>
              <w:jc w:val="center"/>
            </w:pPr>
          </w:p>
        </w:tc>
      </w:tr>
      <w:tr w:rsidR="00541167" w:rsidRPr="0079572C" w:rsidTr="007A2EE7">
        <w:tc>
          <w:tcPr>
            <w:tcW w:w="2628" w:type="dxa"/>
            <w:tcBorders>
              <w:top w:val="single" w:sz="4" w:space="0" w:color="auto"/>
              <w:left w:val="single" w:sz="4" w:space="0" w:color="auto"/>
              <w:bottom w:val="single" w:sz="4" w:space="0" w:color="auto"/>
              <w:right w:val="single" w:sz="4" w:space="0" w:color="auto"/>
            </w:tcBorders>
            <w:vAlign w:val="center"/>
          </w:tcPr>
          <w:p w:rsidR="00541167" w:rsidRPr="00541167" w:rsidRDefault="00541167" w:rsidP="007A2EE7">
            <w:pPr>
              <w:jc w:val="center"/>
              <w:rPr>
                <w:b/>
              </w:rPr>
            </w:pPr>
            <w:r w:rsidRPr="00541167">
              <w:rPr>
                <w:b/>
              </w:rPr>
              <w:t>5 зпр</w:t>
            </w:r>
          </w:p>
        </w:tc>
        <w:tc>
          <w:tcPr>
            <w:tcW w:w="1620" w:type="dxa"/>
            <w:tcBorders>
              <w:top w:val="single" w:sz="4" w:space="0" w:color="auto"/>
              <w:left w:val="single" w:sz="4" w:space="0" w:color="auto"/>
              <w:bottom w:val="single" w:sz="4" w:space="0" w:color="auto"/>
              <w:right w:val="single" w:sz="4" w:space="0" w:color="auto"/>
            </w:tcBorders>
            <w:vAlign w:val="center"/>
          </w:tcPr>
          <w:p w:rsidR="00541167" w:rsidRPr="00EA291F" w:rsidRDefault="00541167" w:rsidP="007A2EE7">
            <w:pPr>
              <w:jc w:val="center"/>
            </w:pPr>
            <w:r>
              <w:t>7</w:t>
            </w:r>
          </w:p>
        </w:tc>
        <w:tc>
          <w:tcPr>
            <w:tcW w:w="1800" w:type="dxa"/>
            <w:tcBorders>
              <w:top w:val="single" w:sz="4" w:space="0" w:color="auto"/>
              <w:left w:val="single" w:sz="4" w:space="0" w:color="auto"/>
              <w:bottom w:val="single" w:sz="4" w:space="0" w:color="auto"/>
              <w:right w:val="single" w:sz="4" w:space="0" w:color="auto"/>
            </w:tcBorders>
            <w:vAlign w:val="center"/>
          </w:tcPr>
          <w:p w:rsidR="00541167" w:rsidRPr="00EA291F" w:rsidRDefault="00541167" w:rsidP="007A2EE7">
            <w:pPr>
              <w:jc w:val="center"/>
            </w:pPr>
            <w:r>
              <w:t xml:space="preserve">100 </w:t>
            </w:r>
            <w:r w:rsidRPr="00EA291F">
              <w:t>%</w:t>
            </w:r>
          </w:p>
        </w:tc>
        <w:tc>
          <w:tcPr>
            <w:tcW w:w="1980" w:type="dxa"/>
            <w:tcBorders>
              <w:top w:val="single" w:sz="4" w:space="0" w:color="auto"/>
              <w:left w:val="single" w:sz="4" w:space="0" w:color="auto"/>
              <w:bottom w:val="single" w:sz="4" w:space="0" w:color="auto"/>
              <w:right w:val="single" w:sz="4" w:space="0" w:color="auto"/>
            </w:tcBorders>
            <w:vAlign w:val="center"/>
          </w:tcPr>
          <w:p w:rsidR="00541167" w:rsidRPr="00EA291F" w:rsidRDefault="00541167" w:rsidP="007A2EE7">
            <w:pPr>
              <w:jc w:val="center"/>
            </w:pPr>
            <w:r>
              <w:t xml:space="preserve">100 </w:t>
            </w:r>
            <w:r w:rsidRPr="00EA291F">
              <w:t>%</w:t>
            </w:r>
          </w:p>
        </w:tc>
        <w:tc>
          <w:tcPr>
            <w:tcW w:w="2392" w:type="dxa"/>
            <w:tcBorders>
              <w:top w:val="single" w:sz="4" w:space="0" w:color="auto"/>
              <w:left w:val="single" w:sz="4" w:space="0" w:color="auto"/>
              <w:bottom w:val="single" w:sz="4" w:space="0" w:color="auto"/>
              <w:right w:val="single" w:sz="4" w:space="0" w:color="auto"/>
            </w:tcBorders>
            <w:vAlign w:val="center"/>
          </w:tcPr>
          <w:p w:rsidR="00541167" w:rsidRPr="00EA291F" w:rsidRDefault="00541167" w:rsidP="007A2EE7">
            <w:pPr>
              <w:jc w:val="center"/>
            </w:pPr>
          </w:p>
        </w:tc>
      </w:tr>
      <w:tr w:rsidR="00541167" w:rsidRPr="0079572C" w:rsidTr="007A2EE7">
        <w:tc>
          <w:tcPr>
            <w:tcW w:w="2628" w:type="dxa"/>
            <w:tcBorders>
              <w:top w:val="single" w:sz="4" w:space="0" w:color="auto"/>
              <w:left w:val="single" w:sz="4" w:space="0" w:color="auto"/>
              <w:bottom w:val="single" w:sz="4" w:space="0" w:color="auto"/>
              <w:right w:val="single" w:sz="4" w:space="0" w:color="auto"/>
            </w:tcBorders>
            <w:vAlign w:val="center"/>
          </w:tcPr>
          <w:p w:rsidR="00541167" w:rsidRPr="00541167" w:rsidRDefault="00541167" w:rsidP="007A2EE7">
            <w:pPr>
              <w:jc w:val="center"/>
              <w:rPr>
                <w:b/>
              </w:rPr>
            </w:pPr>
            <w:r w:rsidRPr="00541167">
              <w:rPr>
                <w:b/>
              </w:rPr>
              <w:t>6 зпр</w:t>
            </w:r>
          </w:p>
        </w:tc>
        <w:tc>
          <w:tcPr>
            <w:tcW w:w="1620" w:type="dxa"/>
            <w:tcBorders>
              <w:top w:val="single" w:sz="4" w:space="0" w:color="auto"/>
              <w:left w:val="single" w:sz="4" w:space="0" w:color="auto"/>
              <w:bottom w:val="single" w:sz="4" w:space="0" w:color="auto"/>
              <w:right w:val="single" w:sz="4" w:space="0" w:color="auto"/>
            </w:tcBorders>
            <w:vAlign w:val="center"/>
          </w:tcPr>
          <w:p w:rsidR="00541167" w:rsidRPr="00EA291F" w:rsidRDefault="00541167" w:rsidP="007A2EE7">
            <w:pPr>
              <w:jc w:val="center"/>
            </w:pPr>
            <w:r>
              <w:t>7</w:t>
            </w:r>
          </w:p>
        </w:tc>
        <w:tc>
          <w:tcPr>
            <w:tcW w:w="1800" w:type="dxa"/>
            <w:tcBorders>
              <w:top w:val="single" w:sz="4" w:space="0" w:color="auto"/>
              <w:left w:val="single" w:sz="4" w:space="0" w:color="auto"/>
              <w:bottom w:val="single" w:sz="4" w:space="0" w:color="auto"/>
              <w:right w:val="single" w:sz="4" w:space="0" w:color="auto"/>
            </w:tcBorders>
            <w:vAlign w:val="center"/>
          </w:tcPr>
          <w:p w:rsidR="00541167" w:rsidRPr="00EA291F" w:rsidRDefault="00541167" w:rsidP="007A2EE7">
            <w:pPr>
              <w:jc w:val="center"/>
            </w:pPr>
            <w:r>
              <w:t xml:space="preserve">100 </w:t>
            </w:r>
            <w:r w:rsidRPr="00EA291F">
              <w:t>%</w:t>
            </w:r>
          </w:p>
        </w:tc>
        <w:tc>
          <w:tcPr>
            <w:tcW w:w="1980" w:type="dxa"/>
            <w:tcBorders>
              <w:top w:val="single" w:sz="4" w:space="0" w:color="auto"/>
              <w:left w:val="single" w:sz="4" w:space="0" w:color="auto"/>
              <w:bottom w:val="single" w:sz="4" w:space="0" w:color="auto"/>
              <w:right w:val="single" w:sz="4" w:space="0" w:color="auto"/>
            </w:tcBorders>
            <w:vAlign w:val="center"/>
          </w:tcPr>
          <w:p w:rsidR="00541167" w:rsidRPr="00EA291F" w:rsidRDefault="00541167" w:rsidP="007A2EE7">
            <w:pPr>
              <w:jc w:val="center"/>
            </w:pPr>
            <w:r>
              <w:t xml:space="preserve">100 </w:t>
            </w:r>
            <w:r w:rsidRPr="00EA291F">
              <w:t>%</w:t>
            </w:r>
          </w:p>
        </w:tc>
        <w:tc>
          <w:tcPr>
            <w:tcW w:w="2392" w:type="dxa"/>
            <w:tcBorders>
              <w:top w:val="single" w:sz="4" w:space="0" w:color="auto"/>
              <w:left w:val="single" w:sz="4" w:space="0" w:color="auto"/>
              <w:bottom w:val="single" w:sz="4" w:space="0" w:color="auto"/>
              <w:right w:val="single" w:sz="4" w:space="0" w:color="auto"/>
            </w:tcBorders>
            <w:vAlign w:val="center"/>
          </w:tcPr>
          <w:p w:rsidR="00541167" w:rsidRPr="00EA291F" w:rsidRDefault="00541167" w:rsidP="007A2EE7">
            <w:pPr>
              <w:jc w:val="center"/>
            </w:pPr>
          </w:p>
        </w:tc>
      </w:tr>
      <w:tr w:rsidR="00541167" w:rsidRPr="0079572C" w:rsidTr="007A2EE7">
        <w:tc>
          <w:tcPr>
            <w:tcW w:w="2628" w:type="dxa"/>
            <w:tcBorders>
              <w:top w:val="single" w:sz="4" w:space="0" w:color="auto"/>
              <w:left w:val="single" w:sz="4" w:space="0" w:color="auto"/>
              <w:bottom w:val="single" w:sz="4" w:space="0" w:color="auto"/>
              <w:right w:val="single" w:sz="4" w:space="0" w:color="auto"/>
            </w:tcBorders>
            <w:vAlign w:val="center"/>
          </w:tcPr>
          <w:p w:rsidR="00541167" w:rsidRPr="00EA291F" w:rsidRDefault="00541167" w:rsidP="007A2EE7">
            <w:pPr>
              <w:jc w:val="center"/>
              <w:rPr>
                <w:b/>
                <w:u w:val="single"/>
              </w:rPr>
            </w:pPr>
          </w:p>
        </w:tc>
        <w:tc>
          <w:tcPr>
            <w:tcW w:w="1620" w:type="dxa"/>
            <w:tcBorders>
              <w:top w:val="single" w:sz="4" w:space="0" w:color="auto"/>
              <w:left w:val="single" w:sz="4" w:space="0" w:color="auto"/>
              <w:bottom w:val="single" w:sz="4" w:space="0" w:color="auto"/>
              <w:right w:val="single" w:sz="4" w:space="0" w:color="auto"/>
            </w:tcBorders>
            <w:vAlign w:val="center"/>
          </w:tcPr>
          <w:p w:rsidR="00541167" w:rsidRPr="00EA291F" w:rsidRDefault="00541167" w:rsidP="007A2EE7">
            <w:pPr>
              <w:jc w:val="center"/>
            </w:pPr>
          </w:p>
        </w:tc>
        <w:tc>
          <w:tcPr>
            <w:tcW w:w="1800" w:type="dxa"/>
            <w:tcBorders>
              <w:top w:val="single" w:sz="4" w:space="0" w:color="auto"/>
              <w:left w:val="single" w:sz="4" w:space="0" w:color="auto"/>
              <w:bottom w:val="single" w:sz="4" w:space="0" w:color="auto"/>
              <w:right w:val="single" w:sz="4" w:space="0" w:color="auto"/>
            </w:tcBorders>
            <w:vAlign w:val="center"/>
          </w:tcPr>
          <w:p w:rsidR="00541167" w:rsidRPr="00EA291F" w:rsidRDefault="00541167" w:rsidP="007A2EE7">
            <w:pPr>
              <w:jc w:val="center"/>
            </w:pPr>
          </w:p>
        </w:tc>
        <w:tc>
          <w:tcPr>
            <w:tcW w:w="1980" w:type="dxa"/>
            <w:tcBorders>
              <w:top w:val="single" w:sz="4" w:space="0" w:color="auto"/>
              <w:left w:val="single" w:sz="4" w:space="0" w:color="auto"/>
              <w:bottom w:val="single" w:sz="4" w:space="0" w:color="auto"/>
              <w:right w:val="single" w:sz="4" w:space="0" w:color="auto"/>
            </w:tcBorders>
            <w:vAlign w:val="center"/>
          </w:tcPr>
          <w:p w:rsidR="00541167" w:rsidRPr="00EA291F" w:rsidRDefault="00541167" w:rsidP="007A2EE7">
            <w:pPr>
              <w:jc w:val="center"/>
            </w:pPr>
          </w:p>
        </w:tc>
        <w:tc>
          <w:tcPr>
            <w:tcW w:w="2392" w:type="dxa"/>
            <w:tcBorders>
              <w:top w:val="single" w:sz="4" w:space="0" w:color="auto"/>
              <w:left w:val="single" w:sz="4" w:space="0" w:color="auto"/>
              <w:bottom w:val="single" w:sz="4" w:space="0" w:color="auto"/>
              <w:right w:val="single" w:sz="4" w:space="0" w:color="auto"/>
            </w:tcBorders>
            <w:vAlign w:val="center"/>
          </w:tcPr>
          <w:p w:rsidR="00541167" w:rsidRPr="00EA291F" w:rsidRDefault="00541167" w:rsidP="007A2EE7">
            <w:pPr>
              <w:jc w:val="center"/>
            </w:pPr>
          </w:p>
        </w:tc>
      </w:tr>
    </w:tbl>
    <w:p w:rsidR="00DA797D" w:rsidRPr="0079572C" w:rsidRDefault="00DA797D" w:rsidP="00DA797D">
      <w:pPr>
        <w:rPr>
          <w:b/>
          <w:color w:val="FF0000"/>
        </w:rPr>
      </w:pPr>
    </w:p>
    <w:p w:rsidR="00DA797D" w:rsidRPr="0079572C" w:rsidRDefault="00DA797D" w:rsidP="00DA797D">
      <w:pPr>
        <w:rPr>
          <w:b/>
          <w:color w:val="FF0000"/>
        </w:rPr>
      </w:pPr>
    </w:p>
    <w:p w:rsidR="00DA797D" w:rsidRPr="005F57AF" w:rsidRDefault="00DA797D" w:rsidP="00DA797D">
      <w:pPr>
        <w:rPr>
          <w:b/>
        </w:rPr>
      </w:pPr>
      <w:r w:rsidRPr="005F57AF">
        <w:rPr>
          <w:b/>
        </w:rPr>
        <w:t>Статистические данные библиотеки школы</w:t>
      </w:r>
    </w:p>
    <w:p w:rsidR="00DA797D" w:rsidRPr="005F57AF" w:rsidRDefault="00DA797D" w:rsidP="00DA797D">
      <w:pPr>
        <w:rPr>
          <w:b/>
        </w:rPr>
      </w:pPr>
    </w:p>
    <w:tbl>
      <w:tblPr>
        <w:tblW w:w="10420" w:type="dxa"/>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ook w:val="0000"/>
      </w:tblPr>
      <w:tblGrid>
        <w:gridCol w:w="4534"/>
        <w:gridCol w:w="2029"/>
        <w:gridCol w:w="2029"/>
        <w:gridCol w:w="1828"/>
      </w:tblGrid>
      <w:tr w:rsidR="00541167" w:rsidRPr="005F57AF" w:rsidTr="00541167">
        <w:trPr>
          <w:jc w:val="center"/>
        </w:trPr>
        <w:tc>
          <w:tcPr>
            <w:tcW w:w="4534" w:type="dxa"/>
          </w:tcPr>
          <w:p w:rsidR="00541167" w:rsidRPr="005F57AF" w:rsidRDefault="00541167" w:rsidP="007A2EE7">
            <w:pPr>
              <w:rPr>
                <w:b/>
              </w:rPr>
            </w:pPr>
          </w:p>
        </w:tc>
        <w:tc>
          <w:tcPr>
            <w:tcW w:w="2029" w:type="dxa"/>
          </w:tcPr>
          <w:p w:rsidR="00541167" w:rsidRPr="005F57AF" w:rsidRDefault="00541167" w:rsidP="007A2EE7">
            <w:pPr>
              <w:jc w:val="center"/>
              <w:rPr>
                <w:b/>
              </w:rPr>
            </w:pPr>
            <w:r w:rsidRPr="005F57AF">
              <w:rPr>
                <w:b/>
              </w:rPr>
              <w:t>2011-2012 уч. год</w:t>
            </w:r>
          </w:p>
        </w:tc>
        <w:tc>
          <w:tcPr>
            <w:tcW w:w="2029" w:type="dxa"/>
          </w:tcPr>
          <w:p w:rsidR="00541167" w:rsidRPr="005F57AF" w:rsidRDefault="00541167" w:rsidP="007A2EE7">
            <w:pPr>
              <w:jc w:val="center"/>
              <w:rPr>
                <w:b/>
              </w:rPr>
            </w:pPr>
            <w:r w:rsidRPr="005F57AF">
              <w:rPr>
                <w:b/>
              </w:rPr>
              <w:t>2012-2013 уч. год</w:t>
            </w:r>
          </w:p>
        </w:tc>
        <w:tc>
          <w:tcPr>
            <w:tcW w:w="1828" w:type="dxa"/>
          </w:tcPr>
          <w:p w:rsidR="00541167" w:rsidRPr="005F57AF" w:rsidRDefault="00541167" w:rsidP="007A2EE7">
            <w:pPr>
              <w:jc w:val="center"/>
              <w:rPr>
                <w:b/>
              </w:rPr>
            </w:pPr>
            <w:r>
              <w:rPr>
                <w:b/>
              </w:rPr>
              <w:t>2013 – 2014 уч. г.</w:t>
            </w:r>
          </w:p>
        </w:tc>
      </w:tr>
      <w:tr w:rsidR="00541167" w:rsidRPr="005F57AF" w:rsidTr="00541167">
        <w:trPr>
          <w:jc w:val="center"/>
        </w:trPr>
        <w:tc>
          <w:tcPr>
            <w:tcW w:w="4534" w:type="dxa"/>
          </w:tcPr>
          <w:p w:rsidR="00541167" w:rsidRPr="005F57AF" w:rsidRDefault="00541167" w:rsidP="007A2EE7">
            <w:r w:rsidRPr="005F57AF">
              <w:t>Читателей всего</w:t>
            </w:r>
          </w:p>
        </w:tc>
        <w:tc>
          <w:tcPr>
            <w:tcW w:w="2029" w:type="dxa"/>
          </w:tcPr>
          <w:p w:rsidR="00541167" w:rsidRPr="005F57AF" w:rsidRDefault="00541167" w:rsidP="007A2EE7">
            <w:pPr>
              <w:jc w:val="center"/>
            </w:pPr>
            <w:r w:rsidRPr="005F57AF">
              <w:t>154</w:t>
            </w:r>
          </w:p>
        </w:tc>
        <w:tc>
          <w:tcPr>
            <w:tcW w:w="2029" w:type="dxa"/>
          </w:tcPr>
          <w:p w:rsidR="00541167" w:rsidRPr="005F57AF" w:rsidRDefault="00541167" w:rsidP="007A2EE7">
            <w:pPr>
              <w:jc w:val="center"/>
            </w:pPr>
            <w:r w:rsidRPr="005F57AF">
              <w:t>208</w:t>
            </w:r>
          </w:p>
        </w:tc>
        <w:tc>
          <w:tcPr>
            <w:tcW w:w="1828" w:type="dxa"/>
          </w:tcPr>
          <w:p w:rsidR="00541167" w:rsidRPr="005F57AF" w:rsidRDefault="00541167" w:rsidP="007A2EE7">
            <w:pPr>
              <w:jc w:val="center"/>
            </w:pPr>
            <w:r>
              <w:t>222</w:t>
            </w:r>
          </w:p>
        </w:tc>
      </w:tr>
      <w:tr w:rsidR="00541167" w:rsidRPr="005F57AF" w:rsidTr="00541167">
        <w:trPr>
          <w:jc w:val="center"/>
        </w:trPr>
        <w:tc>
          <w:tcPr>
            <w:tcW w:w="4534" w:type="dxa"/>
          </w:tcPr>
          <w:p w:rsidR="00541167" w:rsidRPr="005F57AF" w:rsidRDefault="00541167" w:rsidP="007A2EE7">
            <w:r w:rsidRPr="005F57AF">
              <w:t xml:space="preserve">Посещаемость </w:t>
            </w:r>
          </w:p>
        </w:tc>
        <w:tc>
          <w:tcPr>
            <w:tcW w:w="2029" w:type="dxa"/>
          </w:tcPr>
          <w:p w:rsidR="00541167" w:rsidRPr="005F57AF" w:rsidRDefault="00541167" w:rsidP="007A2EE7">
            <w:pPr>
              <w:jc w:val="center"/>
            </w:pPr>
            <w:r w:rsidRPr="005F57AF">
              <w:t>7,7</w:t>
            </w:r>
          </w:p>
        </w:tc>
        <w:tc>
          <w:tcPr>
            <w:tcW w:w="2029" w:type="dxa"/>
          </w:tcPr>
          <w:p w:rsidR="00541167" w:rsidRPr="005F57AF" w:rsidRDefault="00541167" w:rsidP="007A2EE7">
            <w:pPr>
              <w:jc w:val="center"/>
            </w:pPr>
            <w:r w:rsidRPr="005F57AF">
              <w:t>10,1</w:t>
            </w:r>
          </w:p>
        </w:tc>
        <w:tc>
          <w:tcPr>
            <w:tcW w:w="1828" w:type="dxa"/>
          </w:tcPr>
          <w:p w:rsidR="00541167" w:rsidRPr="005F57AF" w:rsidRDefault="00541167" w:rsidP="007A2EE7">
            <w:pPr>
              <w:jc w:val="center"/>
            </w:pPr>
            <w:r>
              <w:t>7,1</w:t>
            </w:r>
          </w:p>
        </w:tc>
      </w:tr>
      <w:tr w:rsidR="00541167" w:rsidRPr="005F57AF" w:rsidTr="00541167">
        <w:trPr>
          <w:jc w:val="center"/>
        </w:trPr>
        <w:tc>
          <w:tcPr>
            <w:tcW w:w="4534" w:type="dxa"/>
          </w:tcPr>
          <w:p w:rsidR="00541167" w:rsidRPr="005F57AF" w:rsidRDefault="00541167" w:rsidP="007A2EE7">
            <w:r w:rsidRPr="005F57AF">
              <w:t>Книговыдача</w:t>
            </w:r>
          </w:p>
        </w:tc>
        <w:tc>
          <w:tcPr>
            <w:tcW w:w="2029" w:type="dxa"/>
          </w:tcPr>
          <w:p w:rsidR="00541167" w:rsidRPr="005F57AF" w:rsidRDefault="00541167" w:rsidP="007A2EE7">
            <w:pPr>
              <w:jc w:val="center"/>
            </w:pPr>
            <w:r w:rsidRPr="005F57AF">
              <w:t>1187 (8,1 на 1 читателя)</w:t>
            </w:r>
          </w:p>
        </w:tc>
        <w:tc>
          <w:tcPr>
            <w:tcW w:w="2029" w:type="dxa"/>
          </w:tcPr>
          <w:p w:rsidR="00541167" w:rsidRPr="005F57AF" w:rsidRDefault="00541167" w:rsidP="007A2EE7">
            <w:pPr>
              <w:jc w:val="center"/>
            </w:pPr>
            <w:r w:rsidRPr="005F57AF">
              <w:t>1976 (9,5 на 1 читателя)</w:t>
            </w:r>
          </w:p>
        </w:tc>
        <w:tc>
          <w:tcPr>
            <w:tcW w:w="1828" w:type="dxa"/>
          </w:tcPr>
          <w:p w:rsidR="00541167" w:rsidRPr="005F57AF" w:rsidRDefault="00541167" w:rsidP="00541167">
            <w:pPr>
              <w:jc w:val="center"/>
            </w:pPr>
            <w:r>
              <w:t>2728 (11)</w:t>
            </w:r>
          </w:p>
        </w:tc>
      </w:tr>
      <w:tr w:rsidR="00541167" w:rsidRPr="005F57AF" w:rsidTr="00541167">
        <w:trPr>
          <w:jc w:val="center"/>
        </w:trPr>
        <w:tc>
          <w:tcPr>
            <w:tcW w:w="4534" w:type="dxa"/>
          </w:tcPr>
          <w:p w:rsidR="00541167" w:rsidRPr="005F57AF" w:rsidRDefault="00541167" w:rsidP="007A2EE7">
            <w:r w:rsidRPr="005F57AF">
              <w:t>Фонд общий</w:t>
            </w:r>
          </w:p>
        </w:tc>
        <w:tc>
          <w:tcPr>
            <w:tcW w:w="2029" w:type="dxa"/>
          </w:tcPr>
          <w:p w:rsidR="00541167" w:rsidRPr="005F57AF" w:rsidRDefault="00541167" w:rsidP="007A2EE7">
            <w:pPr>
              <w:jc w:val="center"/>
            </w:pPr>
            <w:r w:rsidRPr="005F57AF">
              <w:t>9424</w:t>
            </w:r>
          </w:p>
        </w:tc>
        <w:tc>
          <w:tcPr>
            <w:tcW w:w="2029" w:type="dxa"/>
          </w:tcPr>
          <w:p w:rsidR="00541167" w:rsidRPr="005F57AF" w:rsidRDefault="00541167" w:rsidP="007A2EE7">
            <w:pPr>
              <w:jc w:val="center"/>
            </w:pPr>
            <w:r w:rsidRPr="005F57AF">
              <w:t>9445</w:t>
            </w:r>
          </w:p>
        </w:tc>
        <w:tc>
          <w:tcPr>
            <w:tcW w:w="1828" w:type="dxa"/>
          </w:tcPr>
          <w:p w:rsidR="00541167" w:rsidRPr="005F57AF" w:rsidRDefault="00541167" w:rsidP="007A2EE7">
            <w:pPr>
              <w:jc w:val="center"/>
            </w:pPr>
            <w:r>
              <w:t>9479</w:t>
            </w:r>
          </w:p>
        </w:tc>
      </w:tr>
      <w:tr w:rsidR="00541167" w:rsidRPr="005F57AF" w:rsidTr="00541167">
        <w:trPr>
          <w:jc w:val="center"/>
        </w:trPr>
        <w:tc>
          <w:tcPr>
            <w:tcW w:w="4534" w:type="dxa"/>
          </w:tcPr>
          <w:p w:rsidR="00541167" w:rsidRPr="005F57AF" w:rsidRDefault="00541167" w:rsidP="007A2EE7">
            <w:r w:rsidRPr="005F57AF">
              <w:t xml:space="preserve">                      в том числе учебники</w:t>
            </w:r>
          </w:p>
        </w:tc>
        <w:tc>
          <w:tcPr>
            <w:tcW w:w="2029" w:type="dxa"/>
          </w:tcPr>
          <w:p w:rsidR="00541167" w:rsidRPr="005F57AF" w:rsidRDefault="00541167" w:rsidP="007A2EE7">
            <w:pPr>
              <w:jc w:val="center"/>
            </w:pPr>
            <w:r w:rsidRPr="005F57AF">
              <w:t>2288</w:t>
            </w:r>
          </w:p>
        </w:tc>
        <w:tc>
          <w:tcPr>
            <w:tcW w:w="2029" w:type="dxa"/>
          </w:tcPr>
          <w:p w:rsidR="00541167" w:rsidRPr="005F57AF" w:rsidRDefault="00541167" w:rsidP="007A2EE7">
            <w:pPr>
              <w:jc w:val="center"/>
            </w:pPr>
            <w:r w:rsidRPr="005F57AF">
              <w:t>2268</w:t>
            </w:r>
          </w:p>
        </w:tc>
        <w:tc>
          <w:tcPr>
            <w:tcW w:w="1828" w:type="dxa"/>
          </w:tcPr>
          <w:p w:rsidR="00541167" w:rsidRPr="005F57AF" w:rsidRDefault="00541167" w:rsidP="007A2EE7">
            <w:pPr>
              <w:jc w:val="center"/>
            </w:pPr>
            <w:r>
              <w:t>2407</w:t>
            </w:r>
          </w:p>
        </w:tc>
      </w:tr>
    </w:tbl>
    <w:p w:rsidR="00DA797D" w:rsidRPr="0079572C" w:rsidRDefault="00DA797D" w:rsidP="00DA797D">
      <w:pPr>
        <w:tabs>
          <w:tab w:val="left" w:pos="2210"/>
        </w:tabs>
        <w:rPr>
          <w:color w:val="FF0000"/>
        </w:rPr>
      </w:pPr>
    </w:p>
    <w:p w:rsidR="00DA797D" w:rsidRPr="0079572C" w:rsidRDefault="00DA797D" w:rsidP="00DA797D">
      <w:pPr>
        <w:rPr>
          <w:color w:val="FF0000"/>
        </w:rPr>
      </w:pPr>
    </w:p>
    <w:p w:rsidR="00DA797D" w:rsidRPr="00606F30" w:rsidRDefault="00DA797D" w:rsidP="00DA797D">
      <w:pPr>
        <w:tabs>
          <w:tab w:val="left" w:pos="2210"/>
        </w:tabs>
        <w:rPr>
          <w:b/>
        </w:rPr>
      </w:pPr>
      <w:r>
        <w:rPr>
          <w:b/>
          <w:bCs/>
        </w:rPr>
        <w:br w:type="page"/>
      </w:r>
      <w:r w:rsidRPr="00606F30">
        <w:rPr>
          <w:b/>
          <w:bCs/>
        </w:rPr>
        <w:lastRenderedPageBreak/>
        <w:t>Заключение. Перспективы и планы развития.</w:t>
      </w:r>
    </w:p>
    <w:p w:rsidR="00DA797D" w:rsidRPr="00606F30" w:rsidRDefault="00DA797D" w:rsidP="00DA797D">
      <w:pPr>
        <w:pStyle w:val="a5"/>
        <w:spacing w:before="0" w:beforeAutospacing="0" w:after="0" w:afterAutospacing="0"/>
        <w:ind w:firstLine="480"/>
        <w:rPr>
          <w:color w:val="auto"/>
        </w:rPr>
      </w:pPr>
      <w:r w:rsidRPr="00606F30">
        <w:rPr>
          <w:b/>
          <w:bCs/>
          <w:color w:val="auto"/>
        </w:rPr>
        <w:t xml:space="preserve">В своем представлении о том, какой должна быть школа, мы исходим </w:t>
      </w:r>
      <w:r w:rsidRPr="00606F30">
        <w:rPr>
          <w:b/>
          <w:bCs/>
          <w:color w:val="auto"/>
        </w:rPr>
        <w:br/>
        <w:t xml:space="preserve">из следующих позиций: </w:t>
      </w:r>
    </w:p>
    <w:p w:rsidR="00DA797D" w:rsidRPr="00606F30" w:rsidRDefault="00DA797D" w:rsidP="00DA797D">
      <w:pPr>
        <w:pStyle w:val="a5"/>
        <w:spacing w:before="0" w:beforeAutospacing="0" w:after="0" w:afterAutospacing="0"/>
        <w:ind w:firstLine="480"/>
        <w:rPr>
          <w:color w:val="auto"/>
        </w:rPr>
      </w:pPr>
      <w:r w:rsidRPr="00606F30">
        <w:rPr>
          <w:color w:val="auto"/>
        </w:rPr>
        <w:t xml:space="preserve">1. Школа – образовательное учреждение, призванное обеспечить образовательные потребности микросоциума в первую очередь. </w:t>
      </w:r>
    </w:p>
    <w:p w:rsidR="00DA797D" w:rsidRPr="00606F30" w:rsidRDefault="00DA797D" w:rsidP="00DA797D">
      <w:pPr>
        <w:pStyle w:val="a5"/>
        <w:spacing w:before="0" w:beforeAutospacing="0" w:after="0" w:afterAutospacing="0"/>
        <w:ind w:firstLine="480"/>
        <w:rPr>
          <w:color w:val="auto"/>
        </w:rPr>
      </w:pPr>
      <w:r w:rsidRPr="00606F30">
        <w:rPr>
          <w:color w:val="auto"/>
        </w:rPr>
        <w:t xml:space="preserve">2. Школа должна быть конкурентоспособной, а это возможно в режиме непрерывного развития, роста профессионализма на педагогическом и управленческом уровне. </w:t>
      </w:r>
    </w:p>
    <w:p w:rsidR="00DA797D" w:rsidRPr="00606F30" w:rsidRDefault="00DA797D" w:rsidP="00DA797D">
      <w:pPr>
        <w:pStyle w:val="a5"/>
        <w:spacing w:before="0" w:beforeAutospacing="0" w:after="0" w:afterAutospacing="0"/>
        <w:ind w:firstLine="480"/>
        <w:rPr>
          <w:color w:val="auto"/>
        </w:rPr>
      </w:pPr>
      <w:r w:rsidRPr="00606F30">
        <w:rPr>
          <w:color w:val="auto"/>
        </w:rPr>
        <w:t xml:space="preserve">3. Решая образовательные задачи в самом широком смысле, школа обеспечивает различные виды деятельности в большом спектре внеклассной сфере. </w:t>
      </w:r>
    </w:p>
    <w:p w:rsidR="00DA797D" w:rsidRPr="00606F30" w:rsidRDefault="00DA797D" w:rsidP="00DA797D">
      <w:pPr>
        <w:pStyle w:val="a5"/>
        <w:spacing w:before="0" w:beforeAutospacing="0" w:after="0" w:afterAutospacing="0"/>
        <w:ind w:firstLine="480"/>
        <w:rPr>
          <w:color w:val="auto"/>
        </w:rPr>
      </w:pPr>
      <w:r w:rsidRPr="00606F30">
        <w:rPr>
          <w:color w:val="auto"/>
        </w:rPr>
        <w:t xml:space="preserve">На основании анкетирования и опроса учащихся, родителей и педагогов были </w:t>
      </w:r>
      <w:r w:rsidRPr="00606F30">
        <w:rPr>
          <w:b/>
          <w:bCs/>
          <w:color w:val="auto"/>
        </w:rPr>
        <w:t xml:space="preserve">определены следующие задачи, стоящие перед школой: </w:t>
      </w:r>
    </w:p>
    <w:p w:rsidR="00DA797D" w:rsidRPr="00606F30" w:rsidRDefault="00DA797D" w:rsidP="00DA797D">
      <w:pPr>
        <w:pStyle w:val="a5"/>
        <w:spacing w:before="0" w:beforeAutospacing="0" w:after="0" w:afterAutospacing="0"/>
        <w:ind w:firstLine="480"/>
        <w:rPr>
          <w:color w:val="auto"/>
        </w:rPr>
      </w:pPr>
      <w:r w:rsidRPr="00606F30">
        <w:rPr>
          <w:color w:val="auto"/>
        </w:rPr>
        <w:t xml:space="preserve">1. Устранить перегруженность учебных планов предметами и сведениями, которые не являются фундаментом для новых знаний, для продолжения образования. Обеспечить разумную разгрузку содержания школьного образования в интересах сохранения здоровья обучающихся. Усилить практическую ориентацию общего образования. </w:t>
      </w:r>
    </w:p>
    <w:p w:rsidR="00DA797D" w:rsidRPr="00606F30" w:rsidRDefault="00DA797D" w:rsidP="00DA797D">
      <w:pPr>
        <w:pStyle w:val="a5"/>
        <w:spacing w:before="0" w:beforeAutospacing="0" w:after="0" w:afterAutospacing="0"/>
        <w:ind w:firstLine="480"/>
        <w:rPr>
          <w:color w:val="auto"/>
        </w:rPr>
      </w:pPr>
      <w:r w:rsidRPr="00606F30">
        <w:rPr>
          <w:color w:val="auto"/>
        </w:rPr>
        <w:t xml:space="preserve">2. Сместить акценты в методиках и технологиях образовательной деятельности в сторону формирования оптимальных способов самостоятельной деятельности школьников. Сформировать у них практические навыки самообразования. </w:t>
      </w:r>
    </w:p>
    <w:p w:rsidR="00DA797D" w:rsidRPr="00606F30" w:rsidRDefault="00DA797D" w:rsidP="00DA797D">
      <w:pPr>
        <w:pStyle w:val="a5"/>
        <w:spacing w:before="0" w:beforeAutospacing="0" w:after="0" w:afterAutospacing="0"/>
        <w:ind w:firstLine="480"/>
        <w:rPr>
          <w:color w:val="auto"/>
        </w:rPr>
      </w:pPr>
      <w:r w:rsidRPr="00606F30">
        <w:rPr>
          <w:color w:val="auto"/>
        </w:rPr>
        <w:t>3. Дать всем выпускникам основной школы знания и базовые навыки в областях, обеспечивающих активную социальную адаптацию (информатика, культура безопасности жизнедеятельности.).</w:t>
      </w:r>
    </w:p>
    <w:p w:rsidR="00DA797D" w:rsidRPr="00606F30" w:rsidRDefault="00DA797D" w:rsidP="00DA797D">
      <w:pPr>
        <w:pStyle w:val="a5"/>
        <w:spacing w:before="0" w:beforeAutospacing="0" w:after="0" w:afterAutospacing="0"/>
        <w:ind w:firstLine="480"/>
        <w:rPr>
          <w:color w:val="auto"/>
        </w:rPr>
      </w:pPr>
      <w:r w:rsidRPr="00606F30">
        <w:rPr>
          <w:color w:val="auto"/>
        </w:rPr>
        <w:t xml:space="preserve">4. Обеспечить в школе необходимую базовую подготовку учащихся по основным направлениям применения информационных и коммуникационных технологий. Создать условия для персонального доступа к компьютеру в системе общего образования и во внеурочной деятельности. </w:t>
      </w:r>
    </w:p>
    <w:p w:rsidR="00DA797D" w:rsidRPr="00606F30" w:rsidRDefault="00DA797D" w:rsidP="00DA797D">
      <w:pPr>
        <w:pStyle w:val="a5"/>
        <w:spacing w:before="0" w:beforeAutospacing="0" w:after="0" w:afterAutospacing="0"/>
        <w:ind w:firstLine="480"/>
        <w:rPr>
          <w:color w:val="auto"/>
        </w:rPr>
      </w:pPr>
      <w:r w:rsidRPr="00606F30">
        <w:rPr>
          <w:color w:val="auto"/>
        </w:rPr>
        <w:t xml:space="preserve">5. Обеспечить знание на уровне функциональной грамотности иностранного языка всеми выпускниками школы. Существенно повысить роль коммуникационных дисциплин в целом, прежде всего информационных технологий, русского и иностранного языков. </w:t>
      </w:r>
    </w:p>
    <w:p w:rsidR="00DA797D" w:rsidRPr="00606F30" w:rsidRDefault="00DA797D" w:rsidP="00DA797D">
      <w:pPr>
        <w:pStyle w:val="a5"/>
        <w:spacing w:before="0" w:beforeAutospacing="0" w:after="0" w:afterAutospacing="0"/>
        <w:ind w:firstLine="480"/>
        <w:rPr>
          <w:color w:val="auto"/>
        </w:rPr>
      </w:pPr>
      <w:r w:rsidRPr="00606F30">
        <w:rPr>
          <w:color w:val="auto"/>
        </w:rPr>
        <w:t xml:space="preserve">6. Усилить дифференциацию и индивидуализацию образовательного процесса путем создания и реализации образовательных программ, ориентированных на различные контингенты обучающихся – от одаренных детей до детей с ограниченными возможностями. </w:t>
      </w:r>
    </w:p>
    <w:p w:rsidR="00DA797D" w:rsidRPr="00606F30" w:rsidRDefault="00DA797D" w:rsidP="00DA797D">
      <w:pPr>
        <w:ind w:firstLine="480"/>
      </w:pPr>
      <w:r w:rsidRPr="00606F30">
        <w:t xml:space="preserve">7. Усилить социально-гуманитарный, ценностно-ориентированный потенциал содержания общего образования. </w:t>
      </w:r>
      <w:r w:rsidRPr="00606F30">
        <w:br/>
      </w:r>
    </w:p>
    <w:p w:rsidR="00DA797D" w:rsidRPr="00606F30" w:rsidRDefault="00DA797D" w:rsidP="00DA797D">
      <w:pPr>
        <w:ind w:firstLine="480"/>
      </w:pPr>
      <w:r w:rsidRPr="00606F30">
        <w:rPr>
          <w:b/>
          <w:bCs/>
        </w:rPr>
        <w:t>Перспективы и ожидаемые результаты школы</w:t>
      </w:r>
    </w:p>
    <w:p w:rsidR="00DA797D" w:rsidRPr="00606F30" w:rsidRDefault="00DA797D" w:rsidP="00DA797D">
      <w:pPr>
        <w:pStyle w:val="a5"/>
        <w:spacing w:before="0" w:beforeAutospacing="0" w:after="0" w:afterAutospacing="0"/>
        <w:ind w:firstLine="480"/>
        <w:rPr>
          <w:color w:val="auto"/>
        </w:rPr>
      </w:pPr>
      <w:r w:rsidRPr="00606F30">
        <w:rPr>
          <w:color w:val="auto"/>
        </w:rPr>
        <w:t xml:space="preserve">Сложившаяся система работы школы позволяет обеспечивать дифференциацию и гуманизацию образовательного процесса при создании системы педагогического мониторинга. </w:t>
      </w:r>
    </w:p>
    <w:p w:rsidR="00DA797D" w:rsidRPr="00606F30" w:rsidRDefault="00DA797D" w:rsidP="00DA797D">
      <w:pPr>
        <w:ind w:firstLine="480"/>
      </w:pPr>
    </w:p>
    <w:p w:rsidR="00DA797D" w:rsidRPr="00606F30" w:rsidRDefault="00DA797D" w:rsidP="00DA797D">
      <w:pPr>
        <w:ind w:firstLine="480"/>
      </w:pPr>
      <w:r w:rsidRPr="00606F30">
        <w:rPr>
          <w:b/>
          <w:bCs/>
        </w:rPr>
        <w:t>Ожидаемые результаты:</w:t>
      </w:r>
    </w:p>
    <w:p w:rsidR="00DA797D" w:rsidRPr="00606F30" w:rsidRDefault="00DA797D" w:rsidP="00DA797D">
      <w:pPr>
        <w:pStyle w:val="a5"/>
        <w:numPr>
          <w:ilvl w:val="0"/>
          <w:numId w:val="27"/>
        </w:numPr>
        <w:tabs>
          <w:tab w:val="clear" w:pos="1611"/>
          <w:tab w:val="num" w:pos="0"/>
        </w:tabs>
        <w:spacing w:before="0" w:beforeAutospacing="0" w:after="0" w:afterAutospacing="0"/>
        <w:ind w:left="0" w:firstLine="540"/>
        <w:rPr>
          <w:color w:val="auto"/>
        </w:rPr>
      </w:pPr>
      <w:r w:rsidRPr="00606F30">
        <w:rPr>
          <w:color w:val="auto"/>
        </w:rPr>
        <w:t xml:space="preserve">удовлетворение потребности учащихся в знаниях, необходимых для дальнейшего продолжения образования; </w:t>
      </w:r>
    </w:p>
    <w:p w:rsidR="00DA797D" w:rsidRPr="00606F30" w:rsidRDefault="00DA797D" w:rsidP="00DA797D">
      <w:pPr>
        <w:pStyle w:val="a5"/>
        <w:numPr>
          <w:ilvl w:val="0"/>
          <w:numId w:val="27"/>
        </w:numPr>
        <w:tabs>
          <w:tab w:val="clear" w:pos="1611"/>
          <w:tab w:val="num" w:pos="0"/>
        </w:tabs>
        <w:spacing w:before="0" w:beforeAutospacing="0" w:after="0" w:afterAutospacing="0"/>
        <w:ind w:left="0" w:firstLine="540"/>
        <w:rPr>
          <w:color w:val="auto"/>
        </w:rPr>
      </w:pPr>
      <w:r w:rsidRPr="00606F30">
        <w:rPr>
          <w:color w:val="auto"/>
        </w:rPr>
        <w:t xml:space="preserve">удовлетворение индивидуальных интересов, способностей, талантов учащихся;  </w:t>
      </w:r>
    </w:p>
    <w:p w:rsidR="00DA797D" w:rsidRPr="00606F30" w:rsidRDefault="00DA797D" w:rsidP="00DA797D">
      <w:pPr>
        <w:pStyle w:val="a5"/>
        <w:numPr>
          <w:ilvl w:val="0"/>
          <w:numId w:val="27"/>
        </w:numPr>
        <w:tabs>
          <w:tab w:val="clear" w:pos="1611"/>
          <w:tab w:val="num" w:pos="0"/>
        </w:tabs>
        <w:spacing w:before="0" w:beforeAutospacing="0" w:after="0" w:afterAutospacing="0"/>
        <w:ind w:left="0" w:firstLine="540"/>
        <w:rPr>
          <w:color w:val="auto"/>
        </w:rPr>
      </w:pPr>
      <w:r w:rsidRPr="00606F30">
        <w:rPr>
          <w:color w:val="auto"/>
        </w:rPr>
        <w:t xml:space="preserve">сохранение и укрепление здоровья детей; </w:t>
      </w:r>
    </w:p>
    <w:p w:rsidR="00DA797D" w:rsidRPr="00606F30" w:rsidRDefault="00DA797D" w:rsidP="00DA797D">
      <w:pPr>
        <w:pStyle w:val="a5"/>
        <w:numPr>
          <w:ilvl w:val="0"/>
          <w:numId w:val="27"/>
        </w:numPr>
        <w:tabs>
          <w:tab w:val="clear" w:pos="1611"/>
          <w:tab w:val="num" w:pos="0"/>
        </w:tabs>
        <w:spacing w:before="0" w:beforeAutospacing="0" w:after="0" w:afterAutospacing="0"/>
        <w:ind w:left="0" w:firstLine="540"/>
        <w:rPr>
          <w:color w:val="auto"/>
        </w:rPr>
      </w:pPr>
      <w:r w:rsidRPr="00606F30">
        <w:rPr>
          <w:color w:val="auto"/>
        </w:rPr>
        <w:t xml:space="preserve">воспитание у </w:t>
      </w:r>
      <w:r>
        <w:rPr>
          <w:color w:val="auto"/>
        </w:rPr>
        <w:t>обучающихся</w:t>
      </w:r>
      <w:r w:rsidRPr="00606F30">
        <w:rPr>
          <w:color w:val="auto"/>
        </w:rPr>
        <w:t xml:space="preserve"> стремления самостоятельно принимать решения; </w:t>
      </w:r>
    </w:p>
    <w:p w:rsidR="00DA797D" w:rsidRPr="00606F30" w:rsidRDefault="00DA797D" w:rsidP="00DA797D">
      <w:pPr>
        <w:pStyle w:val="a5"/>
        <w:numPr>
          <w:ilvl w:val="0"/>
          <w:numId w:val="27"/>
        </w:numPr>
        <w:tabs>
          <w:tab w:val="clear" w:pos="1611"/>
          <w:tab w:val="num" w:pos="0"/>
        </w:tabs>
        <w:spacing w:before="0" w:beforeAutospacing="0" w:after="0" w:afterAutospacing="0"/>
        <w:ind w:left="0" w:firstLine="540"/>
        <w:rPr>
          <w:color w:val="auto"/>
        </w:rPr>
      </w:pPr>
      <w:r w:rsidRPr="00606F30">
        <w:rPr>
          <w:color w:val="auto"/>
        </w:rPr>
        <w:t xml:space="preserve">формирование творческой активной личности. </w:t>
      </w:r>
    </w:p>
    <w:p w:rsidR="00DA797D" w:rsidRPr="00606F30" w:rsidRDefault="00DA797D" w:rsidP="00DA797D">
      <w:pPr>
        <w:pStyle w:val="a5"/>
        <w:numPr>
          <w:ilvl w:val="0"/>
          <w:numId w:val="27"/>
        </w:numPr>
        <w:tabs>
          <w:tab w:val="clear" w:pos="1611"/>
          <w:tab w:val="num" w:pos="0"/>
        </w:tabs>
        <w:spacing w:before="0" w:beforeAutospacing="0" w:after="0" w:afterAutospacing="0"/>
        <w:ind w:left="0" w:firstLine="540"/>
        <w:rPr>
          <w:color w:val="auto"/>
        </w:rPr>
      </w:pPr>
      <w:r w:rsidRPr="00606F30">
        <w:rPr>
          <w:color w:val="auto"/>
        </w:rPr>
        <w:t xml:space="preserve">организация групповых занятий с одаренными детьми и детьми, имеющими проблемы в обучении; </w:t>
      </w:r>
    </w:p>
    <w:p w:rsidR="00DA797D" w:rsidRPr="00606F30" w:rsidRDefault="00DA797D" w:rsidP="00DA797D">
      <w:pPr>
        <w:pStyle w:val="a5"/>
        <w:numPr>
          <w:ilvl w:val="0"/>
          <w:numId w:val="27"/>
        </w:numPr>
        <w:tabs>
          <w:tab w:val="clear" w:pos="1611"/>
          <w:tab w:val="num" w:pos="0"/>
        </w:tabs>
        <w:spacing w:before="0" w:beforeAutospacing="0" w:after="0" w:afterAutospacing="0"/>
        <w:ind w:left="0" w:firstLine="540"/>
        <w:rPr>
          <w:color w:val="auto"/>
        </w:rPr>
      </w:pPr>
      <w:r w:rsidRPr="00606F30">
        <w:rPr>
          <w:color w:val="auto"/>
        </w:rPr>
        <w:t xml:space="preserve">продолжение работы по правовому образованию детей, через внеклассную работу и предмет «Обществознание»; </w:t>
      </w:r>
    </w:p>
    <w:p w:rsidR="00DA797D" w:rsidRPr="00606F30" w:rsidRDefault="00DA797D" w:rsidP="00DA797D">
      <w:pPr>
        <w:pStyle w:val="a5"/>
        <w:numPr>
          <w:ilvl w:val="0"/>
          <w:numId w:val="27"/>
        </w:numPr>
        <w:tabs>
          <w:tab w:val="clear" w:pos="1611"/>
          <w:tab w:val="num" w:pos="0"/>
        </w:tabs>
        <w:spacing w:before="0" w:beforeAutospacing="0" w:after="0" w:afterAutospacing="0"/>
        <w:ind w:left="0" w:firstLine="540"/>
        <w:rPr>
          <w:color w:val="auto"/>
        </w:rPr>
      </w:pPr>
      <w:r w:rsidRPr="00606F30">
        <w:rPr>
          <w:color w:val="auto"/>
        </w:rPr>
        <w:t xml:space="preserve">осуществление контроля над качеством освоения содержания основного общего образования. </w:t>
      </w:r>
    </w:p>
    <w:p w:rsidR="00DA797D" w:rsidRPr="00606F30" w:rsidRDefault="00DA797D" w:rsidP="00DA797D">
      <w:pPr>
        <w:pStyle w:val="a5"/>
        <w:numPr>
          <w:ilvl w:val="0"/>
          <w:numId w:val="27"/>
        </w:numPr>
        <w:tabs>
          <w:tab w:val="clear" w:pos="1611"/>
          <w:tab w:val="num" w:pos="0"/>
        </w:tabs>
        <w:spacing w:before="0" w:beforeAutospacing="0" w:after="0" w:afterAutospacing="0"/>
        <w:ind w:left="0" w:firstLine="540"/>
        <w:rPr>
          <w:color w:val="auto"/>
        </w:rPr>
      </w:pPr>
      <w:r w:rsidRPr="00606F30">
        <w:rPr>
          <w:color w:val="auto"/>
        </w:rPr>
        <w:t xml:space="preserve">введение учебного предмета «Информатика» с 5 класса </w:t>
      </w:r>
      <w:r>
        <w:rPr>
          <w:color w:val="auto"/>
        </w:rPr>
        <w:t>, обучающихся по программе с задержкой психического развития</w:t>
      </w:r>
      <w:r w:rsidRPr="00606F30">
        <w:rPr>
          <w:color w:val="auto"/>
        </w:rPr>
        <w:t>;</w:t>
      </w:r>
    </w:p>
    <w:p w:rsidR="00DA797D" w:rsidRDefault="00DA797D" w:rsidP="00DA797D">
      <w:pPr>
        <w:pStyle w:val="a5"/>
        <w:numPr>
          <w:ilvl w:val="0"/>
          <w:numId w:val="27"/>
        </w:numPr>
        <w:tabs>
          <w:tab w:val="clear" w:pos="1611"/>
          <w:tab w:val="num" w:pos="0"/>
        </w:tabs>
        <w:spacing w:before="0" w:beforeAutospacing="0" w:after="0" w:afterAutospacing="0"/>
        <w:ind w:left="0" w:firstLine="540"/>
        <w:rPr>
          <w:color w:val="auto"/>
        </w:rPr>
      </w:pPr>
      <w:r w:rsidRPr="00606F30">
        <w:rPr>
          <w:color w:val="auto"/>
        </w:rPr>
        <w:lastRenderedPageBreak/>
        <w:t>Продолжить работу по патриотическому воспитанию подрастающего поколения</w:t>
      </w:r>
      <w:r>
        <w:rPr>
          <w:color w:val="auto"/>
        </w:rPr>
        <w:t>;</w:t>
      </w:r>
    </w:p>
    <w:p w:rsidR="00DA797D" w:rsidRDefault="00DA797D" w:rsidP="00DA797D">
      <w:pPr>
        <w:pStyle w:val="a5"/>
        <w:numPr>
          <w:ilvl w:val="0"/>
          <w:numId w:val="27"/>
        </w:numPr>
        <w:tabs>
          <w:tab w:val="clear" w:pos="1611"/>
          <w:tab w:val="num" w:pos="0"/>
        </w:tabs>
        <w:spacing w:before="0" w:beforeAutospacing="0" w:after="0" w:afterAutospacing="0"/>
        <w:ind w:left="0" w:firstLine="540"/>
        <w:rPr>
          <w:color w:val="auto"/>
        </w:rPr>
      </w:pPr>
      <w:r>
        <w:rPr>
          <w:color w:val="auto"/>
        </w:rPr>
        <w:t>Внедрение ФГОС начального общего образования;</w:t>
      </w:r>
    </w:p>
    <w:p w:rsidR="00DA797D" w:rsidRPr="00606F30" w:rsidRDefault="00DA797D" w:rsidP="00DA797D">
      <w:pPr>
        <w:pStyle w:val="a5"/>
        <w:numPr>
          <w:ilvl w:val="0"/>
          <w:numId w:val="27"/>
        </w:numPr>
        <w:tabs>
          <w:tab w:val="clear" w:pos="1611"/>
          <w:tab w:val="num" w:pos="0"/>
        </w:tabs>
        <w:spacing w:before="0" w:beforeAutospacing="0" w:after="0" w:afterAutospacing="0"/>
        <w:ind w:left="0" w:firstLine="540"/>
        <w:rPr>
          <w:color w:val="auto"/>
        </w:rPr>
      </w:pPr>
      <w:r>
        <w:rPr>
          <w:color w:val="auto"/>
        </w:rPr>
        <w:t xml:space="preserve"> Организация внеурочной деятельности по реализации ФГОС.</w:t>
      </w:r>
    </w:p>
    <w:p w:rsidR="00DA797D" w:rsidRPr="00383FEE" w:rsidRDefault="00DA797D" w:rsidP="00DA797D"/>
    <w:p w:rsidR="00DA797D" w:rsidRPr="00383FEE" w:rsidRDefault="00DA797D" w:rsidP="00DA797D"/>
    <w:p w:rsidR="00DA797D" w:rsidRDefault="00DA797D" w:rsidP="00DA797D"/>
    <w:p w:rsidR="00DA797D" w:rsidRPr="00383FEE" w:rsidRDefault="00DA797D" w:rsidP="00DA797D">
      <w:pPr>
        <w:tabs>
          <w:tab w:val="left" w:pos="3774"/>
        </w:tabs>
      </w:pPr>
      <w:r>
        <w:tab/>
      </w:r>
    </w:p>
    <w:p w:rsidR="00EB3994" w:rsidRDefault="00EB3994"/>
    <w:sectPr w:rsidR="00EB3994" w:rsidSect="007A2EE7">
      <w:headerReference w:type="default" r:id="rId9"/>
      <w:footerReference w:type="even" r:id="rId10"/>
      <w:footerReference w:type="default" r:id="rId11"/>
      <w:pgSz w:w="11906" w:h="16838"/>
      <w:pgMar w:top="567"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BCD" w:rsidRDefault="00480BCD" w:rsidP="00DA797D">
      <w:r>
        <w:separator/>
      </w:r>
    </w:p>
  </w:endnote>
  <w:endnote w:type="continuationSeparator" w:id="1">
    <w:p w:rsidR="00480BCD" w:rsidRDefault="00480BCD" w:rsidP="00DA79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Franklin Gothic Demi Cond">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DejaVuSans-Bold">
    <w:altName w:val="Arial Unicode MS"/>
    <w:panose1 w:val="00000000000000000000"/>
    <w:charset w:val="80"/>
    <w:family w:val="auto"/>
    <w:notTrueType/>
    <w:pitch w:val="default"/>
    <w:sig w:usb0="00000001" w:usb1="08070000" w:usb2="00000010" w:usb3="00000000" w:csb0="00020000" w:csb1="00000000"/>
  </w:font>
  <w:font w:name="DejaVuSans">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C59" w:rsidRDefault="003F5737" w:rsidP="007A2EE7">
    <w:pPr>
      <w:pStyle w:val="af2"/>
      <w:framePr w:wrap="around" w:vAnchor="text" w:hAnchor="margin" w:xAlign="right" w:y="1"/>
      <w:rPr>
        <w:rStyle w:val="af4"/>
      </w:rPr>
    </w:pPr>
    <w:r>
      <w:rPr>
        <w:rStyle w:val="af4"/>
      </w:rPr>
      <w:fldChar w:fldCharType="begin"/>
    </w:r>
    <w:r w:rsidR="001B6C59">
      <w:rPr>
        <w:rStyle w:val="af4"/>
      </w:rPr>
      <w:instrText xml:space="preserve">PAGE  </w:instrText>
    </w:r>
    <w:r>
      <w:rPr>
        <w:rStyle w:val="af4"/>
      </w:rPr>
      <w:fldChar w:fldCharType="end"/>
    </w:r>
  </w:p>
  <w:p w:rsidR="001B6C59" w:rsidRDefault="001B6C59" w:rsidP="007A2EE7">
    <w:pPr>
      <w:pStyle w:val="af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C59" w:rsidRDefault="003F5737" w:rsidP="007A2EE7">
    <w:pPr>
      <w:pStyle w:val="af2"/>
      <w:framePr w:wrap="around" w:vAnchor="text" w:hAnchor="margin" w:xAlign="right" w:y="1"/>
      <w:rPr>
        <w:rStyle w:val="af4"/>
      </w:rPr>
    </w:pPr>
    <w:r>
      <w:rPr>
        <w:rStyle w:val="af4"/>
      </w:rPr>
      <w:fldChar w:fldCharType="begin"/>
    </w:r>
    <w:r w:rsidR="001B6C59">
      <w:rPr>
        <w:rStyle w:val="af4"/>
      </w:rPr>
      <w:instrText xml:space="preserve">PAGE  </w:instrText>
    </w:r>
    <w:r>
      <w:rPr>
        <w:rStyle w:val="af4"/>
      </w:rPr>
      <w:fldChar w:fldCharType="separate"/>
    </w:r>
    <w:r w:rsidR="006E4837">
      <w:rPr>
        <w:rStyle w:val="af4"/>
        <w:noProof/>
      </w:rPr>
      <w:t>7</w:t>
    </w:r>
    <w:r>
      <w:rPr>
        <w:rStyle w:val="af4"/>
      </w:rPr>
      <w:fldChar w:fldCharType="end"/>
    </w:r>
  </w:p>
  <w:p w:rsidR="001B6C59" w:rsidRPr="0083597F" w:rsidRDefault="001B6C59" w:rsidP="007A2EE7">
    <w:pPr>
      <w:pStyle w:val="a8"/>
      <w:ind w:right="360"/>
      <w:rPr>
        <w:sz w:val="20"/>
        <w:szCs w:val="20"/>
      </w:rPr>
    </w:pPr>
    <w:r w:rsidRPr="0083597F">
      <w:rPr>
        <w:sz w:val="20"/>
        <w:szCs w:val="20"/>
      </w:rPr>
      <w:t>М</w:t>
    </w:r>
    <w:r w:rsidR="00006C67">
      <w:rPr>
        <w:sz w:val="20"/>
        <w:szCs w:val="20"/>
      </w:rPr>
      <w:t>К</w:t>
    </w:r>
    <w:r w:rsidRPr="0083597F">
      <w:rPr>
        <w:sz w:val="20"/>
        <w:szCs w:val="20"/>
      </w:rPr>
      <w:t>ОУ «Основная общеобразовательная школа № 14» г. Сысерть</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BCD" w:rsidRDefault="00480BCD" w:rsidP="00DA797D">
      <w:r>
        <w:separator/>
      </w:r>
    </w:p>
  </w:footnote>
  <w:footnote w:type="continuationSeparator" w:id="1">
    <w:p w:rsidR="00480BCD" w:rsidRDefault="00480BCD" w:rsidP="00DA79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C59" w:rsidRPr="0083597F" w:rsidRDefault="00A54B50">
    <w:pPr>
      <w:pStyle w:val="a8"/>
      <w:rPr>
        <w:sz w:val="20"/>
        <w:szCs w:val="20"/>
      </w:rPr>
    </w:pPr>
    <w:r>
      <w:rPr>
        <w:sz w:val="20"/>
        <w:szCs w:val="20"/>
      </w:rPr>
      <w:t xml:space="preserve">                                       </w:t>
    </w:r>
    <w:r w:rsidR="001B6C59" w:rsidRPr="0083597F">
      <w:rPr>
        <w:sz w:val="20"/>
        <w:szCs w:val="20"/>
      </w:rPr>
      <w:t>М</w:t>
    </w:r>
    <w:r>
      <w:rPr>
        <w:sz w:val="20"/>
        <w:szCs w:val="20"/>
      </w:rPr>
      <w:t>К</w:t>
    </w:r>
    <w:r w:rsidR="001B6C59" w:rsidRPr="0083597F">
      <w:rPr>
        <w:sz w:val="20"/>
        <w:szCs w:val="20"/>
      </w:rPr>
      <w:t>ОУ «Основная общеобразовательная школа № 14» г. Сысерть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022D9C0"/>
    <w:lvl w:ilvl="0">
      <w:numFmt w:val="bullet"/>
      <w:lvlText w:val="*"/>
      <w:lvlJc w:val="left"/>
      <w:pPr>
        <w:ind w:left="0" w:firstLine="0"/>
      </w:pPr>
    </w:lvl>
  </w:abstractNum>
  <w:abstractNum w:abstractNumId="1">
    <w:nsid w:val="00000019"/>
    <w:multiLevelType w:val="singleLevel"/>
    <w:tmpl w:val="00000019"/>
    <w:name w:val="WW8Num25"/>
    <w:lvl w:ilvl="0">
      <w:start w:val="1"/>
      <w:numFmt w:val="bullet"/>
      <w:lvlText w:val=""/>
      <w:lvlJc w:val="left"/>
      <w:pPr>
        <w:tabs>
          <w:tab w:val="num" w:pos="0"/>
        </w:tabs>
        <w:ind w:left="720" w:hanging="360"/>
      </w:pPr>
      <w:rPr>
        <w:rFonts w:ascii="Symbol" w:hAnsi="Symbol"/>
      </w:rPr>
    </w:lvl>
  </w:abstractNum>
  <w:abstractNum w:abstractNumId="2">
    <w:nsid w:val="01A705B2"/>
    <w:multiLevelType w:val="hybridMultilevel"/>
    <w:tmpl w:val="806AD88A"/>
    <w:lvl w:ilvl="0" w:tplc="298E9C4E">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nsid w:val="073A66B5"/>
    <w:multiLevelType w:val="hybridMultilevel"/>
    <w:tmpl w:val="ECBC8EE8"/>
    <w:lvl w:ilvl="0" w:tplc="685AB0A8">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4">
    <w:nsid w:val="0AF92B99"/>
    <w:multiLevelType w:val="hybridMultilevel"/>
    <w:tmpl w:val="9FB43C3E"/>
    <w:lvl w:ilvl="0" w:tplc="226CDAA8">
      <w:start w:val="1"/>
      <w:numFmt w:val="decimal"/>
      <w:lvlText w:val="%1."/>
      <w:lvlJc w:val="left"/>
      <w:pPr>
        <w:tabs>
          <w:tab w:val="num" w:pos="2170"/>
        </w:tabs>
        <w:ind w:left="2170" w:hanging="360"/>
      </w:pPr>
    </w:lvl>
    <w:lvl w:ilvl="1" w:tplc="04190019">
      <w:start w:val="1"/>
      <w:numFmt w:val="lowerLetter"/>
      <w:lvlText w:val="%2."/>
      <w:lvlJc w:val="left"/>
      <w:pPr>
        <w:tabs>
          <w:tab w:val="num" w:pos="1270"/>
        </w:tabs>
        <w:ind w:left="127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CF952FD"/>
    <w:multiLevelType w:val="multilevel"/>
    <w:tmpl w:val="E27EA1D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EE067D4"/>
    <w:multiLevelType w:val="hybridMultilevel"/>
    <w:tmpl w:val="D764AC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FB1D78"/>
    <w:multiLevelType w:val="hybridMultilevel"/>
    <w:tmpl w:val="BA22458A"/>
    <w:lvl w:ilvl="0" w:tplc="6D00F75A">
      <w:start w:val="1"/>
      <w:numFmt w:val="decimal"/>
      <w:lvlText w:val="%1."/>
      <w:lvlJc w:val="left"/>
      <w:pPr>
        <w:tabs>
          <w:tab w:val="num" w:pos="990"/>
        </w:tabs>
        <w:ind w:left="990" w:hanging="45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13D17AB7"/>
    <w:multiLevelType w:val="hybridMultilevel"/>
    <w:tmpl w:val="25A801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5121421"/>
    <w:multiLevelType w:val="multilevel"/>
    <w:tmpl w:val="1122B61E"/>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0">
    <w:nsid w:val="1A8B08D5"/>
    <w:multiLevelType w:val="hybridMultilevel"/>
    <w:tmpl w:val="E71CC9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D14305E"/>
    <w:multiLevelType w:val="hybridMultilevel"/>
    <w:tmpl w:val="8C508422"/>
    <w:lvl w:ilvl="0" w:tplc="685AB0A8">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2">
    <w:nsid w:val="1DD06552"/>
    <w:multiLevelType w:val="hybridMultilevel"/>
    <w:tmpl w:val="08B20E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1D44D44"/>
    <w:multiLevelType w:val="hybridMultilevel"/>
    <w:tmpl w:val="FF1A41F6"/>
    <w:lvl w:ilvl="0" w:tplc="685AB0A8">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4">
    <w:nsid w:val="37DA628A"/>
    <w:multiLevelType w:val="hybridMultilevel"/>
    <w:tmpl w:val="1E9810F8"/>
    <w:lvl w:ilvl="0" w:tplc="685AB0A8">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5">
    <w:nsid w:val="42445FE2"/>
    <w:multiLevelType w:val="hybridMultilevel"/>
    <w:tmpl w:val="6742B99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5DC5B68"/>
    <w:multiLevelType w:val="hybridMultilevel"/>
    <w:tmpl w:val="F3DE5372"/>
    <w:lvl w:ilvl="0" w:tplc="D388CA5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80"/>
        </w:tabs>
        <w:ind w:left="180" w:hanging="360"/>
      </w:pPr>
      <w:rPr>
        <w:rFonts w:ascii="Wingdings" w:hAnsi="Wingdings" w:hint="default"/>
      </w:rPr>
    </w:lvl>
    <w:lvl w:ilvl="3" w:tplc="04190001" w:tentative="1">
      <w:start w:val="1"/>
      <w:numFmt w:val="bullet"/>
      <w:lvlText w:val=""/>
      <w:lvlJc w:val="left"/>
      <w:pPr>
        <w:tabs>
          <w:tab w:val="num" w:pos="900"/>
        </w:tabs>
        <w:ind w:left="900" w:hanging="360"/>
      </w:pPr>
      <w:rPr>
        <w:rFonts w:ascii="Symbol" w:hAnsi="Symbol" w:hint="default"/>
      </w:rPr>
    </w:lvl>
    <w:lvl w:ilvl="4" w:tplc="04190003" w:tentative="1">
      <w:start w:val="1"/>
      <w:numFmt w:val="bullet"/>
      <w:lvlText w:val="o"/>
      <w:lvlJc w:val="left"/>
      <w:pPr>
        <w:tabs>
          <w:tab w:val="num" w:pos="1620"/>
        </w:tabs>
        <w:ind w:left="1620" w:hanging="360"/>
      </w:pPr>
      <w:rPr>
        <w:rFonts w:ascii="Courier New" w:hAnsi="Courier New" w:cs="Courier New" w:hint="default"/>
      </w:rPr>
    </w:lvl>
    <w:lvl w:ilvl="5" w:tplc="04190005" w:tentative="1">
      <w:start w:val="1"/>
      <w:numFmt w:val="bullet"/>
      <w:lvlText w:val=""/>
      <w:lvlJc w:val="left"/>
      <w:pPr>
        <w:tabs>
          <w:tab w:val="num" w:pos="2340"/>
        </w:tabs>
        <w:ind w:left="2340" w:hanging="360"/>
      </w:pPr>
      <w:rPr>
        <w:rFonts w:ascii="Wingdings" w:hAnsi="Wingdings" w:hint="default"/>
      </w:rPr>
    </w:lvl>
    <w:lvl w:ilvl="6" w:tplc="04190001" w:tentative="1">
      <w:start w:val="1"/>
      <w:numFmt w:val="bullet"/>
      <w:lvlText w:val=""/>
      <w:lvlJc w:val="left"/>
      <w:pPr>
        <w:tabs>
          <w:tab w:val="num" w:pos="3060"/>
        </w:tabs>
        <w:ind w:left="3060" w:hanging="360"/>
      </w:pPr>
      <w:rPr>
        <w:rFonts w:ascii="Symbol" w:hAnsi="Symbol" w:hint="default"/>
      </w:rPr>
    </w:lvl>
    <w:lvl w:ilvl="7" w:tplc="04190003" w:tentative="1">
      <w:start w:val="1"/>
      <w:numFmt w:val="bullet"/>
      <w:lvlText w:val="o"/>
      <w:lvlJc w:val="left"/>
      <w:pPr>
        <w:tabs>
          <w:tab w:val="num" w:pos="3780"/>
        </w:tabs>
        <w:ind w:left="3780" w:hanging="360"/>
      </w:pPr>
      <w:rPr>
        <w:rFonts w:ascii="Courier New" w:hAnsi="Courier New" w:cs="Courier New" w:hint="default"/>
      </w:rPr>
    </w:lvl>
    <w:lvl w:ilvl="8" w:tplc="04190005" w:tentative="1">
      <w:start w:val="1"/>
      <w:numFmt w:val="bullet"/>
      <w:lvlText w:val=""/>
      <w:lvlJc w:val="left"/>
      <w:pPr>
        <w:tabs>
          <w:tab w:val="num" w:pos="4500"/>
        </w:tabs>
        <w:ind w:left="4500" w:hanging="360"/>
      </w:pPr>
      <w:rPr>
        <w:rFonts w:ascii="Wingdings" w:hAnsi="Wingdings" w:hint="default"/>
      </w:rPr>
    </w:lvl>
  </w:abstractNum>
  <w:abstractNum w:abstractNumId="17">
    <w:nsid w:val="482E4404"/>
    <w:multiLevelType w:val="hybridMultilevel"/>
    <w:tmpl w:val="08C6E5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FAD75DD"/>
    <w:multiLevelType w:val="hybridMultilevel"/>
    <w:tmpl w:val="FA600104"/>
    <w:lvl w:ilvl="0" w:tplc="298E9C4E">
      <w:start w:val="1"/>
      <w:numFmt w:val="bullet"/>
      <w:lvlText w:val=""/>
      <w:lvlJc w:val="left"/>
      <w:pPr>
        <w:tabs>
          <w:tab w:val="num" w:pos="1068"/>
        </w:tabs>
        <w:ind w:left="1068" w:hanging="360"/>
      </w:pPr>
      <w:rPr>
        <w:rFonts w:ascii="Symbol" w:hAnsi="Symbol" w:hint="default"/>
      </w:rPr>
    </w:lvl>
    <w:lvl w:ilvl="1" w:tplc="298E9C4E">
      <w:start w:val="1"/>
      <w:numFmt w:val="bullet"/>
      <w:lvlText w:val=""/>
      <w:lvlJc w:val="left"/>
      <w:pPr>
        <w:tabs>
          <w:tab w:val="num" w:pos="168"/>
        </w:tabs>
        <w:ind w:left="168" w:hanging="360"/>
      </w:pPr>
      <w:rPr>
        <w:rFonts w:ascii="Symbol" w:hAnsi="Symbol" w:hint="default"/>
      </w:rPr>
    </w:lvl>
    <w:lvl w:ilvl="2" w:tplc="04190005" w:tentative="1">
      <w:start w:val="1"/>
      <w:numFmt w:val="bullet"/>
      <w:lvlText w:val=""/>
      <w:lvlJc w:val="left"/>
      <w:pPr>
        <w:tabs>
          <w:tab w:val="num" w:pos="888"/>
        </w:tabs>
        <w:ind w:left="888" w:hanging="360"/>
      </w:pPr>
      <w:rPr>
        <w:rFonts w:ascii="Wingdings" w:hAnsi="Wingdings" w:hint="default"/>
      </w:rPr>
    </w:lvl>
    <w:lvl w:ilvl="3" w:tplc="04190001" w:tentative="1">
      <w:start w:val="1"/>
      <w:numFmt w:val="bullet"/>
      <w:lvlText w:val=""/>
      <w:lvlJc w:val="left"/>
      <w:pPr>
        <w:tabs>
          <w:tab w:val="num" w:pos="1608"/>
        </w:tabs>
        <w:ind w:left="1608" w:hanging="360"/>
      </w:pPr>
      <w:rPr>
        <w:rFonts w:ascii="Symbol" w:hAnsi="Symbol" w:hint="default"/>
      </w:rPr>
    </w:lvl>
    <w:lvl w:ilvl="4" w:tplc="04190003" w:tentative="1">
      <w:start w:val="1"/>
      <w:numFmt w:val="bullet"/>
      <w:lvlText w:val="o"/>
      <w:lvlJc w:val="left"/>
      <w:pPr>
        <w:tabs>
          <w:tab w:val="num" w:pos="2328"/>
        </w:tabs>
        <w:ind w:left="2328" w:hanging="360"/>
      </w:pPr>
      <w:rPr>
        <w:rFonts w:ascii="Courier New" w:hAnsi="Courier New" w:cs="Courier New" w:hint="default"/>
      </w:rPr>
    </w:lvl>
    <w:lvl w:ilvl="5" w:tplc="04190005" w:tentative="1">
      <w:start w:val="1"/>
      <w:numFmt w:val="bullet"/>
      <w:lvlText w:val=""/>
      <w:lvlJc w:val="left"/>
      <w:pPr>
        <w:tabs>
          <w:tab w:val="num" w:pos="3048"/>
        </w:tabs>
        <w:ind w:left="3048" w:hanging="360"/>
      </w:pPr>
      <w:rPr>
        <w:rFonts w:ascii="Wingdings" w:hAnsi="Wingdings" w:hint="default"/>
      </w:rPr>
    </w:lvl>
    <w:lvl w:ilvl="6" w:tplc="04190001" w:tentative="1">
      <w:start w:val="1"/>
      <w:numFmt w:val="bullet"/>
      <w:lvlText w:val=""/>
      <w:lvlJc w:val="left"/>
      <w:pPr>
        <w:tabs>
          <w:tab w:val="num" w:pos="3768"/>
        </w:tabs>
        <w:ind w:left="3768" w:hanging="360"/>
      </w:pPr>
      <w:rPr>
        <w:rFonts w:ascii="Symbol" w:hAnsi="Symbol" w:hint="default"/>
      </w:rPr>
    </w:lvl>
    <w:lvl w:ilvl="7" w:tplc="04190003" w:tentative="1">
      <w:start w:val="1"/>
      <w:numFmt w:val="bullet"/>
      <w:lvlText w:val="o"/>
      <w:lvlJc w:val="left"/>
      <w:pPr>
        <w:tabs>
          <w:tab w:val="num" w:pos="4488"/>
        </w:tabs>
        <w:ind w:left="4488" w:hanging="360"/>
      </w:pPr>
      <w:rPr>
        <w:rFonts w:ascii="Courier New" w:hAnsi="Courier New" w:cs="Courier New" w:hint="default"/>
      </w:rPr>
    </w:lvl>
    <w:lvl w:ilvl="8" w:tplc="04190005" w:tentative="1">
      <w:start w:val="1"/>
      <w:numFmt w:val="bullet"/>
      <w:lvlText w:val=""/>
      <w:lvlJc w:val="left"/>
      <w:pPr>
        <w:tabs>
          <w:tab w:val="num" w:pos="5208"/>
        </w:tabs>
        <w:ind w:left="5208" w:hanging="360"/>
      </w:pPr>
      <w:rPr>
        <w:rFonts w:ascii="Wingdings" w:hAnsi="Wingdings" w:hint="default"/>
      </w:rPr>
    </w:lvl>
  </w:abstractNum>
  <w:abstractNum w:abstractNumId="19">
    <w:nsid w:val="526C4575"/>
    <w:multiLevelType w:val="hybridMultilevel"/>
    <w:tmpl w:val="A9DABF4C"/>
    <w:lvl w:ilvl="0" w:tplc="0419000F">
      <w:start w:val="1"/>
      <w:numFmt w:val="decimal"/>
      <w:lvlText w:val="%1."/>
      <w:lvlJc w:val="left"/>
      <w:pPr>
        <w:tabs>
          <w:tab w:val="num" w:pos="1320"/>
        </w:tabs>
        <w:ind w:left="1320" w:hanging="360"/>
      </w:p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20">
    <w:nsid w:val="55B00DDC"/>
    <w:multiLevelType w:val="multilevel"/>
    <w:tmpl w:val="E27EA1D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58F03ECE"/>
    <w:multiLevelType w:val="hybridMultilevel"/>
    <w:tmpl w:val="387E8C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A290E56"/>
    <w:multiLevelType w:val="hybridMultilevel"/>
    <w:tmpl w:val="505C2D0E"/>
    <w:lvl w:ilvl="0" w:tplc="685AB0A8">
      <w:start w:val="1"/>
      <w:numFmt w:val="bullet"/>
      <w:lvlText w:val=""/>
      <w:lvlJc w:val="left"/>
      <w:pPr>
        <w:tabs>
          <w:tab w:val="num" w:pos="900"/>
        </w:tabs>
        <w:ind w:left="900" w:hanging="360"/>
      </w:pPr>
      <w:rPr>
        <w:rFonts w:ascii="Symbol" w:hAnsi="Symbol" w:hint="default"/>
      </w:rPr>
    </w:lvl>
    <w:lvl w:ilvl="1" w:tplc="685AB0A8">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EA533B0"/>
    <w:multiLevelType w:val="hybridMultilevel"/>
    <w:tmpl w:val="509E56A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0851558"/>
    <w:multiLevelType w:val="multilevel"/>
    <w:tmpl w:val="992E29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41F408D"/>
    <w:multiLevelType w:val="hybridMultilevel"/>
    <w:tmpl w:val="361C5932"/>
    <w:lvl w:ilvl="0" w:tplc="997A7B0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67BD12A1"/>
    <w:multiLevelType w:val="hybridMultilevel"/>
    <w:tmpl w:val="A7607EF2"/>
    <w:lvl w:ilvl="0" w:tplc="D7B0FA1E">
      <w:start w:val="1"/>
      <w:numFmt w:val="bullet"/>
      <w:lvlText w:val=""/>
      <w:lvlJc w:val="left"/>
      <w:pPr>
        <w:tabs>
          <w:tab w:val="num" w:pos="1611"/>
        </w:tabs>
        <w:ind w:left="1611"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7">
    <w:nsid w:val="74301712"/>
    <w:multiLevelType w:val="hybridMultilevel"/>
    <w:tmpl w:val="C35E7E5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6F156E3"/>
    <w:multiLevelType w:val="hybridMultilevel"/>
    <w:tmpl w:val="2EC46C4A"/>
    <w:lvl w:ilvl="0" w:tplc="D388CA5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80"/>
        </w:tabs>
        <w:ind w:left="180" w:hanging="360"/>
      </w:pPr>
      <w:rPr>
        <w:rFonts w:ascii="Wingdings" w:hAnsi="Wingdings" w:hint="default"/>
      </w:rPr>
    </w:lvl>
    <w:lvl w:ilvl="3" w:tplc="04190001" w:tentative="1">
      <w:start w:val="1"/>
      <w:numFmt w:val="bullet"/>
      <w:lvlText w:val=""/>
      <w:lvlJc w:val="left"/>
      <w:pPr>
        <w:tabs>
          <w:tab w:val="num" w:pos="900"/>
        </w:tabs>
        <w:ind w:left="900" w:hanging="360"/>
      </w:pPr>
      <w:rPr>
        <w:rFonts w:ascii="Symbol" w:hAnsi="Symbol" w:hint="default"/>
      </w:rPr>
    </w:lvl>
    <w:lvl w:ilvl="4" w:tplc="04190003" w:tentative="1">
      <w:start w:val="1"/>
      <w:numFmt w:val="bullet"/>
      <w:lvlText w:val="o"/>
      <w:lvlJc w:val="left"/>
      <w:pPr>
        <w:tabs>
          <w:tab w:val="num" w:pos="1620"/>
        </w:tabs>
        <w:ind w:left="1620" w:hanging="360"/>
      </w:pPr>
      <w:rPr>
        <w:rFonts w:ascii="Courier New" w:hAnsi="Courier New" w:cs="Courier New" w:hint="default"/>
      </w:rPr>
    </w:lvl>
    <w:lvl w:ilvl="5" w:tplc="04190005" w:tentative="1">
      <w:start w:val="1"/>
      <w:numFmt w:val="bullet"/>
      <w:lvlText w:val=""/>
      <w:lvlJc w:val="left"/>
      <w:pPr>
        <w:tabs>
          <w:tab w:val="num" w:pos="2340"/>
        </w:tabs>
        <w:ind w:left="2340" w:hanging="360"/>
      </w:pPr>
      <w:rPr>
        <w:rFonts w:ascii="Wingdings" w:hAnsi="Wingdings" w:hint="default"/>
      </w:rPr>
    </w:lvl>
    <w:lvl w:ilvl="6" w:tplc="04190001" w:tentative="1">
      <w:start w:val="1"/>
      <w:numFmt w:val="bullet"/>
      <w:lvlText w:val=""/>
      <w:lvlJc w:val="left"/>
      <w:pPr>
        <w:tabs>
          <w:tab w:val="num" w:pos="3060"/>
        </w:tabs>
        <w:ind w:left="3060" w:hanging="360"/>
      </w:pPr>
      <w:rPr>
        <w:rFonts w:ascii="Symbol" w:hAnsi="Symbol" w:hint="default"/>
      </w:rPr>
    </w:lvl>
    <w:lvl w:ilvl="7" w:tplc="04190003" w:tentative="1">
      <w:start w:val="1"/>
      <w:numFmt w:val="bullet"/>
      <w:lvlText w:val="o"/>
      <w:lvlJc w:val="left"/>
      <w:pPr>
        <w:tabs>
          <w:tab w:val="num" w:pos="3780"/>
        </w:tabs>
        <w:ind w:left="3780" w:hanging="360"/>
      </w:pPr>
      <w:rPr>
        <w:rFonts w:ascii="Courier New" w:hAnsi="Courier New" w:cs="Courier New" w:hint="default"/>
      </w:rPr>
    </w:lvl>
    <w:lvl w:ilvl="8" w:tplc="04190005" w:tentative="1">
      <w:start w:val="1"/>
      <w:numFmt w:val="bullet"/>
      <w:lvlText w:val=""/>
      <w:lvlJc w:val="left"/>
      <w:pPr>
        <w:tabs>
          <w:tab w:val="num" w:pos="4500"/>
        </w:tabs>
        <w:ind w:left="4500" w:hanging="360"/>
      </w:pPr>
      <w:rPr>
        <w:rFonts w:ascii="Wingdings" w:hAnsi="Wingdings" w:hint="default"/>
      </w:rPr>
    </w:lvl>
  </w:abstractNum>
  <w:abstractNum w:abstractNumId="29">
    <w:nsid w:val="78E67510"/>
    <w:multiLevelType w:val="hybridMultilevel"/>
    <w:tmpl w:val="4A5054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9161E05"/>
    <w:multiLevelType w:val="hybridMultilevel"/>
    <w:tmpl w:val="DA00B9EC"/>
    <w:lvl w:ilvl="0" w:tplc="685AB0A8">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31">
    <w:nsid w:val="7B176464"/>
    <w:multiLevelType w:val="hybridMultilevel"/>
    <w:tmpl w:val="2838350E"/>
    <w:lvl w:ilvl="0" w:tplc="6BD6900E">
      <w:start w:val="1"/>
      <w:numFmt w:val="bullet"/>
      <w:lvlText w:val=""/>
      <w:lvlJc w:val="left"/>
      <w:pPr>
        <w:tabs>
          <w:tab w:val="num" w:pos="85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C8301B9"/>
    <w:multiLevelType w:val="hybridMultilevel"/>
    <w:tmpl w:val="AC68AFE8"/>
    <w:lvl w:ilvl="0" w:tplc="0419000F">
      <w:start w:val="1"/>
      <w:numFmt w:val="decimal"/>
      <w:lvlText w:val="%1."/>
      <w:lvlJc w:val="left"/>
      <w:pPr>
        <w:tabs>
          <w:tab w:val="num" w:pos="420"/>
        </w:tabs>
        <w:ind w:left="420" w:hanging="360"/>
      </w:p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5"/>
  </w:num>
  <w:num w:numId="5">
    <w:abstractNumId w:val="16"/>
  </w:num>
  <w:num w:numId="6">
    <w:abstractNumId w:val="22"/>
  </w:num>
  <w:num w:numId="7">
    <w:abstractNumId w:val="9"/>
  </w:num>
  <w:num w:numId="8">
    <w:abstractNumId w:val="18"/>
  </w:num>
  <w:num w:numId="9">
    <w:abstractNumId w:val="2"/>
  </w:num>
  <w:num w:numId="10">
    <w:abstractNumId w:val="27"/>
  </w:num>
  <w:num w:numId="11">
    <w:abstractNumId w:val="20"/>
  </w:num>
  <w:num w:numId="12">
    <w:abstractNumId w:val="4"/>
  </w:num>
  <w:num w:numId="13">
    <w:abstractNumId w:val="5"/>
  </w:num>
  <w:num w:numId="14">
    <w:abstractNumId w:val="32"/>
  </w:num>
  <w:num w:numId="15">
    <w:abstractNumId w:val="29"/>
  </w:num>
  <w:num w:numId="16">
    <w:abstractNumId w:val="21"/>
  </w:num>
  <w:num w:numId="17">
    <w:abstractNumId w:val="8"/>
  </w:num>
  <w:num w:numId="18">
    <w:abstractNumId w:val="12"/>
  </w:num>
  <w:num w:numId="19">
    <w:abstractNumId w:val="24"/>
  </w:num>
  <w:num w:numId="20">
    <w:abstractNumId w:val="17"/>
  </w:num>
  <w:num w:numId="21">
    <w:abstractNumId w:val="10"/>
  </w:num>
  <w:num w:numId="22">
    <w:abstractNumId w:val="30"/>
  </w:num>
  <w:num w:numId="23">
    <w:abstractNumId w:val="11"/>
  </w:num>
  <w:num w:numId="24">
    <w:abstractNumId w:val="14"/>
  </w:num>
  <w:num w:numId="25">
    <w:abstractNumId w:val="13"/>
  </w:num>
  <w:num w:numId="26">
    <w:abstractNumId w:val="3"/>
  </w:num>
  <w:num w:numId="27">
    <w:abstractNumId w:val="26"/>
  </w:num>
  <w:num w:numId="28">
    <w:abstractNumId w:val="1"/>
  </w:num>
  <w:num w:numId="29">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 w:numId="30">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31">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32">
    <w:abstractNumId w:val="7"/>
  </w:num>
  <w:num w:numId="33">
    <w:abstractNumId w:val="23"/>
  </w:num>
  <w:num w:numId="34">
    <w:abstractNumId w:val="31"/>
  </w:num>
  <w:num w:numId="35">
    <w:abstractNumId w:val="19"/>
  </w:num>
  <w:num w:numId="36">
    <w:abstractNumId w:val="6"/>
  </w:num>
  <w:num w:numId="3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characterSpacingControl w:val="doNotCompress"/>
  <w:footnotePr>
    <w:footnote w:id="0"/>
    <w:footnote w:id="1"/>
  </w:footnotePr>
  <w:endnotePr>
    <w:endnote w:id="0"/>
    <w:endnote w:id="1"/>
  </w:endnotePr>
  <w:compat/>
  <w:rsids>
    <w:rsidRoot w:val="00DA797D"/>
    <w:rsid w:val="000000C5"/>
    <w:rsid w:val="00000578"/>
    <w:rsid w:val="000005C6"/>
    <w:rsid w:val="00002719"/>
    <w:rsid w:val="00002878"/>
    <w:rsid w:val="000029CA"/>
    <w:rsid w:val="00004448"/>
    <w:rsid w:val="00004467"/>
    <w:rsid w:val="00004497"/>
    <w:rsid w:val="00006538"/>
    <w:rsid w:val="00006C67"/>
    <w:rsid w:val="00006F1A"/>
    <w:rsid w:val="00007426"/>
    <w:rsid w:val="00007B87"/>
    <w:rsid w:val="00010B02"/>
    <w:rsid w:val="0001182D"/>
    <w:rsid w:val="000118E1"/>
    <w:rsid w:val="0001243B"/>
    <w:rsid w:val="0001374B"/>
    <w:rsid w:val="000139DF"/>
    <w:rsid w:val="000139F8"/>
    <w:rsid w:val="00015167"/>
    <w:rsid w:val="00015496"/>
    <w:rsid w:val="0001575B"/>
    <w:rsid w:val="00015C9F"/>
    <w:rsid w:val="00015F54"/>
    <w:rsid w:val="00016270"/>
    <w:rsid w:val="00016DDA"/>
    <w:rsid w:val="00016F2D"/>
    <w:rsid w:val="000175A3"/>
    <w:rsid w:val="00020EA4"/>
    <w:rsid w:val="000216D6"/>
    <w:rsid w:val="00021E72"/>
    <w:rsid w:val="0002251D"/>
    <w:rsid w:val="000226B2"/>
    <w:rsid w:val="0002353B"/>
    <w:rsid w:val="0002387F"/>
    <w:rsid w:val="00025351"/>
    <w:rsid w:val="000255E7"/>
    <w:rsid w:val="000257AE"/>
    <w:rsid w:val="00025AC0"/>
    <w:rsid w:val="00025C50"/>
    <w:rsid w:val="0002675D"/>
    <w:rsid w:val="00031569"/>
    <w:rsid w:val="00032008"/>
    <w:rsid w:val="0003308E"/>
    <w:rsid w:val="000330C8"/>
    <w:rsid w:val="000336CB"/>
    <w:rsid w:val="00033759"/>
    <w:rsid w:val="0003541D"/>
    <w:rsid w:val="00035665"/>
    <w:rsid w:val="00035BF3"/>
    <w:rsid w:val="00036509"/>
    <w:rsid w:val="00036C90"/>
    <w:rsid w:val="000374A8"/>
    <w:rsid w:val="00037A42"/>
    <w:rsid w:val="00040176"/>
    <w:rsid w:val="0004081C"/>
    <w:rsid w:val="00041CB2"/>
    <w:rsid w:val="000423E8"/>
    <w:rsid w:val="000430BE"/>
    <w:rsid w:val="00043BE7"/>
    <w:rsid w:val="00045582"/>
    <w:rsid w:val="000502AE"/>
    <w:rsid w:val="00050E2E"/>
    <w:rsid w:val="00051624"/>
    <w:rsid w:val="0005278C"/>
    <w:rsid w:val="00052B07"/>
    <w:rsid w:val="000532C9"/>
    <w:rsid w:val="000532D7"/>
    <w:rsid w:val="00054D4D"/>
    <w:rsid w:val="00055744"/>
    <w:rsid w:val="00055A12"/>
    <w:rsid w:val="00055DBB"/>
    <w:rsid w:val="00055E6E"/>
    <w:rsid w:val="000566EB"/>
    <w:rsid w:val="0006284F"/>
    <w:rsid w:val="000630EC"/>
    <w:rsid w:val="00063429"/>
    <w:rsid w:val="00063647"/>
    <w:rsid w:val="00064BFD"/>
    <w:rsid w:val="000666CA"/>
    <w:rsid w:val="00066BC1"/>
    <w:rsid w:val="00066DB9"/>
    <w:rsid w:val="0006733E"/>
    <w:rsid w:val="00067597"/>
    <w:rsid w:val="00067662"/>
    <w:rsid w:val="00067A2C"/>
    <w:rsid w:val="00070B96"/>
    <w:rsid w:val="00071CAA"/>
    <w:rsid w:val="00071CDF"/>
    <w:rsid w:val="00073A1C"/>
    <w:rsid w:val="00073A60"/>
    <w:rsid w:val="0007441B"/>
    <w:rsid w:val="00075535"/>
    <w:rsid w:val="00075918"/>
    <w:rsid w:val="00075AAD"/>
    <w:rsid w:val="000762F9"/>
    <w:rsid w:val="000773EF"/>
    <w:rsid w:val="00077DA4"/>
    <w:rsid w:val="00081281"/>
    <w:rsid w:val="00081AD9"/>
    <w:rsid w:val="000822F6"/>
    <w:rsid w:val="000826DB"/>
    <w:rsid w:val="00083B66"/>
    <w:rsid w:val="0008544E"/>
    <w:rsid w:val="000913A7"/>
    <w:rsid w:val="0009298F"/>
    <w:rsid w:val="00093059"/>
    <w:rsid w:val="000932ED"/>
    <w:rsid w:val="0009341F"/>
    <w:rsid w:val="000947B5"/>
    <w:rsid w:val="00094C77"/>
    <w:rsid w:val="00095979"/>
    <w:rsid w:val="00097A09"/>
    <w:rsid w:val="000A0026"/>
    <w:rsid w:val="000A174E"/>
    <w:rsid w:val="000A1892"/>
    <w:rsid w:val="000A346B"/>
    <w:rsid w:val="000A3CA1"/>
    <w:rsid w:val="000A3FE1"/>
    <w:rsid w:val="000A47C5"/>
    <w:rsid w:val="000A59F0"/>
    <w:rsid w:val="000A61BA"/>
    <w:rsid w:val="000A7E94"/>
    <w:rsid w:val="000B0C78"/>
    <w:rsid w:val="000B292A"/>
    <w:rsid w:val="000B2C2D"/>
    <w:rsid w:val="000B3041"/>
    <w:rsid w:val="000B3BD3"/>
    <w:rsid w:val="000B3DB4"/>
    <w:rsid w:val="000B6DEA"/>
    <w:rsid w:val="000C0FA6"/>
    <w:rsid w:val="000C18F7"/>
    <w:rsid w:val="000C2209"/>
    <w:rsid w:val="000C2863"/>
    <w:rsid w:val="000C32E1"/>
    <w:rsid w:val="000C4419"/>
    <w:rsid w:val="000C492E"/>
    <w:rsid w:val="000C4C76"/>
    <w:rsid w:val="000C4D62"/>
    <w:rsid w:val="000C5D53"/>
    <w:rsid w:val="000C6600"/>
    <w:rsid w:val="000C6DD5"/>
    <w:rsid w:val="000C7E81"/>
    <w:rsid w:val="000D15B3"/>
    <w:rsid w:val="000D1FA4"/>
    <w:rsid w:val="000D23D3"/>
    <w:rsid w:val="000D3C7F"/>
    <w:rsid w:val="000D4184"/>
    <w:rsid w:val="000D5892"/>
    <w:rsid w:val="000D58FD"/>
    <w:rsid w:val="000D5FB1"/>
    <w:rsid w:val="000D6F1F"/>
    <w:rsid w:val="000D7547"/>
    <w:rsid w:val="000E0AE6"/>
    <w:rsid w:val="000E129D"/>
    <w:rsid w:val="000E15C7"/>
    <w:rsid w:val="000E1A06"/>
    <w:rsid w:val="000E1B26"/>
    <w:rsid w:val="000E20E1"/>
    <w:rsid w:val="000E22EB"/>
    <w:rsid w:val="000E2301"/>
    <w:rsid w:val="000E29C4"/>
    <w:rsid w:val="000E2A70"/>
    <w:rsid w:val="000E2C23"/>
    <w:rsid w:val="000E3B09"/>
    <w:rsid w:val="000E4A99"/>
    <w:rsid w:val="000E52EE"/>
    <w:rsid w:val="000E583F"/>
    <w:rsid w:val="000F0399"/>
    <w:rsid w:val="000F13B6"/>
    <w:rsid w:val="000F1719"/>
    <w:rsid w:val="000F2D5A"/>
    <w:rsid w:val="000F3D98"/>
    <w:rsid w:val="000F4009"/>
    <w:rsid w:val="000F41EE"/>
    <w:rsid w:val="000F44A8"/>
    <w:rsid w:val="000F5E19"/>
    <w:rsid w:val="000F6676"/>
    <w:rsid w:val="000F7D70"/>
    <w:rsid w:val="000F7FEA"/>
    <w:rsid w:val="00101461"/>
    <w:rsid w:val="00101D46"/>
    <w:rsid w:val="00103676"/>
    <w:rsid w:val="0010370E"/>
    <w:rsid w:val="00105826"/>
    <w:rsid w:val="00105A05"/>
    <w:rsid w:val="00106E86"/>
    <w:rsid w:val="0010776C"/>
    <w:rsid w:val="00107CBD"/>
    <w:rsid w:val="0011066A"/>
    <w:rsid w:val="001113D5"/>
    <w:rsid w:val="00111525"/>
    <w:rsid w:val="00111D48"/>
    <w:rsid w:val="00111E92"/>
    <w:rsid w:val="00112928"/>
    <w:rsid w:val="0011301D"/>
    <w:rsid w:val="00113CAE"/>
    <w:rsid w:val="00114810"/>
    <w:rsid w:val="0011566A"/>
    <w:rsid w:val="00115E17"/>
    <w:rsid w:val="00116186"/>
    <w:rsid w:val="001203D8"/>
    <w:rsid w:val="00120D9B"/>
    <w:rsid w:val="00120E89"/>
    <w:rsid w:val="0012187E"/>
    <w:rsid w:val="0012318F"/>
    <w:rsid w:val="00125B71"/>
    <w:rsid w:val="001272E0"/>
    <w:rsid w:val="001274F5"/>
    <w:rsid w:val="00127552"/>
    <w:rsid w:val="001305E7"/>
    <w:rsid w:val="001309C7"/>
    <w:rsid w:val="00131FDB"/>
    <w:rsid w:val="00132722"/>
    <w:rsid w:val="00132C01"/>
    <w:rsid w:val="00132C48"/>
    <w:rsid w:val="00132DDE"/>
    <w:rsid w:val="0013364A"/>
    <w:rsid w:val="00134068"/>
    <w:rsid w:val="0013417A"/>
    <w:rsid w:val="00134B6A"/>
    <w:rsid w:val="00135180"/>
    <w:rsid w:val="00135183"/>
    <w:rsid w:val="00135840"/>
    <w:rsid w:val="00136284"/>
    <w:rsid w:val="001375E7"/>
    <w:rsid w:val="00137676"/>
    <w:rsid w:val="00137D7B"/>
    <w:rsid w:val="00140954"/>
    <w:rsid w:val="00140C99"/>
    <w:rsid w:val="0014104B"/>
    <w:rsid w:val="001416CC"/>
    <w:rsid w:val="001416EB"/>
    <w:rsid w:val="0014261B"/>
    <w:rsid w:val="0014293F"/>
    <w:rsid w:val="00142F32"/>
    <w:rsid w:val="001433C0"/>
    <w:rsid w:val="0014428A"/>
    <w:rsid w:val="0014452C"/>
    <w:rsid w:val="00144C77"/>
    <w:rsid w:val="0014585B"/>
    <w:rsid w:val="00145CFB"/>
    <w:rsid w:val="00146746"/>
    <w:rsid w:val="00146C88"/>
    <w:rsid w:val="00147447"/>
    <w:rsid w:val="00151268"/>
    <w:rsid w:val="00151B40"/>
    <w:rsid w:val="00152E4A"/>
    <w:rsid w:val="0015371A"/>
    <w:rsid w:val="001538F0"/>
    <w:rsid w:val="00153FCE"/>
    <w:rsid w:val="00154872"/>
    <w:rsid w:val="001558F6"/>
    <w:rsid w:val="00155AD6"/>
    <w:rsid w:val="00155E9D"/>
    <w:rsid w:val="001567D7"/>
    <w:rsid w:val="00156BE7"/>
    <w:rsid w:val="00156EDA"/>
    <w:rsid w:val="00157B39"/>
    <w:rsid w:val="001602AF"/>
    <w:rsid w:val="00161535"/>
    <w:rsid w:val="001628D7"/>
    <w:rsid w:val="00162B9F"/>
    <w:rsid w:val="00163288"/>
    <w:rsid w:val="001640DB"/>
    <w:rsid w:val="0016463D"/>
    <w:rsid w:val="00166B88"/>
    <w:rsid w:val="00167509"/>
    <w:rsid w:val="0016775B"/>
    <w:rsid w:val="00167D64"/>
    <w:rsid w:val="001713E0"/>
    <w:rsid w:val="00171A8F"/>
    <w:rsid w:val="0017231B"/>
    <w:rsid w:val="00172C9A"/>
    <w:rsid w:val="00173608"/>
    <w:rsid w:val="001738FB"/>
    <w:rsid w:val="001753CE"/>
    <w:rsid w:val="00175431"/>
    <w:rsid w:val="0017546D"/>
    <w:rsid w:val="00175E47"/>
    <w:rsid w:val="00177CDA"/>
    <w:rsid w:val="00180C58"/>
    <w:rsid w:val="001834DA"/>
    <w:rsid w:val="001837DC"/>
    <w:rsid w:val="00183FAC"/>
    <w:rsid w:val="001842FF"/>
    <w:rsid w:val="00185197"/>
    <w:rsid w:val="001851D3"/>
    <w:rsid w:val="0018688A"/>
    <w:rsid w:val="00186F51"/>
    <w:rsid w:val="00187EBF"/>
    <w:rsid w:val="001902F1"/>
    <w:rsid w:val="00191CBA"/>
    <w:rsid w:val="001920F3"/>
    <w:rsid w:val="00192515"/>
    <w:rsid w:val="00192B27"/>
    <w:rsid w:val="00192FD8"/>
    <w:rsid w:val="00193534"/>
    <w:rsid w:val="001945C2"/>
    <w:rsid w:val="00195D0E"/>
    <w:rsid w:val="00195F7D"/>
    <w:rsid w:val="001969CB"/>
    <w:rsid w:val="00196A27"/>
    <w:rsid w:val="001A0520"/>
    <w:rsid w:val="001A08C1"/>
    <w:rsid w:val="001A0927"/>
    <w:rsid w:val="001A1298"/>
    <w:rsid w:val="001A14C6"/>
    <w:rsid w:val="001A1F7C"/>
    <w:rsid w:val="001A5171"/>
    <w:rsid w:val="001A5340"/>
    <w:rsid w:val="001A583E"/>
    <w:rsid w:val="001A61DD"/>
    <w:rsid w:val="001B119C"/>
    <w:rsid w:val="001B2C6D"/>
    <w:rsid w:val="001B3389"/>
    <w:rsid w:val="001B59F4"/>
    <w:rsid w:val="001B6754"/>
    <w:rsid w:val="001B6C59"/>
    <w:rsid w:val="001B7081"/>
    <w:rsid w:val="001B766B"/>
    <w:rsid w:val="001C1301"/>
    <w:rsid w:val="001C21CA"/>
    <w:rsid w:val="001C24B6"/>
    <w:rsid w:val="001C33DD"/>
    <w:rsid w:val="001C3545"/>
    <w:rsid w:val="001C397B"/>
    <w:rsid w:val="001C3CD2"/>
    <w:rsid w:val="001C46F9"/>
    <w:rsid w:val="001C48D1"/>
    <w:rsid w:val="001C4EE1"/>
    <w:rsid w:val="001C5586"/>
    <w:rsid w:val="001C68E7"/>
    <w:rsid w:val="001C6F8D"/>
    <w:rsid w:val="001C73A9"/>
    <w:rsid w:val="001D08EC"/>
    <w:rsid w:val="001D1DF3"/>
    <w:rsid w:val="001D2B9D"/>
    <w:rsid w:val="001D2F02"/>
    <w:rsid w:val="001D3AE8"/>
    <w:rsid w:val="001D3BDA"/>
    <w:rsid w:val="001D3CFB"/>
    <w:rsid w:val="001D6559"/>
    <w:rsid w:val="001D6FDC"/>
    <w:rsid w:val="001D7314"/>
    <w:rsid w:val="001D742D"/>
    <w:rsid w:val="001E01B6"/>
    <w:rsid w:val="001E0F5B"/>
    <w:rsid w:val="001E2520"/>
    <w:rsid w:val="001E2721"/>
    <w:rsid w:val="001E2CD8"/>
    <w:rsid w:val="001E30B9"/>
    <w:rsid w:val="001E349D"/>
    <w:rsid w:val="001E3A88"/>
    <w:rsid w:val="001E45CA"/>
    <w:rsid w:val="001E5017"/>
    <w:rsid w:val="001E5B17"/>
    <w:rsid w:val="001E5C82"/>
    <w:rsid w:val="001E5D84"/>
    <w:rsid w:val="001E5F00"/>
    <w:rsid w:val="001E6676"/>
    <w:rsid w:val="001E6D9A"/>
    <w:rsid w:val="001E7984"/>
    <w:rsid w:val="001F03FC"/>
    <w:rsid w:val="001F0E90"/>
    <w:rsid w:val="001F130C"/>
    <w:rsid w:val="001F1396"/>
    <w:rsid w:val="001F1B2F"/>
    <w:rsid w:val="001F1D68"/>
    <w:rsid w:val="001F3689"/>
    <w:rsid w:val="001F3C92"/>
    <w:rsid w:val="001F492D"/>
    <w:rsid w:val="001F4E0A"/>
    <w:rsid w:val="001F772C"/>
    <w:rsid w:val="001F783D"/>
    <w:rsid w:val="001F7872"/>
    <w:rsid w:val="001F7892"/>
    <w:rsid w:val="00200CFF"/>
    <w:rsid w:val="0020129A"/>
    <w:rsid w:val="0020156C"/>
    <w:rsid w:val="002015CC"/>
    <w:rsid w:val="00201F86"/>
    <w:rsid w:val="00201FA6"/>
    <w:rsid w:val="00202327"/>
    <w:rsid w:val="00202820"/>
    <w:rsid w:val="00205731"/>
    <w:rsid w:val="00205BF1"/>
    <w:rsid w:val="00205C46"/>
    <w:rsid w:val="0020654C"/>
    <w:rsid w:val="002118D4"/>
    <w:rsid w:val="00212E77"/>
    <w:rsid w:val="00213214"/>
    <w:rsid w:val="0021426F"/>
    <w:rsid w:val="002147B1"/>
    <w:rsid w:val="00214AD0"/>
    <w:rsid w:val="0021621A"/>
    <w:rsid w:val="00217692"/>
    <w:rsid w:val="0022167E"/>
    <w:rsid w:val="002218D0"/>
    <w:rsid w:val="0022196A"/>
    <w:rsid w:val="00222971"/>
    <w:rsid w:val="00223928"/>
    <w:rsid w:val="00224C1B"/>
    <w:rsid w:val="002260BC"/>
    <w:rsid w:val="00226F79"/>
    <w:rsid w:val="002274EA"/>
    <w:rsid w:val="00227DF9"/>
    <w:rsid w:val="00231B64"/>
    <w:rsid w:val="0023266E"/>
    <w:rsid w:val="0023295B"/>
    <w:rsid w:val="002331A1"/>
    <w:rsid w:val="002331B1"/>
    <w:rsid w:val="00233253"/>
    <w:rsid w:val="002332AE"/>
    <w:rsid w:val="002343F4"/>
    <w:rsid w:val="002344A2"/>
    <w:rsid w:val="00235024"/>
    <w:rsid w:val="00235CF8"/>
    <w:rsid w:val="00236270"/>
    <w:rsid w:val="002362F0"/>
    <w:rsid w:val="00236985"/>
    <w:rsid w:val="00240048"/>
    <w:rsid w:val="002412FF"/>
    <w:rsid w:val="00241D87"/>
    <w:rsid w:val="00242238"/>
    <w:rsid w:val="00242FD3"/>
    <w:rsid w:val="00243787"/>
    <w:rsid w:val="00243D98"/>
    <w:rsid w:val="00244563"/>
    <w:rsid w:val="00244C78"/>
    <w:rsid w:val="00244E2E"/>
    <w:rsid w:val="002452A9"/>
    <w:rsid w:val="0024550F"/>
    <w:rsid w:val="00246B48"/>
    <w:rsid w:val="00246DD5"/>
    <w:rsid w:val="00247130"/>
    <w:rsid w:val="00247274"/>
    <w:rsid w:val="002472EB"/>
    <w:rsid w:val="00247C8A"/>
    <w:rsid w:val="00247CF5"/>
    <w:rsid w:val="00247CF8"/>
    <w:rsid w:val="00247E43"/>
    <w:rsid w:val="002502C8"/>
    <w:rsid w:val="00251440"/>
    <w:rsid w:val="0025187D"/>
    <w:rsid w:val="00252EAC"/>
    <w:rsid w:val="00253461"/>
    <w:rsid w:val="0025458A"/>
    <w:rsid w:val="0025507D"/>
    <w:rsid w:val="002554FC"/>
    <w:rsid w:val="002557DC"/>
    <w:rsid w:val="0025587E"/>
    <w:rsid w:val="00255B54"/>
    <w:rsid w:val="00256931"/>
    <w:rsid w:val="00256B46"/>
    <w:rsid w:val="00256C63"/>
    <w:rsid w:val="00257405"/>
    <w:rsid w:val="00257740"/>
    <w:rsid w:val="00257880"/>
    <w:rsid w:val="00257DEB"/>
    <w:rsid w:val="00260177"/>
    <w:rsid w:val="002611AD"/>
    <w:rsid w:val="002648F9"/>
    <w:rsid w:val="00265B04"/>
    <w:rsid w:val="002663BE"/>
    <w:rsid w:val="00267A5B"/>
    <w:rsid w:val="0027188D"/>
    <w:rsid w:val="00271AFA"/>
    <w:rsid w:val="002720BA"/>
    <w:rsid w:val="0027333F"/>
    <w:rsid w:val="002737C9"/>
    <w:rsid w:val="00275484"/>
    <w:rsid w:val="002760E2"/>
    <w:rsid w:val="00283CEF"/>
    <w:rsid w:val="0028424D"/>
    <w:rsid w:val="0028450C"/>
    <w:rsid w:val="00284AA1"/>
    <w:rsid w:val="00285BEF"/>
    <w:rsid w:val="00286B5A"/>
    <w:rsid w:val="002870FF"/>
    <w:rsid w:val="002879D3"/>
    <w:rsid w:val="00287A9A"/>
    <w:rsid w:val="00287F89"/>
    <w:rsid w:val="002912CA"/>
    <w:rsid w:val="00294578"/>
    <w:rsid w:val="0029509E"/>
    <w:rsid w:val="002956E3"/>
    <w:rsid w:val="00295F07"/>
    <w:rsid w:val="002A10AF"/>
    <w:rsid w:val="002A2B4E"/>
    <w:rsid w:val="002A3016"/>
    <w:rsid w:val="002A5D12"/>
    <w:rsid w:val="002A6FAD"/>
    <w:rsid w:val="002B01F7"/>
    <w:rsid w:val="002B0392"/>
    <w:rsid w:val="002B1419"/>
    <w:rsid w:val="002B26D5"/>
    <w:rsid w:val="002B2936"/>
    <w:rsid w:val="002B3076"/>
    <w:rsid w:val="002B377D"/>
    <w:rsid w:val="002B468C"/>
    <w:rsid w:val="002B46F0"/>
    <w:rsid w:val="002B4BE8"/>
    <w:rsid w:val="002B57C2"/>
    <w:rsid w:val="002B6642"/>
    <w:rsid w:val="002B6A1A"/>
    <w:rsid w:val="002B7313"/>
    <w:rsid w:val="002B7CD2"/>
    <w:rsid w:val="002B7D5B"/>
    <w:rsid w:val="002C0669"/>
    <w:rsid w:val="002C0A43"/>
    <w:rsid w:val="002C0FBC"/>
    <w:rsid w:val="002C1C66"/>
    <w:rsid w:val="002C2028"/>
    <w:rsid w:val="002C39D1"/>
    <w:rsid w:val="002C68E4"/>
    <w:rsid w:val="002C6D91"/>
    <w:rsid w:val="002C7130"/>
    <w:rsid w:val="002C7CD0"/>
    <w:rsid w:val="002D0D49"/>
    <w:rsid w:val="002D1C62"/>
    <w:rsid w:val="002D2968"/>
    <w:rsid w:val="002D3AC6"/>
    <w:rsid w:val="002D431F"/>
    <w:rsid w:val="002D4482"/>
    <w:rsid w:val="002D46DD"/>
    <w:rsid w:val="002D4DED"/>
    <w:rsid w:val="002D5C4A"/>
    <w:rsid w:val="002D643A"/>
    <w:rsid w:val="002E0052"/>
    <w:rsid w:val="002E108E"/>
    <w:rsid w:val="002E2722"/>
    <w:rsid w:val="002E2CD7"/>
    <w:rsid w:val="002E3749"/>
    <w:rsid w:val="002E3B9E"/>
    <w:rsid w:val="002E3EDB"/>
    <w:rsid w:val="002E3FB8"/>
    <w:rsid w:val="002E431B"/>
    <w:rsid w:val="002E5F5D"/>
    <w:rsid w:val="002E6B96"/>
    <w:rsid w:val="002F1032"/>
    <w:rsid w:val="002F1212"/>
    <w:rsid w:val="002F1C14"/>
    <w:rsid w:val="002F250C"/>
    <w:rsid w:val="002F3C56"/>
    <w:rsid w:val="002F4991"/>
    <w:rsid w:val="002F4B76"/>
    <w:rsid w:val="002F5235"/>
    <w:rsid w:val="002F54CE"/>
    <w:rsid w:val="002F57E1"/>
    <w:rsid w:val="002F5A73"/>
    <w:rsid w:val="002F7C2E"/>
    <w:rsid w:val="00300221"/>
    <w:rsid w:val="00300392"/>
    <w:rsid w:val="00300C5F"/>
    <w:rsid w:val="00300C82"/>
    <w:rsid w:val="00301A8A"/>
    <w:rsid w:val="0030338C"/>
    <w:rsid w:val="0030398C"/>
    <w:rsid w:val="00304750"/>
    <w:rsid w:val="003055A6"/>
    <w:rsid w:val="00306B5A"/>
    <w:rsid w:val="00310F9F"/>
    <w:rsid w:val="003113CD"/>
    <w:rsid w:val="00311CC5"/>
    <w:rsid w:val="00313210"/>
    <w:rsid w:val="0031480A"/>
    <w:rsid w:val="00314D63"/>
    <w:rsid w:val="00315D6D"/>
    <w:rsid w:val="00315E03"/>
    <w:rsid w:val="00317C1E"/>
    <w:rsid w:val="00320D6B"/>
    <w:rsid w:val="003211C0"/>
    <w:rsid w:val="003222C1"/>
    <w:rsid w:val="00322395"/>
    <w:rsid w:val="0032282C"/>
    <w:rsid w:val="00322BEF"/>
    <w:rsid w:val="00322C32"/>
    <w:rsid w:val="00323B33"/>
    <w:rsid w:val="00323CC9"/>
    <w:rsid w:val="00324E29"/>
    <w:rsid w:val="003254FA"/>
    <w:rsid w:val="0032636D"/>
    <w:rsid w:val="00326655"/>
    <w:rsid w:val="00330754"/>
    <w:rsid w:val="00330D36"/>
    <w:rsid w:val="003334F5"/>
    <w:rsid w:val="0033356F"/>
    <w:rsid w:val="00333640"/>
    <w:rsid w:val="00334383"/>
    <w:rsid w:val="00334A6F"/>
    <w:rsid w:val="00334D7C"/>
    <w:rsid w:val="00335256"/>
    <w:rsid w:val="00335925"/>
    <w:rsid w:val="00335A95"/>
    <w:rsid w:val="00336365"/>
    <w:rsid w:val="00337F5B"/>
    <w:rsid w:val="0034110C"/>
    <w:rsid w:val="003412BC"/>
    <w:rsid w:val="00342E4F"/>
    <w:rsid w:val="003435E4"/>
    <w:rsid w:val="00343785"/>
    <w:rsid w:val="00343FED"/>
    <w:rsid w:val="00344B2E"/>
    <w:rsid w:val="00351FBC"/>
    <w:rsid w:val="00352673"/>
    <w:rsid w:val="0035316B"/>
    <w:rsid w:val="00354AEB"/>
    <w:rsid w:val="00355456"/>
    <w:rsid w:val="00356FBE"/>
    <w:rsid w:val="00357385"/>
    <w:rsid w:val="0035747D"/>
    <w:rsid w:val="003619FA"/>
    <w:rsid w:val="00362055"/>
    <w:rsid w:val="0036528E"/>
    <w:rsid w:val="00365A62"/>
    <w:rsid w:val="00366A9A"/>
    <w:rsid w:val="00366DDE"/>
    <w:rsid w:val="00367029"/>
    <w:rsid w:val="0037014E"/>
    <w:rsid w:val="003707A0"/>
    <w:rsid w:val="00370A9B"/>
    <w:rsid w:val="00370D50"/>
    <w:rsid w:val="003710CC"/>
    <w:rsid w:val="003713BD"/>
    <w:rsid w:val="00371AEE"/>
    <w:rsid w:val="00371C2B"/>
    <w:rsid w:val="00372704"/>
    <w:rsid w:val="003739C6"/>
    <w:rsid w:val="003743BB"/>
    <w:rsid w:val="00374C1D"/>
    <w:rsid w:val="00374E89"/>
    <w:rsid w:val="003750B1"/>
    <w:rsid w:val="003757DD"/>
    <w:rsid w:val="00376DA1"/>
    <w:rsid w:val="00380D2B"/>
    <w:rsid w:val="0038137E"/>
    <w:rsid w:val="00381B1C"/>
    <w:rsid w:val="00382582"/>
    <w:rsid w:val="00384CD5"/>
    <w:rsid w:val="003866E5"/>
    <w:rsid w:val="003874D9"/>
    <w:rsid w:val="00387A3F"/>
    <w:rsid w:val="00387BFF"/>
    <w:rsid w:val="00390F44"/>
    <w:rsid w:val="00391FF2"/>
    <w:rsid w:val="00392804"/>
    <w:rsid w:val="00392B37"/>
    <w:rsid w:val="00392B3D"/>
    <w:rsid w:val="00393210"/>
    <w:rsid w:val="00393742"/>
    <w:rsid w:val="00393DAD"/>
    <w:rsid w:val="0039508D"/>
    <w:rsid w:val="00396382"/>
    <w:rsid w:val="003A02D5"/>
    <w:rsid w:val="003A0F32"/>
    <w:rsid w:val="003A2C9C"/>
    <w:rsid w:val="003A33F5"/>
    <w:rsid w:val="003A5263"/>
    <w:rsid w:val="003A5298"/>
    <w:rsid w:val="003A5BFD"/>
    <w:rsid w:val="003A65CD"/>
    <w:rsid w:val="003B0A3A"/>
    <w:rsid w:val="003B295D"/>
    <w:rsid w:val="003B2D5C"/>
    <w:rsid w:val="003B2EF1"/>
    <w:rsid w:val="003B3618"/>
    <w:rsid w:val="003B562C"/>
    <w:rsid w:val="003B5868"/>
    <w:rsid w:val="003B5E4A"/>
    <w:rsid w:val="003B6361"/>
    <w:rsid w:val="003B715A"/>
    <w:rsid w:val="003B7303"/>
    <w:rsid w:val="003B73B9"/>
    <w:rsid w:val="003C071B"/>
    <w:rsid w:val="003C1033"/>
    <w:rsid w:val="003C1405"/>
    <w:rsid w:val="003C15CA"/>
    <w:rsid w:val="003C1705"/>
    <w:rsid w:val="003C290E"/>
    <w:rsid w:val="003C2AA3"/>
    <w:rsid w:val="003C380C"/>
    <w:rsid w:val="003C4037"/>
    <w:rsid w:val="003C44AE"/>
    <w:rsid w:val="003C4D4B"/>
    <w:rsid w:val="003C694D"/>
    <w:rsid w:val="003C7123"/>
    <w:rsid w:val="003C7401"/>
    <w:rsid w:val="003D009C"/>
    <w:rsid w:val="003D0582"/>
    <w:rsid w:val="003D07ED"/>
    <w:rsid w:val="003D0A82"/>
    <w:rsid w:val="003D148B"/>
    <w:rsid w:val="003D1AA5"/>
    <w:rsid w:val="003D1FBA"/>
    <w:rsid w:val="003D2D9F"/>
    <w:rsid w:val="003D2E90"/>
    <w:rsid w:val="003D30BA"/>
    <w:rsid w:val="003D34D2"/>
    <w:rsid w:val="003D4FB7"/>
    <w:rsid w:val="003D5734"/>
    <w:rsid w:val="003D5D7C"/>
    <w:rsid w:val="003D6209"/>
    <w:rsid w:val="003D6BF7"/>
    <w:rsid w:val="003D6D6B"/>
    <w:rsid w:val="003D71E6"/>
    <w:rsid w:val="003D7BA0"/>
    <w:rsid w:val="003D7D4C"/>
    <w:rsid w:val="003D7EBD"/>
    <w:rsid w:val="003E061F"/>
    <w:rsid w:val="003E0754"/>
    <w:rsid w:val="003E226A"/>
    <w:rsid w:val="003E36D7"/>
    <w:rsid w:val="003E3F89"/>
    <w:rsid w:val="003E43D1"/>
    <w:rsid w:val="003E4F1F"/>
    <w:rsid w:val="003E5EEF"/>
    <w:rsid w:val="003E63FF"/>
    <w:rsid w:val="003E6500"/>
    <w:rsid w:val="003E7688"/>
    <w:rsid w:val="003E7B9D"/>
    <w:rsid w:val="003F047F"/>
    <w:rsid w:val="003F0FA9"/>
    <w:rsid w:val="003F13A0"/>
    <w:rsid w:val="003F1B08"/>
    <w:rsid w:val="003F2699"/>
    <w:rsid w:val="003F3168"/>
    <w:rsid w:val="003F5737"/>
    <w:rsid w:val="003F5764"/>
    <w:rsid w:val="003F6160"/>
    <w:rsid w:val="003F6298"/>
    <w:rsid w:val="003F641C"/>
    <w:rsid w:val="003F6612"/>
    <w:rsid w:val="003F74ED"/>
    <w:rsid w:val="00400D36"/>
    <w:rsid w:val="00401E58"/>
    <w:rsid w:val="00401F8D"/>
    <w:rsid w:val="004028E8"/>
    <w:rsid w:val="0040435F"/>
    <w:rsid w:val="00404693"/>
    <w:rsid w:val="004052E2"/>
    <w:rsid w:val="0040532A"/>
    <w:rsid w:val="00405968"/>
    <w:rsid w:val="00405969"/>
    <w:rsid w:val="00405C3C"/>
    <w:rsid w:val="00406951"/>
    <w:rsid w:val="00406BFB"/>
    <w:rsid w:val="00406F4C"/>
    <w:rsid w:val="00410542"/>
    <w:rsid w:val="0041057E"/>
    <w:rsid w:val="0041058C"/>
    <w:rsid w:val="004107B7"/>
    <w:rsid w:val="00410912"/>
    <w:rsid w:val="00411439"/>
    <w:rsid w:val="004119AC"/>
    <w:rsid w:val="00412234"/>
    <w:rsid w:val="004128FB"/>
    <w:rsid w:val="004131B2"/>
    <w:rsid w:val="00413859"/>
    <w:rsid w:val="00413C96"/>
    <w:rsid w:val="00413EBE"/>
    <w:rsid w:val="004142FF"/>
    <w:rsid w:val="00414E28"/>
    <w:rsid w:val="00415492"/>
    <w:rsid w:val="004158C3"/>
    <w:rsid w:val="004159DB"/>
    <w:rsid w:val="00416E5D"/>
    <w:rsid w:val="00416FCF"/>
    <w:rsid w:val="00417047"/>
    <w:rsid w:val="00420BF0"/>
    <w:rsid w:val="00421B5A"/>
    <w:rsid w:val="00421BED"/>
    <w:rsid w:val="0042316D"/>
    <w:rsid w:val="004232C2"/>
    <w:rsid w:val="004243E0"/>
    <w:rsid w:val="004251A2"/>
    <w:rsid w:val="00425708"/>
    <w:rsid w:val="00425AED"/>
    <w:rsid w:val="00425D5A"/>
    <w:rsid w:val="00425EAA"/>
    <w:rsid w:val="004275E2"/>
    <w:rsid w:val="00430D19"/>
    <w:rsid w:val="00430F3E"/>
    <w:rsid w:val="0043132E"/>
    <w:rsid w:val="004320ED"/>
    <w:rsid w:val="004322B2"/>
    <w:rsid w:val="00433D4F"/>
    <w:rsid w:val="00434635"/>
    <w:rsid w:val="004348E8"/>
    <w:rsid w:val="00435A8A"/>
    <w:rsid w:val="004371E8"/>
    <w:rsid w:val="00440021"/>
    <w:rsid w:val="0044155C"/>
    <w:rsid w:val="00442136"/>
    <w:rsid w:val="0044216B"/>
    <w:rsid w:val="00442A30"/>
    <w:rsid w:val="00443A98"/>
    <w:rsid w:val="00443C35"/>
    <w:rsid w:val="00443ECA"/>
    <w:rsid w:val="00443F7F"/>
    <w:rsid w:val="00444535"/>
    <w:rsid w:val="00445315"/>
    <w:rsid w:val="00445D5E"/>
    <w:rsid w:val="00445F5E"/>
    <w:rsid w:val="00451DC1"/>
    <w:rsid w:val="00451E21"/>
    <w:rsid w:val="00452B68"/>
    <w:rsid w:val="00452CE9"/>
    <w:rsid w:val="004531EF"/>
    <w:rsid w:val="00453AB7"/>
    <w:rsid w:val="00454852"/>
    <w:rsid w:val="004548F5"/>
    <w:rsid w:val="0045671A"/>
    <w:rsid w:val="0046112A"/>
    <w:rsid w:val="0046194D"/>
    <w:rsid w:val="00461E5A"/>
    <w:rsid w:val="0046205F"/>
    <w:rsid w:val="00462342"/>
    <w:rsid w:val="004625DE"/>
    <w:rsid w:val="0046270D"/>
    <w:rsid w:val="00463207"/>
    <w:rsid w:val="00466396"/>
    <w:rsid w:val="00466869"/>
    <w:rsid w:val="00466CF6"/>
    <w:rsid w:val="004670CC"/>
    <w:rsid w:val="00470AF4"/>
    <w:rsid w:val="00470B3C"/>
    <w:rsid w:val="004711DA"/>
    <w:rsid w:val="00471A38"/>
    <w:rsid w:val="00472370"/>
    <w:rsid w:val="00472478"/>
    <w:rsid w:val="00472EB5"/>
    <w:rsid w:val="004738EA"/>
    <w:rsid w:val="00474075"/>
    <w:rsid w:val="00474287"/>
    <w:rsid w:val="004750A7"/>
    <w:rsid w:val="0047552C"/>
    <w:rsid w:val="0047554D"/>
    <w:rsid w:val="00476E79"/>
    <w:rsid w:val="00480423"/>
    <w:rsid w:val="004804A9"/>
    <w:rsid w:val="00480662"/>
    <w:rsid w:val="004807B0"/>
    <w:rsid w:val="00480BCD"/>
    <w:rsid w:val="00482B1D"/>
    <w:rsid w:val="00482E91"/>
    <w:rsid w:val="00483B44"/>
    <w:rsid w:val="00483C7D"/>
    <w:rsid w:val="00483DD3"/>
    <w:rsid w:val="004842EF"/>
    <w:rsid w:val="004843F7"/>
    <w:rsid w:val="0048477E"/>
    <w:rsid w:val="00485051"/>
    <w:rsid w:val="00485262"/>
    <w:rsid w:val="00485DC9"/>
    <w:rsid w:val="004871A1"/>
    <w:rsid w:val="00490D1B"/>
    <w:rsid w:val="0049116F"/>
    <w:rsid w:val="004914CC"/>
    <w:rsid w:val="004918C1"/>
    <w:rsid w:val="00491B8D"/>
    <w:rsid w:val="00491EF6"/>
    <w:rsid w:val="0049246E"/>
    <w:rsid w:val="0049330C"/>
    <w:rsid w:val="004936C3"/>
    <w:rsid w:val="00493BBB"/>
    <w:rsid w:val="00494697"/>
    <w:rsid w:val="00495716"/>
    <w:rsid w:val="004966E0"/>
    <w:rsid w:val="00497FBF"/>
    <w:rsid w:val="004A0561"/>
    <w:rsid w:val="004A097E"/>
    <w:rsid w:val="004A09D3"/>
    <w:rsid w:val="004A0B94"/>
    <w:rsid w:val="004A11DE"/>
    <w:rsid w:val="004A183F"/>
    <w:rsid w:val="004A1E96"/>
    <w:rsid w:val="004A3E9B"/>
    <w:rsid w:val="004A472A"/>
    <w:rsid w:val="004A65A5"/>
    <w:rsid w:val="004B0488"/>
    <w:rsid w:val="004B11D3"/>
    <w:rsid w:val="004B155D"/>
    <w:rsid w:val="004B19AD"/>
    <w:rsid w:val="004B2297"/>
    <w:rsid w:val="004B2B99"/>
    <w:rsid w:val="004B2E55"/>
    <w:rsid w:val="004B3BD3"/>
    <w:rsid w:val="004B3EB9"/>
    <w:rsid w:val="004B5D8A"/>
    <w:rsid w:val="004B6590"/>
    <w:rsid w:val="004B6BEA"/>
    <w:rsid w:val="004B6C43"/>
    <w:rsid w:val="004B6EE4"/>
    <w:rsid w:val="004B737F"/>
    <w:rsid w:val="004B74FF"/>
    <w:rsid w:val="004C1C0D"/>
    <w:rsid w:val="004C2226"/>
    <w:rsid w:val="004C4A95"/>
    <w:rsid w:val="004C4B2E"/>
    <w:rsid w:val="004C59F7"/>
    <w:rsid w:val="004C6AC3"/>
    <w:rsid w:val="004C7067"/>
    <w:rsid w:val="004D12BE"/>
    <w:rsid w:val="004D148D"/>
    <w:rsid w:val="004D1B27"/>
    <w:rsid w:val="004D1CE4"/>
    <w:rsid w:val="004D25A6"/>
    <w:rsid w:val="004D49FF"/>
    <w:rsid w:val="004D4FCD"/>
    <w:rsid w:val="004D5054"/>
    <w:rsid w:val="004D50CD"/>
    <w:rsid w:val="004D5609"/>
    <w:rsid w:val="004D5C67"/>
    <w:rsid w:val="004D6293"/>
    <w:rsid w:val="004D63DE"/>
    <w:rsid w:val="004D646A"/>
    <w:rsid w:val="004D767F"/>
    <w:rsid w:val="004D7B54"/>
    <w:rsid w:val="004D7CAB"/>
    <w:rsid w:val="004E1EEE"/>
    <w:rsid w:val="004E265D"/>
    <w:rsid w:val="004E4ADA"/>
    <w:rsid w:val="004E4B93"/>
    <w:rsid w:val="004E5E6C"/>
    <w:rsid w:val="004E5FE5"/>
    <w:rsid w:val="004E62F4"/>
    <w:rsid w:val="004E76FF"/>
    <w:rsid w:val="004F01FE"/>
    <w:rsid w:val="004F04CA"/>
    <w:rsid w:val="004F05F2"/>
    <w:rsid w:val="004F15B9"/>
    <w:rsid w:val="004F2FC6"/>
    <w:rsid w:val="004F3575"/>
    <w:rsid w:val="004F431D"/>
    <w:rsid w:val="004F531C"/>
    <w:rsid w:val="004F561D"/>
    <w:rsid w:val="004F5FAD"/>
    <w:rsid w:val="004F735F"/>
    <w:rsid w:val="0050075B"/>
    <w:rsid w:val="00501C7A"/>
    <w:rsid w:val="00501E1C"/>
    <w:rsid w:val="00502A8D"/>
    <w:rsid w:val="0050319C"/>
    <w:rsid w:val="00503462"/>
    <w:rsid w:val="00503590"/>
    <w:rsid w:val="005047C1"/>
    <w:rsid w:val="005052D1"/>
    <w:rsid w:val="00506050"/>
    <w:rsid w:val="0050750B"/>
    <w:rsid w:val="00510627"/>
    <w:rsid w:val="0051094F"/>
    <w:rsid w:val="0051145B"/>
    <w:rsid w:val="0051163E"/>
    <w:rsid w:val="00511C3F"/>
    <w:rsid w:val="00512078"/>
    <w:rsid w:val="00512518"/>
    <w:rsid w:val="00512AF8"/>
    <w:rsid w:val="00514CCD"/>
    <w:rsid w:val="00514DFD"/>
    <w:rsid w:val="00514F71"/>
    <w:rsid w:val="005155F8"/>
    <w:rsid w:val="005164EA"/>
    <w:rsid w:val="0051652E"/>
    <w:rsid w:val="00521BCB"/>
    <w:rsid w:val="00522297"/>
    <w:rsid w:val="00522E69"/>
    <w:rsid w:val="0052306C"/>
    <w:rsid w:val="005238D7"/>
    <w:rsid w:val="00523D08"/>
    <w:rsid w:val="0052640F"/>
    <w:rsid w:val="00526868"/>
    <w:rsid w:val="005278FE"/>
    <w:rsid w:val="00530341"/>
    <w:rsid w:val="00530C25"/>
    <w:rsid w:val="00531304"/>
    <w:rsid w:val="005313E0"/>
    <w:rsid w:val="00535ADE"/>
    <w:rsid w:val="0054052C"/>
    <w:rsid w:val="00540D40"/>
    <w:rsid w:val="00541167"/>
    <w:rsid w:val="005417FA"/>
    <w:rsid w:val="005426CC"/>
    <w:rsid w:val="0054372C"/>
    <w:rsid w:val="00544968"/>
    <w:rsid w:val="00545157"/>
    <w:rsid w:val="005459D9"/>
    <w:rsid w:val="0054659C"/>
    <w:rsid w:val="005477F8"/>
    <w:rsid w:val="00547E3B"/>
    <w:rsid w:val="00551501"/>
    <w:rsid w:val="005520FA"/>
    <w:rsid w:val="00552F4C"/>
    <w:rsid w:val="00553A5B"/>
    <w:rsid w:val="00556A00"/>
    <w:rsid w:val="005570F5"/>
    <w:rsid w:val="00560B09"/>
    <w:rsid w:val="00562585"/>
    <w:rsid w:val="0056284A"/>
    <w:rsid w:val="00563786"/>
    <w:rsid w:val="005667B8"/>
    <w:rsid w:val="00566F32"/>
    <w:rsid w:val="00567885"/>
    <w:rsid w:val="0057087F"/>
    <w:rsid w:val="00570C0A"/>
    <w:rsid w:val="00570C6A"/>
    <w:rsid w:val="00571034"/>
    <w:rsid w:val="005713D0"/>
    <w:rsid w:val="00573790"/>
    <w:rsid w:val="00574A7E"/>
    <w:rsid w:val="00576C7E"/>
    <w:rsid w:val="0057742E"/>
    <w:rsid w:val="005779E0"/>
    <w:rsid w:val="005808C9"/>
    <w:rsid w:val="00581A77"/>
    <w:rsid w:val="00581FE3"/>
    <w:rsid w:val="0058258E"/>
    <w:rsid w:val="005829EF"/>
    <w:rsid w:val="00585A1E"/>
    <w:rsid w:val="005868AC"/>
    <w:rsid w:val="00586A6B"/>
    <w:rsid w:val="005870FD"/>
    <w:rsid w:val="00587441"/>
    <w:rsid w:val="005877B0"/>
    <w:rsid w:val="00587C3E"/>
    <w:rsid w:val="005903D0"/>
    <w:rsid w:val="00590FA6"/>
    <w:rsid w:val="00592C29"/>
    <w:rsid w:val="005936C9"/>
    <w:rsid w:val="005938B3"/>
    <w:rsid w:val="00594D03"/>
    <w:rsid w:val="00596602"/>
    <w:rsid w:val="00596809"/>
    <w:rsid w:val="00596890"/>
    <w:rsid w:val="00596B45"/>
    <w:rsid w:val="00596F45"/>
    <w:rsid w:val="00597309"/>
    <w:rsid w:val="00597775"/>
    <w:rsid w:val="005A0681"/>
    <w:rsid w:val="005A0AF0"/>
    <w:rsid w:val="005A18BE"/>
    <w:rsid w:val="005A2DE1"/>
    <w:rsid w:val="005A2FA7"/>
    <w:rsid w:val="005A3576"/>
    <w:rsid w:val="005A3C28"/>
    <w:rsid w:val="005A45F9"/>
    <w:rsid w:val="005A4849"/>
    <w:rsid w:val="005A5D41"/>
    <w:rsid w:val="005A603E"/>
    <w:rsid w:val="005A7796"/>
    <w:rsid w:val="005B13F9"/>
    <w:rsid w:val="005B3835"/>
    <w:rsid w:val="005B3E58"/>
    <w:rsid w:val="005B48BD"/>
    <w:rsid w:val="005B4B03"/>
    <w:rsid w:val="005B6039"/>
    <w:rsid w:val="005B76D3"/>
    <w:rsid w:val="005B7708"/>
    <w:rsid w:val="005B77C8"/>
    <w:rsid w:val="005B7974"/>
    <w:rsid w:val="005C07A8"/>
    <w:rsid w:val="005C0EBD"/>
    <w:rsid w:val="005C17C2"/>
    <w:rsid w:val="005C20DF"/>
    <w:rsid w:val="005C24EE"/>
    <w:rsid w:val="005C2DF9"/>
    <w:rsid w:val="005C56DB"/>
    <w:rsid w:val="005C5E5B"/>
    <w:rsid w:val="005C62D6"/>
    <w:rsid w:val="005C70BA"/>
    <w:rsid w:val="005C7900"/>
    <w:rsid w:val="005C7E4B"/>
    <w:rsid w:val="005D0314"/>
    <w:rsid w:val="005D269A"/>
    <w:rsid w:val="005D2C96"/>
    <w:rsid w:val="005D2D4B"/>
    <w:rsid w:val="005D48D0"/>
    <w:rsid w:val="005D4E47"/>
    <w:rsid w:val="005D4F40"/>
    <w:rsid w:val="005D6C9E"/>
    <w:rsid w:val="005D6D21"/>
    <w:rsid w:val="005D7919"/>
    <w:rsid w:val="005E057C"/>
    <w:rsid w:val="005E061B"/>
    <w:rsid w:val="005E1532"/>
    <w:rsid w:val="005E1E85"/>
    <w:rsid w:val="005E204D"/>
    <w:rsid w:val="005E2F2C"/>
    <w:rsid w:val="005E2F65"/>
    <w:rsid w:val="005E30AC"/>
    <w:rsid w:val="005E3207"/>
    <w:rsid w:val="005E3D57"/>
    <w:rsid w:val="005E3F12"/>
    <w:rsid w:val="005E48ED"/>
    <w:rsid w:val="005E54E1"/>
    <w:rsid w:val="005E61C5"/>
    <w:rsid w:val="005F1861"/>
    <w:rsid w:val="005F18F4"/>
    <w:rsid w:val="005F225D"/>
    <w:rsid w:val="005F299E"/>
    <w:rsid w:val="005F373C"/>
    <w:rsid w:val="005F3B05"/>
    <w:rsid w:val="005F4FD2"/>
    <w:rsid w:val="005F68DE"/>
    <w:rsid w:val="005F734F"/>
    <w:rsid w:val="005F7520"/>
    <w:rsid w:val="005F7889"/>
    <w:rsid w:val="0060093E"/>
    <w:rsid w:val="006010BC"/>
    <w:rsid w:val="006019A3"/>
    <w:rsid w:val="00601A5A"/>
    <w:rsid w:val="00601FD3"/>
    <w:rsid w:val="00603A5B"/>
    <w:rsid w:val="00603BA3"/>
    <w:rsid w:val="00603F54"/>
    <w:rsid w:val="006056C4"/>
    <w:rsid w:val="00605950"/>
    <w:rsid w:val="0060602C"/>
    <w:rsid w:val="00607765"/>
    <w:rsid w:val="00611216"/>
    <w:rsid w:val="00611D55"/>
    <w:rsid w:val="0061233C"/>
    <w:rsid w:val="0061234E"/>
    <w:rsid w:val="0061370A"/>
    <w:rsid w:val="006144A3"/>
    <w:rsid w:val="006149A0"/>
    <w:rsid w:val="006163A3"/>
    <w:rsid w:val="006166FF"/>
    <w:rsid w:val="006178A8"/>
    <w:rsid w:val="00617EF0"/>
    <w:rsid w:val="006207C9"/>
    <w:rsid w:val="00621200"/>
    <w:rsid w:val="00621D52"/>
    <w:rsid w:val="0062243B"/>
    <w:rsid w:val="00622E3A"/>
    <w:rsid w:val="00623132"/>
    <w:rsid w:val="0062358E"/>
    <w:rsid w:val="006235BE"/>
    <w:rsid w:val="00623C11"/>
    <w:rsid w:val="0062406E"/>
    <w:rsid w:val="0062430B"/>
    <w:rsid w:val="00624926"/>
    <w:rsid w:val="006252F5"/>
    <w:rsid w:val="00625A1D"/>
    <w:rsid w:val="00625A97"/>
    <w:rsid w:val="00625BEE"/>
    <w:rsid w:val="00626312"/>
    <w:rsid w:val="006263AD"/>
    <w:rsid w:val="00626AE4"/>
    <w:rsid w:val="00627B79"/>
    <w:rsid w:val="00631944"/>
    <w:rsid w:val="00632C6B"/>
    <w:rsid w:val="0063470C"/>
    <w:rsid w:val="0063543A"/>
    <w:rsid w:val="0063638C"/>
    <w:rsid w:val="00636466"/>
    <w:rsid w:val="00636821"/>
    <w:rsid w:val="0064054E"/>
    <w:rsid w:val="00641AF3"/>
    <w:rsid w:val="00641D31"/>
    <w:rsid w:val="00641EC0"/>
    <w:rsid w:val="00642B13"/>
    <w:rsid w:val="00642BB5"/>
    <w:rsid w:val="006445AA"/>
    <w:rsid w:val="006445D1"/>
    <w:rsid w:val="006447B1"/>
    <w:rsid w:val="006460FF"/>
    <w:rsid w:val="006461EC"/>
    <w:rsid w:val="00646FE7"/>
    <w:rsid w:val="00647B99"/>
    <w:rsid w:val="00647F91"/>
    <w:rsid w:val="00650150"/>
    <w:rsid w:val="00650480"/>
    <w:rsid w:val="00650AFA"/>
    <w:rsid w:val="00650DF5"/>
    <w:rsid w:val="006527AB"/>
    <w:rsid w:val="006530B3"/>
    <w:rsid w:val="00653A8E"/>
    <w:rsid w:val="00653D70"/>
    <w:rsid w:val="00653E70"/>
    <w:rsid w:val="00654A58"/>
    <w:rsid w:val="00655751"/>
    <w:rsid w:val="0065630F"/>
    <w:rsid w:val="00656E9F"/>
    <w:rsid w:val="00657103"/>
    <w:rsid w:val="00657741"/>
    <w:rsid w:val="006603CA"/>
    <w:rsid w:val="00661118"/>
    <w:rsid w:val="0066483A"/>
    <w:rsid w:val="00665446"/>
    <w:rsid w:val="00665E04"/>
    <w:rsid w:val="00666792"/>
    <w:rsid w:val="00666E13"/>
    <w:rsid w:val="00670B81"/>
    <w:rsid w:val="00672121"/>
    <w:rsid w:val="0067289C"/>
    <w:rsid w:val="00672F30"/>
    <w:rsid w:val="00673335"/>
    <w:rsid w:val="006744B7"/>
    <w:rsid w:val="006748AF"/>
    <w:rsid w:val="00674940"/>
    <w:rsid w:val="00675203"/>
    <w:rsid w:val="0067593E"/>
    <w:rsid w:val="0067626A"/>
    <w:rsid w:val="006763C8"/>
    <w:rsid w:val="00676DFC"/>
    <w:rsid w:val="00677331"/>
    <w:rsid w:val="006801C5"/>
    <w:rsid w:val="00680B22"/>
    <w:rsid w:val="006813D8"/>
    <w:rsid w:val="006814AF"/>
    <w:rsid w:val="0068244A"/>
    <w:rsid w:val="00682ED5"/>
    <w:rsid w:val="00684065"/>
    <w:rsid w:val="0068427C"/>
    <w:rsid w:val="006845A0"/>
    <w:rsid w:val="00684D79"/>
    <w:rsid w:val="0068520B"/>
    <w:rsid w:val="00685861"/>
    <w:rsid w:val="006860F9"/>
    <w:rsid w:val="00686F13"/>
    <w:rsid w:val="00687810"/>
    <w:rsid w:val="00687926"/>
    <w:rsid w:val="006901A9"/>
    <w:rsid w:val="00690227"/>
    <w:rsid w:val="00690531"/>
    <w:rsid w:val="006906D5"/>
    <w:rsid w:val="00691812"/>
    <w:rsid w:val="00691992"/>
    <w:rsid w:val="00692199"/>
    <w:rsid w:val="006925F0"/>
    <w:rsid w:val="00692F35"/>
    <w:rsid w:val="00693271"/>
    <w:rsid w:val="00694716"/>
    <w:rsid w:val="00694C0F"/>
    <w:rsid w:val="0069521A"/>
    <w:rsid w:val="0069572D"/>
    <w:rsid w:val="0069683A"/>
    <w:rsid w:val="00696AB7"/>
    <w:rsid w:val="00697579"/>
    <w:rsid w:val="006A0ACA"/>
    <w:rsid w:val="006A1195"/>
    <w:rsid w:val="006A261F"/>
    <w:rsid w:val="006A27AC"/>
    <w:rsid w:val="006A27DB"/>
    <w:rsid w:val="006A33F2"/>
    <w:rsid w:val="006A3A14"/>
    <w:rsid w:val="006A3A3F"/>
    <w:rsid w:val="006A3DFD"/>
    <w:rsid w:val="006A4B97"/>
    <w:rsid w:val="006A4DB1"/>
    <w:rsid w:val="006A5A31"/>
    <w:rsid w:val="006A5ABB"/>
    <w:rsid w:val="006A5FAB"/>
    <w:rsid w:val="006A6F45"/>
    <w:rsid w:val="006A7D94"/>
    <w:rsid w:val="006A7E4B"/>
    <w:rsid w:val="006B0044"/>
    <w:rsid w:val="006B0118"/>
    <w:rsid w:val="006B0356"/>
    <w:rsid w:val="006B0801"/>
    <w:rsid w:val="006B18DE"/>
    <w:rsid w:val="006B1B5D"/>
    <w:rsid w:val="006B1E12"/>
    <w:rsid w:val="006B1E7A"/>
    <w:rsid w:val="006B2224"/>
    <w:rsid w:val="006B2A3D"/>
    <w:rsid w:val="006B2AA7"/>
    <w:rsid w:val="006B311D"/>
    <w:rsid w:val="006B5B95"/>
    <w:rsid w:val="006B5BD4"/>
    <w:rsid w:val="006B5F3E"/>
    <w:rsid w:val="006B67FF"/>
    <w:rsid w:val="006B76D8"/>
    <w:rsid w:val="006B7D06"/>
    <w:rsid w:val="006C0665"/>
    <w:rsid w:val="006C079D"/>
    <w:rsid w:val="006C2145"/>
    <w:rsid w:val="006C290F"/>
    <w:rsid w:val="006C29A5"/>
    <w:rsid w:val="006C2D63"/>
    <w:rsid w:val="006C3C9F"/>
    <w:rsid w:val="006C4C67"/>
    <w:rsid w:val="006C6778"/>
    <w:rsid w:val="006C7808"/>
    <w:rsid w:val="006C7BBF"/>
    <w:rsid w:val="006C7BE3"/>
    <w:rsid w:val="006C7D27"/>
    <w:rsid w:val="006D01B8"/>
    <w:rsid w:val="006D0831"/>
    <w:rsid w:val="006D0BB5"/>
    <w:rsid w:val="006D1FF0"/>
    <w:rsid w:val="006D2D9C"/>
    <w:rsid w:val="006D324E"/>
    <w:rsid w:val="006D40E5"/>
    <w:rsid w:val="006D4D64"/>
    <w:rsid w:val="006D507D"/>
    <w:rsid w:val="006D544B"/>
    <w:rsid w:val="006D5680"/>
    <w:rsid w:val="006D6348"/>
    <w:rsid w:val="006D64CD"/>
    <w:rsid w:val="006D6A21"/>
    <w:rsid w:val="006D6F49"/>
    <w:rsid w:val="006E14FA"/>
    <w:rsid w:val="006E45F3"/>
    <w:rsid w:val="006E4791"/>
    <w:rsid w:val="006E4837"/>
    <w:rsid w:val="006E4896"/>
    <w:rsid w:val="006E5B07"/>
    <w:rsid w:val="006E5CBB"/>
    <w:rsid w:val="006E6159"/>
    <w:rsid w:val="006E6458"/>
    <w:rsid w:val="006E6899"/>
    <w:rsid w:val="006E7570"/>
    <w:rsid w:val="006F22E8"/>
    <w:rsid w:val="006F2355"/>
    <w:rsid w:val="006F296F"/>
    <w:rsid w:val="006F3AF4"/>
    <w:rsid w:val="006F41F7"/>
    <w:rsid w:val="006F457E"/>
    <w:rsid w:val="006F4629"/>
    <w:rsid w:val="006F51E0"/>
    <w:rsid w:val="006F5340"/>
    <w:rsid w:val="006F6B8B"/>
    <w:rsid w:val="00700673"/>
    <w:rsid w:val="007006F1"/>
    <w:rsid w:val="00700AF8"/>
    <w:rsid w:val="007013C6"/>
    <w:rsid w:val="00701E62"/>
    <w:rsid w:val="0070205F"/>
    <w:rsid w:val="00702346"/>
    <w:rsid w:val="00702BBC"/>
    <w:rsid w:val="00702D40"/>
    <w:rsid w:val="0070408F"/>
    <w:rsid w:val="007050AE"/>
    <w:rsid w:val="0070579A"/>
    <w:rsid w:val="00706A2D"/>
    <w:rsid w:val="00710954"/>
    <w:rsid w:val="00711534"/>
    <w:rsid w:val="0071163A"/>
    <w:rsid w:val="007123B0"/>
    <w:rsid w:val="007127D9"/>
    <w:rsid w:val="00716AF1"/>
    <w:rsid w:val="00716EC7"/>
    <w:rsid w:val="00717C93"/>
    <w:rsid w:val="00720244"/>
    <w:rsid w:val="0072106C"/>
    <w:rsid w:val="00721529"/>
    <w:rsid w:val="00721ABF"/>
    <w:rsid w:val="00722232"/>
    <w:rsid w:val="007223A9"/>
    <w:rsid w:val="00722669"/>
    <w:rsid w:val="00722A57"/>
    <w:rsid w:val="00722C47"/>
    <w:rsid w:val="00724651"/>
    <w:rsid w:val="007248FA"/>
    <w:rsid w:val="00724B6E"/>
    <w:rsid w:val="0072538C"/>
    <w:rsid w:val="00725393"/>
    <w:rsid w:val="00726886"/>
    <w:rsid w:val="00726B8E"/>
    <w:rsid w:val="007270E1"/>
    <w:rsid w:val="00727568"/>
    <w:rsid w:val="007275D7"/>
    <w:rsid w:val="007310F4"/>
    <w:rsid w:val="007320F0"/>
    <w:rsid w:val="007325ED"/>
    <w:rsid w:val="007327F7"/>
    <w:rsid w:val="00732D03"/>
    <w:rsid w:val="00733025"/>
    <w:rsid w:val="007334B7"/>
    <w:rsid w:val="007335AC"/>
    <w:rsid w:val="00733F98"/>
    <w:rsid w:val="00734294"/>
    <w:rsid w:val="007347BA"/>
    <w:rsid w:val="00734ABC"/>
    <w:rsid w:val="00734B60"/>
    <w:rsid w:val="0073536E"/>
    <w:rsid w:val="00735598"/>
    <w:rsid w:val="007357EC"/>
    <w:rsid w:val="00735B87"/>
    <w:rsid w:val="00735FA3"/>
    <w:rsid w:val="00736440"/>
    <w:rsid w:val="00736450"/>
    <w:rsid w:val="0073708E"/>
    <w:rsid w:val="007379B6"/>
    <w:rsid w:val="00737EAC"/>
    <w:rsid w:val="00740375"/>
    <w:rsid w:val="00742235"/>
    <w:rsid w:val="007422E2"/>
    <w:rsid w:val="00743483"/>
    <w:rsid w:val="00743572"/>
    <w:rsid w:val="007437C7"/>
    <w:rsid w:val="00743973"/>
    <w:rsid w:val="0074451B"/>
    <w:rsid w:val="00744BEB"/>
    <w:rsid w:val="00746887"/>
    <w:rsid w:val="007470EF"/>
    <w:rsid w:val="00747C3C"/>
    <w:rsid w:val="00747DAC"/>
    <w:rsid w:val="00751D79"/>
    <w:rsid w:val="00751D7B"/>
    <w:rsid w:val="0075222D"/>
    <w:rsid w:val="00752B60"/>
    <w:rsid w:val="007536BA"/>
    <w:rsid w:val="0075487C"/>
    <w:rsid w:val="00754A48"/>
    <w:rsid w:val="0075517D"/>
    <w:rsid w:val="00755B2C"/>
    <w:rsid w:val="007570A7"/>
    <w:rsid w:val="00757607"/>
    <w:rsid w:val="00760B3D"/>
    <w:rsid w:val="00760E0E"/>
    <w:rsid w:val="00761180"/>
    <w:rsid w:val="007619BB"/>
    <w:rsid w:val="00761A3D"/>
    <w:rsid w:val="00761B8C"/>
    <w:rsid w:val="007626B0"/>
    <w:rsid w:val="0076534F"/>
    <w:rsid w:val="00767A63"/>
    <w:rsid w:val="00767FCE"/>
    <w:rsid w:val="00770164"/>
    <w:rsid w:val="00770B51"/>
    <w:rsid w:val="00770ED0"/>
    <w:rsid w:val="007718BA"/>
    <w:rsid w:val="0077235B"/>
    <w:rsid w:val="00772986"/>
    <w:rsid w:val="00773521"/>
    <w:rsid w:val="00773600"/>
    <w:rsid w:val="00774392"/>
    <w:rsid w:val="007758DF"/>
    <w:rsid w:val="00775D37"/>
    <w:rsid w:val="00776307"/>
    <w:rsid w:val="007779DB"/>
    <w:rsid w:val="00777C54"/>
    <w:rsid w:val="00777CBA"/>
    <w:rsid w:val="0078244E"/>
    <w:rsid w:val="007826D5"/>
    <w:rsid w:val="00782D0A"/>
    <w:rsid w:val="00782DF5"/>
    <w:rsid w:val="007831EF"/>
    <w:rsid w:val="007839EE"/>
    <w:rsid w:val="00783EEA"/>
    <w:rsid w:val="007841DD"/>
    <w:rsid w:val="00784524"/>
    <w:rsid w:val="0078469D"/>
    <w:rsid w:val="007868F6"/>
    <w:rsid w:val="00787D53"/>
    <w:rsid w:val="007908A0"/>
    <w:rsid w:val="00790ACE"/>
    <w:rsid w:val="00790E1D"/>
    <w:rsid w:val="007912ED"/>
    <w:rsid w:val="00791596"/>
    <w:rsid w:val="00791DC0"/>
    <w:rsid w:val="00793E43"/>
    <w:rsid w:val="0079412D"/>
    <w:rsid w:val="007944C1"/>
    <w:rsid w:val="00794E5F"/>
    <w:rsid w:val="0079568E"/>
    <w:rsid w:val="007A018F"/>
    <w:rsid w:val="007A15F2"/>
    <w:rsid w:val="007A2EE7"/>
    <w:rsid w:val="007A5C40"/>
    <w:rsid w:val="007A66C1"/>
    <w:rsid w:val="007A6AC7"/>
    <w:rsid w:val="007A6EC4"/>
    <w:rsid w:val="007B03AA"/>
    <w:rsid w:val="007B0836"/>
    <w:rsid w:val="007B2364"/>
    <w:rsid w:val="007B24ED"/>
    <w:rsid w:val="007B2707"/>
    <w:rsid w:val="007B30C6"/>
    <w:rsid w:val="007B320B"/>
    <w:rsid w:val="007B3734"/>
    <w:rsid w:val="007B4C17"/>
    <w:rsid w:val="007B5199"/>
    <w:rsid w:val="007B54FF"/>
    <w:rsid w:val="007B6293"/>
    <w:rsid w:val="007B7604"/>
    <w:rsid w:val="007C009E"/>
    <w:rsid w:val="007C0B87"/>
    <w:rsid w:val="007C0DA5"/>
    <w:rsid w:val="007C16D0"/>
    <w:rsid w:val="007C18F1"/>
    <w:rsid w:val="007C28A7"/>
    <w:rsid w:val="007C2D99"/>
    <w:rsid w:val="007C6800"/>
    <w:rsid w:val="007C6A66"/>
    <w:rsid w:val="007C74DF"/>
    <w:rsid w:val="007C7832"/>
    <w:rsid w:val="007D028E"/>
    <w:rsid w:val="007D06C7"/>
    <w:rsid w:val="007D20BB"/>
    <w:rsid w:val="007D2CAC"/>
    <w:rsid w:val="007D2E75"/>
    <w:rsid w:val="007D403B"/>
    <w:rsid w:val="007D5711"/>
    <w:rsid w:val="007D5A8D"/>
    <w:rsid w:val="007D5F82"/>
    <w:rsid w:val="007D786F"/>
    <w:rsid w:val="007D79FB"/>
    <w:rsid w:val="007D7D1D"/>
    <w:rsid w:val="007E000D"/>
    <w:rsid w:val="007E06B7"/>
    <w:rsid w:val="007E1650"/>
    <w:rsid w:val="007E23D5"/>
    <w:rsid w:val="007E2E06"/>
    <w:rsid w:val="007E30A3"/>
    <w:rsid w:val="007E3BE0"/>
    <w:rsid w:val="007E40EC"/>
    <w:rsid w:val="007E4249"/>
    <w:rsid w:val="007E4694"/>
    <w:rsid w:val="007E4CC1"/>
    <w:rsid w:val="007E4CCA"/>
    <w:rsid w:val="007E4F14"/>
    <w:rsid w:val="007E59AF"/>
    <w:rsid w:val="007E6EE0"/>
    <w:rsid w:val="007E7602"/>
    <w:rsid w:val="007F0BC0"/>
    <w:rsid w:val="007F1193"/>
    <w:rsid w:val="007F16DA"/>
    <w:rsid w:val="007F190F"/>
    <w:rsid w:val="007F385F"/>
    <w:rsid w:val="007F4979"/>
    <w:rsid w:val="007F4A66"/>
    <w:rsid w:val="007F4CBE"/>
    <w:rsid w:val="007F63D4"/>
    <w:rsid w:val="007F6B6E"/>
    <w:rsid w:val="007F6FBF"/>
    <w:rsid w:val="007F7DF2"/>
    <w:rsid w:val="008016D2"/>
    <w:rsid w:val="0080261B"/>
    <w:rsid w:val="00803929"/>
    <w:rsid w:val="00804863"/>
    <w:rsid w:val="00804EAF"/>
    <w:rsid w:val="0080523B"/>
    <w:rsid w:val="00805278"/>
    <w:rsid w:val="00805AE3"/>
    <w:rsid w:val="00805E46"/>
    <w:rsid w:val="0080684F"/>
    <w:rsid w:val="008072B9"/>
    <w:rsid w:val="00807BC5"/>
    <w:rsid w:val="00807D3D"/>
    <w:rsid w:val="00810696"/>
    <w:rsid w:val="008108D5"/>
    <w:rsid w:val="0081130C"/>
    <w:rsid w:val="0081142E"/>
    <w:rsid w:val="00811BFD"/>
    <w:rsid w:val="008121A9"/>
    <w:rsid w:val="008127FB"/>
    <w:rsid w:val="00812B16"/>
    <w:rsid w:val="00812DA8"/>
    <w:rsid w:val="00814988"/>
    <w:rsid w:val="008149B1"/>
    <w:rsid w:val="00814C60"/>
    <w:rsid w:val="00814DA9"/>
    <w:rsid w:val="00815D07"/>
    <w:rsid w:val="00816F95"/>
    <w:rsid w:val="00817F1B"/>
    <w:rsid w:val="0082108B"/>
    <w:rsid w:val="008212DB"/>
    <w:rsid w:val="00821645"/>
    <w:rsid w:val="008225A9"/>
    <w:rsid w:val="00822C68"/>
    <w:rsid w:val="00822E88"/>
    <w:rsid w:val="0082309C"/>
    <w:rsid w:val="008231CC"/>
    <w:rsid w:val="008234A3"/>
    <w:rsid w:val="008237E8"/>
    <w:rsid w:val="00823EB9"/>
    <w:rsid w:val="00824B48"/>
    <w:rsid w:val="00824F29"/>
    <w:rsid w:val="00825594"/>
    <w:rsid w:val="0082592F"/>
    <w:rsid w:val="00825D06"/>
    <w:rsid w:val="00827355"/>
    <w:rsid w:val="008279AB"/>
    <w:rsid w:val="00830406"/>
    <w:rsid w:val="00830938"/>
    <w:rsid w:val="00830DFE"/>
    <w:rsid w:val="00831F2C"/>
    <w:rsid w:val="00831FE8"/>
    <w:rsid w:val="008325CA"/>
    <w:rsid w:val="00833C9A"/>
    <w:rsid w:val="008341F6"/>
    <w:rsid w:val="00834505"/>
    <w:rsid w:val="00835240"/>
    <w:rsid w:val="008352EC"/>
    <w:rsid w:val="00836D6A"/>
    <w:rsid w:val="00836E00"/>
    <w:rsid w:val="00836F1B"/>
    <w:rsid w:val="00837293"/>
    <w:rsid w:val="00837656"/>
    <w:rsid w:val="0083773E"/>
    <w:rsid w:val="00840A80"/>
    <w:rsid w:val="00840B7D"/>
    <w:rsid w:val="00840FD0"/>
    <w:rsid w:val="00842A07"/>
    <w:rsid w:val="00842F3C"/>
    <w:rsid w:val="008431BE"/>
    <w:rsid w:val="00843400"/>
    <w:rsid w:val="00843934"/>
    <w:rsid w:val="00843F82"/>
    <w:rsid w:val="00844105"/>
    <w:rsid w:val="008451AD"/>
    <w:rsid w:val="008452C0"/>
    <w:rsid w:val="00845B52"/>
    <w:rsid w:val="00846AC2"/>
    <w:rsid w:val="00846D6F"/>
    <w:rsid w:val="00846EA6"/>
    <w:rsid w:val="00847A2D"/>
    <w:rsid w:val="00850054"/>
    <w:rsid w:val="008500D2"/>
    <w:rsid w:val="00850EDC"/>
    <w:rsid w:val="00851DB7"/>
    <w:rsid w:val="008521C7"/>
    <w:rsid w:val="008532CB"/>
    <w:rsid w:val="00854067"/>
    <w:rsid w:val="008547F6"/>
    <w:rsid w:val="00854CD2"/>
    <w:rsid w:val="00855D54"/>
    <w:rsid w:val="00856633"/>
    <w:rsid w:val="00857167"/>
    <w:rsid w:val="008575DA"/>
    <w:rsid w:val="00860157"/>
    <w:rsid w:val="0086065B"/>
    <w:rsid w:val="008610C1"/>
    <w:rsid w:val="00862869"/>
    <w:rsid w:val="00862F57"/>
    <w:rsid w:val="00863C88"/>
    <w:rsid w:val="00863E3F"/>
    <w:rsid w:val="00864B46"/>
    <w:rsid w:val="00864C28"/>
    <w:rsid w:val="0086551A"/>
    <w:rsid w:val="00865D4E"/>
    <w:rsid w:val="00867939"/>
    <w:rsid w:val="00867BE4"/>
    <w:rsid w:val="00867EB4"/>
    <w:rsid w:val="008703F2"/>
    <w:rsid w:val="008714A5"/>
    <w:rsid w:val="00871750"/>
    <w:rsid w:val="00872748"/>
    <w:rsid w:val="0087362D"/>
    <w:rsid w:val="00875330"/>
    <w:rsid w:val="0087659B"/>
    <w:rsid w:val="0087715E"/>
    <w:rsid w:val="008776E8"/>
    <w:rsid w:val="00877737"/>
    <w:rsid w:val="00877917"/>
    <w:rsid w:val="008804B4"/>
    <w:rsid w:val="0088072E"/>
    <w:rsid w:val="00880B65"/>
    <w:rsid w:val="0088178E"/>
    <w:rsid w:val="00882D77"/>
    <w:rsid w:val="00882F10"/>
    <w:rsid w:val="0088359D"/>
    <w:rsid w:val="008839A8"/>
    <w:rsid w:val="00883AC5"/>
    <w:rsid w:val="00884AB0"/>
    <w:rsid w:val="00885679"/>
    <w:rsid w:val="00886202"/>
    <w:rsid w:val="008907F3"/>
    <w:rsid w:val="00890C09"/>
    <w:rsid w:val="00890FBB"/>
    <w:rsid w:val="00891C1C"/>
    <w:rsid w:val="00891EC8"/>
    <w:rsid w:val="00892ECD"/>
    <w:rsid w:val="00892F43"/>
    <w:rsid w:val="008943D8"/>
    <w:rsid w:val="00894FB3"/>
    <w:rsid w:val="00895DB7"/>
    <w:rsid w:val="008975F2"/>
    <w:rsid w:val="00897688"/>
    <w:rsid w:val="008979D7"/>
    <w:rsid w:val="008A0AC6"/>
    <w:rsid w:val="008A1022"/>
    <w:rsid w:val="008A1497"/>
    <w:rsid w:val="008A1DD5"/>
    <w:rsid w:val="008A2520"/>
    <w:rsid w:val="008A32FD"/>
    <w:rsid w:val="008A3A20"/>
    <w:rsid w:val="008A4DAF"/>
    <w:rsid w:val="008A5BC6"/>
    <w:rsid w:val="008A649F"/>
    <w:rsid w:val="008A6D86"/>
    <w:rsid w:val="008B0403"/>
    <w:rsid w:val="008B1322"/>
    <w:rsid w:val="008B225B"/>
    <w:rsid w:val="008B2D4A"/>
    <w:rsid w:val="008B2E4C"/>
    <w:rsid w:val="008B32A9"/>
    <w:rsid w:val="008B42FB"/>
    <w:rsid w:val="008B46B6"/>
    <w:rsid w:val="008B5723"/>
    <w:rsid w:val="008B5FFC"/>
    <w:rsid w:val="008B61A8"/>
    <w:rsid w:val="008B6D70"/>
    <w:rsid w:val="008C0365"/>
    <w:rsid w:val="008C13E4"/>
    <w:rsid w:val="008C222A"/>
    <w:rsid w:val="008C2405"/>
    <w:rsid w:val="008C3FCB"/>
    <w:rsid w:val="008C4F4F"/>
    <w:rsid w:val="008C5D9B"/>
    <w:rsid w:val="008C68DA"/>
    <w:rsid w:val="008C6912"/>
    <w:rsid w:val="008C6B30"/>
    <w:rsid w:val="008C6D80"/>
    <w:rsid w:val="008D025B"/>
    <w:rsid w:val="008D031B"/>
    <w:rsid w:val="008D0642"/>
    <w:rsid w:val="008D0842"/>
    <w:rsid w:val="008D0BAE"/>
    <w:rsid w:val="008D3297"/>
    <w:rsid w:val="008D3916"/>
    <w:rsid w:val="008D4211"/>
    <w:rsid w:val="008D4449"/>
    <w:rsid w:val="008D4DBC"/>
    <w:rsid w:val="008D65D8"/>
    <w:rsid w:val="008D70DE"/>
    <w:rsid w:val="008D7151"/>
    <w:rsid w:val="008D715D"/>
    <w:rsid w:val="008D7BA5"/>
    <w:rsid w:val="008E111B"/>
    <w:rsid w:val="008E18AA"/>
    <w:rsid w:val="008E3835"/>
    <w:rsid w:val="008E3F3D"/>
    <w:rsid w:val="008E4F70"/>
    <w:rsid w:val="008E59D1"/>
    <w:rsid w:val="008E5A8A"/>
    <w:rsid w:val="008E714E"/>
    <w:rsid w:val="008F06E6"/>
    <w:rsid w:val="008F098B"/>
    <w:rsid w:val="008F2F1D"/>
    <w:rsid w:val="008F306F"/>
    <w:rsid w:val="008F3883"/>
    <w:rsid w:val="008F3B3F"/>
    <w:rsid w:val="008F72FE"/>
    <w:rsid w:val="008F7FA5"/>
    <w:rsid w:val="00900E1F"/>
    <w:rsid w:val="00901014"/>
    <w:rsid w:val="00902BA1"/>
    <w:rsid w:val="009043B2"/>
    <w:rsid w:val="00904624"/>
    <w:rsid w:val="009048B7"/>
    <w:rsid w:val="00906454"/>
    <w:rsid w:val="0090662D"/>
    <w:rsid w:val="0090671A"/>
    <w:rsid w:val="00906B03"/>
    <w:rsid w:val="00910877"/>
    <w:rsid w:val="00910878"/>
    <w:rsid w:val="00910E62"/>
    <w:rsid w:val="0091136E"/>
    <w:rsid w:val="00912082"/>
    <w:rsid w:val="009124D7"/>
    <w:rsid w:val="00914100"/>
    <w:rsid w:val="0091418C"/>
    <w:rsid w:val="00914B3C"/>
    <w:rsid w:val="00914D01"/>
    <w:rsid w:val="0091558F"/>
    <w:rsid w:val="00915938"/>
    <w:rsid w:val="00915AC0"/>
    <w:rsid w:val="00917235"/>
    <w:rsid w:val="00917369"/>
    <w:rsid w:val="00917ADC"/>
    <w:rsid w:val="0092032E"/>
    <w:rsid w:val="0092130D"/>
    <w:rsid w:val="0092152F"/>
    <w:rsid w:val="0092220E"/>
    <w:rsid w:val="009239D8"/>
    <w:rsid w:val="00924733"/>
    <w:rsid w:val="00924770"/>
    <w:rsid w:val="009249EA"/>
    <w:rsid w:val="009252D5"/>
    <w:rsid w:val="00925370"/>
    <w:rsid w:val="009253FE"/>
    <w:rsid w:val="00925911"/>
    <w:rsid w:val="00925C9A"/>
    <w:rsid w:val="0092619F"/>
    <w:rsid w:val="009265B7"/>
    <w:rsid w:val="00927074"/>
    <w:rsid w:val="00927D2B"/>
    <w:rsid w:val="00932876"/>
    <w:rsid w:val="00932AA5"/>
    <w:rsid w:val="00932B62"/>
    <w:rsid w:val="00932C41"/>
    <w:rsid w:val="00932E50"/>
    <w:rsid w:val="009334AB"/>
    <w:rsid w:val="00933BD0"/>
    <w:rsid w:val="009350D6"/>
    <w:rsid w:val="009351A9"/>
    <w:rsid w:val="009358BB"/>
    <w:rsid w:val="009359E3"/>
    <w:rsid w:val="00936197"/>
    <w:rsid w:val="00936934"/>
    <w:rsid w:val="00936B86"/>
    <w:rsid w:val="00936CED"/>
    <w:rsid w:val="00937598"/>
    <w:rsid w:val="00940563"/>
    <w:rsid w:val="009409F8"/>
    <w:rsid w:val="00940C4C"/>
    <w:rsid w:val="00940FCD"/>
    <w:rsid w:val="009414ED"/>
    <w:rsid w:val="00941B1F"/>
    <w:rsid w:val="0094236C"/>
    <w:rsid w:val="009432CF"/>
    <w:rsid w:val="00944825"/>
    <w:rsid w:val="00944D38"/>
    <w:rsid w:val="0094504E"/>
    <w:rsid w:val="00946350"/>
    <w:rsid w:val="009473A0"/>
    <w:rsid w:val="00947E5D"/>
    <w:rsid w:val="00951042"/>
    <w:rsid w:val="00951167"/>
    <w:rsid w:val="00951311"/>
    <w:rsid w:val="00951ACD"/>
    <w:rsid w:val="00951DE7"/>
    <w:rsid w:val="00952CE9"/>
    <w:rsid w:val="00952FC4"/>
    <w:rsid w:val="009541D2"/>
    <w:rsid w:val="00954272"/>
    <w:rsid w:val="00954743"/>
    <w:rsid w:val="00954DFB"/>
    <w:rsid w:val="00955CDE"/>
    <w:rsid w:val="009566E7"/>
    <w:rsid w:val="00956FF1"/>
    <w:rsid w:val="00957186"/>
    <w:rsid w:val="00960127"/>
    <w:rsid w:val="009605CF"/>
    <w:rsid w:val="00961F48"/>
    <w:rsid w:val="00962AA7"/>
    <w:rsid w:val="00962EAB"/>
    <w:rsid w:val="009637D1"/>
    <w:rsid w:val="00965A3F"/>
    <w:rsid w:val="0096698E"/>
    <w:rsid w:val="00966A2B"/>
    <w:rsid w:val="00967A71"/>
    <w:rsid w:val="00970031"/>
    <w:rsid w:val="00970B32"/>
    <w:rsid w:val="00971B49"/>
    <w:rsid w:val="00971F1F"/>
    <w:rsid w:val="009726ED"/>
    <w:rsid w:val="00972BC3"/>
    <w:rsid w:val="0097337F"/>
    <w:rsid w:val="00974D3F"/>
    <w:rsid w:val="009769AE"/>
    <w:rsid w:val="0097759B"/>
    <w:rsid w:val="009779EA"/>
    <w:rsid w:val="009809AE"/>
    <w:rsid w:val="00981329"/>
    <w:rsid w:val="00981D4E"/>
    <w:rsid w:val="00983160"/>
    <w:rsid w:val="0098373E"/>
    <w:rsid w:val="00983C4A"/>
    <w:rsid w:val="00985C50"/>
    <w:rsid w:val="00987417"/>
    <w:rsid w:val="009879D8"/>
    <w:rsid w:val="00987D36"/>
    <w:rsid w:val="0099036C"/>
    <w:rsid w:val="00990EC2"/>
    <w:rsid w:val="00992555"/>
    <w:rsid w:val="00992E5E"/>
    <w:rsid w:val="009938E6"/>
    <w:rsid w:val="00994786"/>
    <w:rsid w:val="009957AD"/>
    <w:rsid w:val="00996F3B"/>
    <w:rsid w:val="009974C9"/>
    <w:rsid w:val="0099766A"/>
    <w:rsid w:val="0099782F"/>
    <w:rsid w:val="009A054C"/>
    <w:rsid w:val="009A0BC7"/>
    <w:rsid w:val="009A1962"/>
    <w:rsid w:val="009A22FD"/>
    <w:rsid w:val="009A3EDE"/>
    <w:rsid w:val="009A3F15"/>
    <w:rsid w:val="009A4A5B"/>
    <w:rsid w:val="009A665F"/>
    <w:rsid w:val="009A7948"/>
    <w:rsid w:val="009B14B9"/>
    <w:rsid w:val="009B1992"/>
    <w:rsid w:val="009B19D4"/>
    <w:rsid w:val="009B1AD6"/>
    <w:rsid w:val="009B1FB1"/>
    <w:rsid w:val="009B249F"/>
    <w:rsid w:val="009B260D"/>
    <w:rsid w:val="009B26CD"/>
    <w:rsid w:val="009B2E6F"/>
    <w:rsid w:val="009B2FAB"/>
    <w:rsid w:val="009B35C8"/>
    <w:rsid w:val="009B4D89"/>
    <w:rsid w:val="009B5000"/>
    <w:rsid w:val="009B57FF"/>
    <w:rsid w:val="009B62F5"/>
    <w:rsid w:val="009B6393"/>
    <w:rsid w:val="009B6E69"/>
    <w:rsid w:val="009B7E7D"/>
    <w:rsid w:val="009C0F21"/>
    <w:rsid w:val="009C1998"/>
    <w:rsid w:val="009C24B3"/>
    <w:rsid w:val="009C341A"/>
    <w:rsid w:val="009C5613"/>
    <w:rsid w:val="009C57C3"/>
    <w:rsid w:val="009C7D90"/>
    <w:rsid w:val="009D0E1C"/>
    <w:rsid w:val="009D138C"/>
    <w:rsid w:val="009D19AA"/>
    <w:rsid w:val="009D1AD0"/>
    <w:rsid w:val="009D3263"/>
    <w:rsid w:val="009D4099"/>
    <w:rsid w:val="009D4BA6"/>
    <w:rsid w:val="009D6A06"/>
    <w:rsid w:val="009D6FE2"/>
    <w:rsid w:val="009D7532"/>
    <w:rsid w:val="009E0839"/>
    <w:rsid w:val="009E0B20"/>
    <w:rsid w:val="009E16C1"/>
    <w:rsid w:val="009E34FC"/>
    <w:rsid w:val="009E3CF8"/>
    <w:rsid w:val="009E4172"/>
    <w:rsid w:val="009E53B9"/>
    <w:rsid w:val="009E54CC"/>
    <w:rsid w:val="009E584E"/>
    <w:rsid w:val="009E66D7"/>
    <w:rsid w:val="009E67C7"/>
    <w:rsid w:val="009E75E6"/>
    <w:rsid w:val="009E7C3B"/>
    <w:rsid w:val="009F0F45"/>
    <w:rsid w:val="009F0FF2"/>
    <w:rsid w:val="009F15BA"/>
    <w:rsid w:val="009F214D"/>
    <w:rsid w:val="009F2966"/>
    <w:rsid w:val="009F34BD"/>
    <w:rsid w:val="009F4035"/>
    <w:rsid w:val="009F4476"/>
    <w:rsid w:val="009F4A74"/>
    <w:rsid w:val="009F6FF6"/>
    <w:rsid w:val="009F758F"/>
    <w:rsid w:val="009F7666"/>
    <w:rsid w:val="009F7831"/>
    <w:rsid w:val="00A005E1"/>
    <w:rsid w:val="00A0110D"/>
    <w:rsid w:val="00A01814"/>
    <w:rsid w:val="00A01C80"/>
    <w:rsid w:val="00A02DF4"/>
    <w:rsid w:val="00A0317C"/>
    <w:rsid w:val="00A03FC0"/>
    <w:rsid w:val="00A04270"/>
    <w:rsid w:val="00A0549B"/>
    <w:rsid w:val="00A05AD8"/>
    <w:rsid w:val="00A0603F"/>
    <w:rsid w:val="00A06794"/>
    <w:rsid w:val="00A1167E"/>
    <w:rsid w:val="00A11683"/>
    <w:rsid w:val="00A1208E"/>
    <w:rsid w:val="00A12189"/>
    <w:rsid w:val="00A1380A"/>
    <w:rsid w:val="00A1409E"/>
    <w:rsid w:val="00A142F9"/>
    <w:rsid w:val="00A146E0"/>
    <w:rsid w:val="00A1475F"/>
    <w:rsid w:val="00A17162"/>
    <w:rsid w:val="00A179E4"/>
    <w:rsid w:val="00A204AC"/>
    <w:rsid w:val="00A20D1D"/>
    <w:rsid w:val="00A20E9C"/>
    <w:rsid w:val="00A2198F"/>
    <w:rsid w:val="00A23177"/>
    <w:rsid w:val="00A2326F"/>
    <w:rsid w:val="00A23664"/>
    <w:rsid w:val="00A23DA9"/>
    <w:rsid w:val="00A2436A"/>
    <w:rsid w:val="00A25997"/>
    <w:rsid w:val="00A25EC6"/>
    <w:rsid w:val="00A26014"/>
    <w:rsid w:val="00A27019"/>
    <w:rsid w:val="00A300B8"/>
    <w:rsid w:val="00A30FEB"/>
    <w:rsid w:val="00A31ACD"/>
    <w:rsid w:val="00A32786"/>
    <w:rsid w:val="00A33CD6"/>
    <w:rsid w:val="00A3430D"/>
    <w:rsid w:val="00A347D6"/>
    <w:rsid w:val="00A35A82"/>
    <w:rsid w:val="00A3788F"/>
    <w:rsid w:val="00A40549"/>
    <w:rsid w:val="00A405B1"/>
    <w:rsid w:val="00A407B3"/>
    <w:rsid w:val="00A430EC"/>
    <w:rsid w:val="00A4354F"/>
    <w:rsid w:val="00A436DD"/>
    <w:rsid w:val="00A446B4"/>
    <w:rsid w:val="00A44904"/>
    <w:rsid w:val="00A44AD3"/>
    <w:rsid w:val="00A4558F"/>
    <w:rsid w:val="00A46F14"/>
    <w:rsid w:val="00A50FE6"/>
    <w:rsid w:val="00A51C87"/>
    <w:rsid w:val="00A52206"/>
    <w:rsid w:val="00A52F6E"/>
    <w:rsid w:val="00A54A4C"/>
    <w:rsid w:val="00A54B50"/>
    <w:rsid w:val="00A54E58"/>
    <w:rsid w:val="00A55165"/>
    <w:rsid w:val="00A56009"/>
    <w:rsid w:val="00A56D22"/>
    <w:rsid w:val="00A5718F"/>
    <w:rsid w:val="00A57FBC"/>
    <w:rsid w:val="00A60F22"/>
    <w:rsid w:val="00A63AD5"/>
    <w:rsid w:val="00A64223"/>
    <w:rsid w:val="00A65134"/>
    <w:rsid w:val="00A65E97"/>
    <w:rsid w:val="00A66069"/>
    <w:rsid w:val="00A67520"/>
    <w:rsid w:val="00A67C97"/>
    <w:rsid w:val="00A714DA"/>
    <w:rsid w:val="00A7162A"/>
    <w:rsid w:val="00A71E52"/>
    <w:rsid w:val="00A7260C"/>
    <w:rsid w:val="00A72BF3"/>
    <w:rsid w:val="00A73D86"/>
    <w:rsid w:val="00A74C69"/>
    <w:rsid w:val="00A75317"/>
    <w:rsid w:val="00A75596"/>
    <w:rsid w:val="00A75973"/>
    <w:rsid w:val="00A75F85"/>
    <w:rsid w:val="00A766A7"/>
    <w:rsid w:val="00A77A3B"/>
    <w:rsid w:val="00A80038"/>
    <w:rsid w:val="00A80A27"/>
    <w:rsid w:val="00A8101D"/>
    <w:rsid w:val="00A81083"/>
    <w:rsid w:val="00A81290"/>
    <w:rsid w:val="00A82070"/>
    <w:rsid w:val="00A822AF"/>
    <w:rsid w:val="00A82674"/>
    <w:rsid w:val="00A830A1"/>
    <w:rsid w:val="00A832CC"/>
    <w:rsid w:val="00A83684"/>
    <w:rsid w:val="00A83B0D"/>
    <w:rsid w:val="00A83C25"/>
    <w:rsid w:val="00A845E1"/>
    <w:rsid w:val="00A84BBD"/>
    <w:rsid w:val="00A8670C"/>
    <w:rsid w:val="00A87747"/>
    <w:rsid w:val="00A90E32"/>
    <w:rsid w:val="00A91E8A"/>
    <w:rsid w:val="00A92D13"/>
    <w:rsid w:val="00A937A8"/>
    <w:rsid w:val="00A95BEF"/>
    <w:rsid w:val="00A95EAD"/>
    <w:rsid w:val="00A96820"/>
    <w:rsid w:val="00A96860"/>
    <w:rsid w:val="00A96905"/>
    <w:rsid w:val="00A96F6B"/>
    <w:rsid w:val="00A97739"/>
    <w:rsid w:val="00AA03CE"/>
    <w:rsid w:val="00AA156B"/>
    <w:rsid w:val="00AA1725"/>
    <w:rsid w:val="00AA27CC"/>
    <w:rsid w:val="00AA2DAB"/>
    <w:rsid w:val="00AA2F2E"/>
    <w:rsid w:val="00AA413A"/>
    <w:rsid w:val="00AA46C8"/>
    <w:rsid w:val="00AA4775"/>
    <w:rsid w:val="00AA5C7A"/>
    <w:rsid w:val="00AA5E03"/>
    <w:rsid w:val="00AA7309"/>
    <w:rsid w:val="00AA7FDB"/>
    <w:rsid w:val="00AB06BD"/>
    <w:rsid w:val="00AB08CB"/>
    <w:rsid w:val="00AB125B"/>
    <w:rsid w:val="00AB1A04"/>
    <w:rsid w:val="00AB1CE0"/>
    <w:rsid w:val="00AB248E"/>
    <w:rsid w:val="00AB28E3"/>
    <w:rsid w:val="00AB2EDE"/>
    <w:rsid w:val="00AB3DE0"/>
    <w:rsid w:val="00AB4298"/>
    <w:rsid w:val="00AB540B"/>
    <w:rsid w:val="00AB5984"/>
    <w:rsid w:val="00AB5E7C"/>
    <w:rsid w:val="00AB6412"/>
    <w:rsid w:val="00AB6535"/>
    <w:rsid w:val="00AB6AC5"/>
    <w:rsid w:val="00AB6C98"/>
    <w:rsid w:val="00AB73CC"/>
    <w:rsid w:val="00AB7582"/>
    <w:rsid w:val="00AB760B"/>
    <w:rsid w:val="00AC0A29"/>
    <w:rsid w:val="00AC0F1B"/>
    <w:rsid w:val="00AC0F5C"/>
    <w:rsid w:val="00AC1A43"/>
    <w:rsid w:val="00AC1BDE"/>
    <w:rsid w:val="00AC1FC0"/>
    <w:rsid w:val="00AC2191"/>
    <w:rsid w:val="00AC2ADC"/>
    <w:rsid w:val="00AC3B0E"/>
    <w:rsid w:val="00AC3F6C"/>
    <w:rsid w:val="00AC5DB1"/>
    <w:rsid w:val="00AC66BD"/>
    <w:rsid w:val="00AC6881"/>
    <w:rsid w:val="00AC6C5D"/>
    <w:rsid w:val="00AC740C"/>
    <w:rsid w:val="00AC7506"/>
    <w:rsid w:val="00AC7A9B"/>
    <w:rsid w:val="00AD0CF6"/>
    <w:rsid w:val="00AD0D59"/>
    <w:rsid w:val="00AD12DD"/>
    <w:rsid w:val="00AD1A4F"/>
    <w:rsid w:val="00AD3185"/>
    <w:rsid w:val="00AD337D"/>
    <w:rsid w:val="00AD3A13"/>
    <w:rsid w:val="00AD4228"/>
    <w:rsid w:val="00AD44E4"/>
    <w:rsid w:val="00AD5F47"/>
    <w:rsid w:val="00AD7F15"/>
    <w:rsid w:val="00AE00E1"/>
    <w:rsid w:val="00AE09D7"/>
    <w:rsid w:val="00AE138B"/>
    <w:rsid w:val="00AE2991"/>
    <w:rsid w:val="00AE3245"/>
    <w:rsid w:val="00AE3780"/>
    <w:rsid w:val="00AE3B43"/>
    <w:rsid w:val="00AE550D"/>
    <w:rsid w:val="00AE67DA"/>
    <w:rsid w:val="00AE6FD1"/>
    <w:rsid w:val="00AE78E6"/>
    <w:rsid w:val="00AE79FA"/>
    <w:rsid w:val="00AF031E"/>
    <w:rsid w:val="00AF0F1F"/>
    <w:rsid w:val="00AF18F1"/>
    <w:rsid w:val="00AF1A26"/>
    <w:rsid w:val="00AF3C2F"/>
    <w:rsid w:val="00AF4566"/>
    <w:rsid w:val="00AF4F9A"/>
    <w:rsid w:val="00AF5968"/>
    <w:rsid w:val="00AF61B6"/>
    <w:rsid w:val="00AF6361"/>
    <w:rsid w:val="00AF65F2"/>
    <w:rsid w:val="00AF6D35"/>
    <w:rsid w:val="00AF7BDD"/>
    <w:rsid w:val="00B01546"/>
    <w:rsid w:val="00B03073"/>
    <w:rsid w:val="00B03502"/>
    <w:rsid w:val="00B06AA5"/>
    <w:rsid w:val="00B06E1A"/>
    <w:rsid w:val="00B072B6"/>
    <w:rsid w:val="00B07302"/>
    <w:rsid w:val="00B07454"/>
    <w:rsid w:val="00B07A61"/>
    <w:rsid w:val="00B114D6"/>
    <w:rsid w:val="00B11BF4"/>
    <w:rsid w:val="00B13B22"/>
    <w:rsid w:val="00B14452"/>
    <w:rsid w:val="00B14F2D"/>
    <w:rsid w:val="00B15AA0"/>
    <w:rsid w:val="00B15F93"/>
    <w:rsid w:val="00B1643B"/>
    <w:rsid w:val="00B1776B"/>
    <w:rsid w:val="00B20372"/>
    <w:rsid w:val="00B20401"/>
    <w:rsid w:val="00B20747"/>
    <w:rsid w:val="00B20A93"/>
    <w:rsid w:val="00B20F2D"/>
    <w:rsid w:val="00B214F6"/>
    <w:rsid w:val="00B21B63"/>
    <w:rsid w:val="00B21D82"/>
    <w:rsid w:val="00B21EA9"/>
    <w:rsid w:val="00B220F6"/>
    <w:rsid w:val="00B22821"/>
    <w:rsid w:val="00B23597"/>
    <w:rsid w:val="00B23747"/>
    <w:rsid w:val="00B26175"/>
    <w:rsid w:val="00B269A5"/>
    <w:rsid w:val="00B26E9E"/>
    <w:rsid w:val="00B26EF0"/>
    <w:rsid w:val="00B2752A"/>
    <w:rsid w:val="00B27DB2"/>
    <w:rsid w:val="00B301DF"/>
    <w:rsid w:val="00B31456"/>
    <w:rsid w:val="00B316E7"/>
    <w:rsid w:val="00B31BFD"/>
    <w:rsid w:val="00B31FF8"/>
    <w:rsid w:val="00B33A9B"/>
    <w:rsid w:val="00B34266"/>
    <w:rsid w:val="00B35B1D"/>
    <w:rsid w:val="00B37162"/>
    <w:rsid w:val="00B37EC2"/>
    <w:rsid w:val="00B40DFF"/>
    <w:rsid w:val="00B423A2"/>
    <w:rsid w:val="00B43BC2"/>
    <w:rsid w:val="00B43F32"/>
    <w:rsid w:val="00B44702"/>
    <w:rsid w:val="00B455B9"/>
    <w:rsid w:val="00B46145"/>
    <w:rsid w:val="00B46BBD"/>
    <w:rsid w:val="00B46F57"/>
    <w:rsid w:val="00B50217"/>
    <w:rsid w:val="00B521E7"/>
    <w:rsid w:val="00B52920"/>
    <w:rsid w:val="00B52B79"/>
    <w:rsid w:val="00B53084"/>
    <w:rsid w:val="00B550F1"/>
    <w:rsid w:val="00B55EFA"/>
    <w:rsid w:val="00B562B3"/>
    <w:rsid w:val="00B56E23"/>
    <w:rsid w:val="00B57982"/>
    <w:rsid w:val="00B61691"/>
    <w:rsid w:val="00B626E1"/>
    <w:rsid w:val="00B63A59"/>
    <w:rsid w:val="00B63F6F"/>
    <w:rsid w:val="00B64369"/>
    <w:rsid w:val="00B6599B"/>
    <w:rsid w:val="00B65E7D"/>
    <w:rsid w:val="00B67737"/>
    <w:rsid w:val="00B67E79"/>
    <w:rsid w:val="00B71218"/>
    <w:rsid w:val="00B712D9"/>
    <w:rsid w:val="00B728EF"/>
    <w:rsid w:val="00B72C2E"/>
    <w:rsid w:val="00B735B9"/>
    <w:rsid w:val="00B73974"/>
    <w:rsid w:val="00B75527"/>
    <w:rsid w:val="00B75681"/>
    <w:rsid w:val="00B75691"/>
    <w:rsid w:val="00B767C3"/>
    <w:rsid w:val="00B777F7"/>
    <w:rsid w:val="00B8001C"/>
    <w:rsid w:val="00B801A5"/>
    <w:rsid w:val="00B80409"/>
    <w:rsid w:val="00B804A2"/>
    <w:rsid w:val="00B80CD6"/>
    <w:rsid w:val="00B8144C"/>
    <w:rsid w:val="00B81670"/>
    <w:rsid w:val="00B844AF"/>
    <w:rsid w:val="00B84D61"/>
    <w:rsid w:val="00B84D7E"/>
    <w:rsid w:val="00B84DD7"/>
    <w:rsid w:val="00B8515C"/>
    <w:rsid w:val="00B86265"/>
    <w:rsid w:val="00B86830"/>
    <w:rsid w:val="00B86E26"/>
    <w:rsid w:val="00B86FE6"/>
    <w:rsid w:val="00B8713B"/>
    <w:rsid w:val="00B874E2"/>
    <w:rsid w:val="00B87E36"/>
    <w:rsid w:val="00B901BD"/>
    <w:rsid w:val="00B905D5"/>
    <w:rsid w:val="00B917B8"/>
    <w:rsid w:val="00B91C4F"/>
    <w:rsid w:val="00B93113"/>
    <w:rsid w:val="00B93769"/>
    <w:rsid w:val="00B93BCE"/>
    <w:rsid w:val="00B93EAD"/>
    <w:rsid w:val="00B940AB"/>
    <w:rsid w:val="00B94330"/>
    <w:rsid w:val="00B9488F"/>
    <w:rsid w:val="00B948B5"/>
    <w:rsid w:val="00B95171"/>
    <w:rsid w:val="00B95E72"/>
    <w:rsid w:val="00B96498"/>
    <w:rsid w:val="00B965F5"/>
    <w:rsid w:val="00B96689"/>
    <w:rsid w:val="00B96EAA"/>
    <w:rsid w:val="00BA0492"/>
    <w:rsid w:val="00BA076A"/>
    <w:rsid w:val="00BA10B6"/>
    <w:rsid w:val="00BA1942"/>
    <w:rsid w:val="00BA1C38"/>
    <w:rsid w:val="00BA1E42"/>
    <w:rsid w:val="00BA4364"/>
    <w:rsid w:val="00BA450B"/>
    <w:rsid w:val="00BA4AFB"/>
    <w:rsid w:val="00BA4EA2"/>
    <w:rsid w:val="00BA5A5A"/>
    <w:rsid w:val="00BA5AA6"/>
    <w:rsid w:val="00BB135D"/>
    <w:rsid w:val="00BB1481"/>
    <w:rsid w:val="00BB1608"/>
    <w:rsid w:val="00BB33CC"/>
    <w:rsid w:val="00BB3B7A"/>
    <w:rsid w:val="00BB4201"/>
    <w:rsid w:val="00BB571D"/>
    <w:rsid w:val="00BB6799"/>
    <w:rsid w:val="00BB7694"/>
    <w:rsid w:val="00BC0D80"/>
    <w:rsid w:val="00BC0FC8"/>
    <w:rsid w:val="00BC1211"/>
    <w:rsid w:val="00BC1F45"/>
    <w:rsid w:val="00BC2C42"/>
    <w:rsid w:val="00BC3BFF"/>
    <w:rsid w:val="00BC41EE"/>
    <w:rsid w:val="00BC434D"/>
    <w:rsid w:val="00BC4CC5"/>
    <w:rsid w:val="00BC5DB0"/>
    <w:rsid w:val="00BC5F31"/>
    <w:rsid w:val="00BC7C1A"/>
    <w:rsid w:val="00BD1584"/>
    <w:rsid w:val="00BD2DAB"/>
    <w:rsid w:val="00BD322F"/>
    <w:rsid w:val="00BD3464"/>
    <w:rsid w:val="00BD40B2"/>
    <w:rsid w:val="00BD40FE"/>
    <w:rsid w:val="00BD43CE"/>
    <w:rsid w:val="00BD49FF"/>
    <w:rsid w:val="00BD4BA4"/>
    <w:rsid w:val="00BD5BDC"/>
    <w:rsid w:val="00BD5F3B"/>
    <w:rsid w:val="00BD6112"/>
    <w:rsid w:val="00BE1437"/>
    <w:rsid w:val="00BE2224"/>
    <w:rsid w:val="00BE2869"/>
    <w:rsid w:val="00BE3450"/>
    <w:rsid w:val="00BE383E"/>
    <w:rsid w:val="00BE38B6"/>
    <w:rsid w:val="00BE395F"/>
    <w:rsid w:val="00BE4224"/>
    <w:rsid w:val="00BE6A9C"/>
    <w:rsid w:val="00BF01D0"/>
    <w:rsid w:val="00BF0492"/>
    <w:rsid w:val="00BF0865"/>
    <w:rsid w:val="00BF0D4D"/>
    <w:rsid w:val="00BF132B"/>
    <w:rsid w:val="00BF28BE"/>
    <w:rsid w:val="00BF2C37"/>
    <w:rsid w:val="00BF337E"/>
    <w:rsid w:val="00BF3649"/>
    <w:rsid w:val="00BF3AE8"/>
    <w:rsid w:val="00BF673D"/>
    <w:rsid w:val="00BF7338"/>
    <w:rsid w:val="00C01091"/>
    <w:rsid w:val="00C0124C"/>
    <w:rsid w:val="00C01881"/>
    <w:rsid w:val="00C019A6"/>
    <w:rsid w:val="00C0382C"/>
    <w:rsid w:val="00C03DD6"/>
    <w:rsid w:val="00C06851"/>
    <w:rsid w:val="00C072D0"/>
    <w:rsid w:val="00C1039B"/>
    <w:rsid w:val="00C108F1"/>
    <w:rsid w:val="00C10C79"/>
    <w:rsid w:val="00C12F8C"/>
    <w:rsid w:val="00C134CA"/>
    <w:rsid w:val="00C13882"/>
    <w:rsid w:val="00C13EDF"/>
    <w:rsid w:val="00C143B1"/>
    <w:rsid w:val="00C144C1"/>
    <w:rsid w:val="00C14551"/>
    <w:rsid w:val="00C145FE"/>
    <w:rsid w:val="00C15E12"/>
    <w:rsid w:val="00C16A6B"/>
    <w:rsid w:val="00C17B74"/>
    <w:rsid w:val="00C20D03"/>
    <w:rsid w:val="00C21751"/>
    <w:rsid w:val="00C23C19"/>
    <w:rsid w:val="00C2502B"/>
    <w:rsid w:val="00C25E39"/>
    <w:rsid w:val="00C25F4D"/>
    <w:rsid w:val="00C26338"/>
    <w:rsid w:val="00C264D5"/>
    <w:rsid w:val="00C27A83"/>
    <w:rsid w:val="00C30880"/>
    <w:rsid w:val="00C311EE"/>
    <w:rsid w:val="00C315D2"/>
    <w:rsid w:val="00C3279F"/>
    <w:rsid w:val="00C33011"/>
    <w:rsid w:val="00C349FD"/>
    <w:rsid w:val="00C34D0E"/>
    <w:rsid w:val="00C35BAC"/>
    <w:rsid w:val="00C36B94"/>
    <w:rsid w:val="00C3787D"/>
    <w:rsid w:val="00C427F0"/>
    <w:rsid w:val="00C430C9"/>
    <w:rsid w:val="00C433C1"/>
    <w:rsid w:val="00C437AD"/>
    <w:rsid w:val="00C4583C"/>
    <w:rsid w:val="00C4638B"/>
    <w:rsid w:val="00C47D8D"/>
    <w:rsid w:val="00C47DAB"/>
    <w:rsid w:val="00C5052D"/>
    <w:rsid w:val="00C506F4"/>
    <w:rsid w:val="00C508FC"/>
    <w:rsid w:val="00C50B9A"/>
    <w:rsid w:val="00C511D2"/>
    <w:rsid w:val="00C52740"/>
    <w:rsid w:val="00C52DBA"/>
    <w:rsid w:val="00C53542"/>
    <w:rsid w:val="00C536D6"/>
    <w:rsid w:val="00C53ADF"/>
    <w:rsid w:val="00C53C93"/>
    <w:rsid w:val="00C53E79"/>
    <w:rsid w:val="00C543E2"/>
    <w:rsid w:val="00C564A9"/>
    <w:rsid w:val="00C56E06"/>
    <w:rsid w:val="00C60E4D"/>
    <w:rsid w:val="00C64295"/>
    <w:rsid w:val="00C65801"/>
    <w:rsid w:val="00C66A17"/>
    <w:rsid w:val="00C66BE4"/>
    <w:rsid w:val="00C67646"/>
    <w:rsid w:val="00C67FE8"/>
    <w:rsid w:val="00C70D00"/>
    <w:rsid w:val="00C70EAC"/>
    <w:rsid w:val="00C715EA"/>
    <w:rsid w:val="00C72E8E"/>
    <w:rsid w:val="00C7306D"/>
    <w:rsid w:val="00C73122"/>
    <w:rsid w:val="00C74140"/>
    <w:rsid w:val="00C74270"/>
    <w:rsid w:val="00C749F3"/>
    <w:rsid w:val="00C7529A"/>
    <w:rsid w:val="00C762DE"/>
    <w:rsid w:val="00C7653D"/>
    <w:rsid w:val="00C76894"/>
    <w:rsid w:val="00C775B5"/>
    <w:rsid w:val="00C80438"/>
    <w:rsid w:val="00C8056F"/>
    <w:rsid w:val="00C8098C"/>
    <w:rsid w:val="00C8317F"/>
    <w:rsid w:val="00C83B04"/>
    <w:rsid w:val="00C8407E"/>
    <w:rsid w:val="00C85332"/>
    <w:rsid w:val="00C85D23"/>
    <w:rsid w:val="00C85E1A"/>
    <w:rsid w:val="00C8652A"/>
    <w:rsid w:val="00C86935"/>
    <w:rsid w:val="00C86997"/>
    <w:rsid w:val="00C87A60"/>
    <w:rsid w:val="00C87AF1"/>
    <w:rsid w:val="00C87C68"/>
    <w:rsid w:val="00C87D8A"/>
    <w:rsid w:val="00C909B0"/>
    <w:rsid w:val="00C91F3F"/>
    <w:rsid w:val="00C92633"/>
    <w:rsid w:val="00C93D78"/>
    <w:rsid w:val="00C94555"/>
    <w:rsid w:val="00C9477C"/>
    <w:rsid w:val="00C94788"/>
    <w:rsid w:val="00C94BC6"/>
    <w:rsid w:val="00C953E5"/>
    <w:rsid w:val="00CA38EC"/>
    <w:rsid w:val="00CA4E51"/>
    <w:rsid w:val="00CA5B11"/>
    <w:rsid w:val="00CA6154"/>
    <w:rsid w:val="00CA65FE"/>
    <w:rsid w:val="00CA6E29"/>
    <w:rsid w:val="00CA6F7A"/>
    <w:rsid w:val="00CA7433"/>
    <w:rsid w:val="00CA7675"/>
    <w:rsid w:val="00CA7B9B"/>
    <w:rsid w:val="00CB0872"/>
    <w:rsid w:val="00CB095F"/>
    <w:rsid w:val="00CB0C5C"/>
    <w:rsid w:val="00CB0ED4"/>
    <w:rsid w:val="00CB1FCE"/>
    <w:rsid w:val="00CB20E0"/>
    <w:rsid w:val="00CB216E"/>
    <w:rsid w:val="00CB2AE2"/>
    <w:rsid w:val="00CB352E"/>
    <w:rsid w:val="00CB49CF"/>
    <w:rsid w:val="00CB4DF7"/>
    <w:rsid w:val="00CB514F"/>
    <w:rsid w:val="00CB5166"/>
    <w:rsid w:val="00CB52F1"/>
    <w:rsid w:val="00CB63CE"/>
    <w:rsid w:val="00CC00A9"/>
    <w:rsid w:val="00CC118A"/>
    <w:rsid w:val="00CC11CA"/>
    <w:rsid w:val="00CC1B09"/>
    <w:rsid w:val="00CC4737"/>
    <w:rsid w:val="00CC4C6F"/>
    <w:rsid w:val="00CC5C8F"/>
    <w:rsid w:val="00CC6A9E"/>
    <w:rsid w:val="00CC6CA3"/>
    <w:rsid w:val="00CC6F0C"/>
    <w:rsid w:val="00CC71A0"/>
    <w:rsid w:val="00CC780D"/>
    <w:rsid w:val="00CD066C"/>
    <w:rsid w:val="00CD2BBC"/>
    <w:rsid w:val="00CD3883"/>
    <w:rsid w:val="00CD3A88"/>
    <w:rsid w:val="00CD3D7E"/>
    <w:rsid w:val="00CD3DA0"/>
    <w:rsid w:val="00CD3E78"/>
    <w:rsid w:val="00CD4E91"/>
    <w:rsid w:val="00CD4EE4"/>
    <w:rsid w:val="00CD4FA0"/>
    <w:rsid w:val="00CD5F06"/>
    <w:rsid w:val="00CD611E"/>
    <w:rsid w:val="00CD69AF"/>
    <w:rsid w:val="00CD7B7B"/>
    <w:rsid w:val="00CE1E1A"/>
    <w:rsid w:val="00CE1E5E"/>
    <w:rsid w:val="00CE2197"/>
    <w:rsid w:val="00CE2BB0"/>
    <w:rsid w:val="00CE3011"/>
    <w:rsid w:val="00CE3E84"/>
    <w:rsid w:val="00CE4E61"/>
    <w:rsid w:val="00CE6228"/>
    <w:rsid w:val="00CF2265"/>
    <w:rsid w:val="00CF2636"/>
    <w:rsid w:val="00CF2E1D"/>
    <w:rsid w:val="00CF36FE"/>
    <w:rsid w:val="00CF3ED8"/>
    <w:rsid w:val="00CF4B6A"/>
    <w:rsid w:val="00CF4BF3"/>
    <w:rsid w:val="00CF54EA"/>
    <w:rsid w:val="00CF68C6"/>
    <w:rsid w:val="00CF717D"/>
    <w:rsid w:val="00CF7422"/>
    <w:rsid w:val="00CF788A"/>
    <w:rsid w:val="00D002D7"/>
    <w:rsid w:val="00D00D50"/>
    <w:rsid w:val="00D01706"/>
    <w:rsid w:val="00D028EB"/>
    <w:rsid w:val="00D0292D"/>
    <w:rsid w:val="00D02A69"/>
    <w:rsid w:val="00D02B14"/>
    <w:rsid w:val="00D033FE"/>
    <w:rsid w:val="00D03894"/>
    <w:rsid w:val="00D04060"/>
    <w:rsid w:val="00D04F9B"/>
    <w:rsid w:val="00D05CA4"/>
    <w:rsid w:val="00D05E35"/>
    <w:rsid w:val="00D0734B"/>
    <w:rsid w:val="00D07ECE"/>
    <w:rsid w:val="00D11259"/>
    <w:rsid w:val="00D1174A"/>
    <w:rsid w:val="00D117D8"/>
    <w:rsid w:val="00D13E9F"/>
    <w:rsid w:val="00D142A5"/>
    <w:rsid w:val="00D1430D"/>
    <w:rsid w:val="00D14444"/>
    <w:rsid w:val="00D14C71"/>
    <w:rsid w:val="00D14D4E"/>
    <w:rsid w:val="00D16DF0"/>
    <w:rsid w:val="00D179D2"/>
    <w:rsid w:val="00D20360"/>
    <w:rsid w:val="00D20398"/>
    <w:rsid w:val="00D205F3"/>
    <w:rsid w:val="00D20741"/>
    <w:rsid w:val="00D20B72"/>
    <w:rsid w:val="00D22699"/>
    <w:rsid w:val="00D243B0"/>
    <w:rsid w:val="00D246EB"/>
    <w:rsid w:val="00D24935"/>
    <w:rsid w:val="00D2518B"/>
    <w:rsid w:val="00D25629"/>
    <w:rsid w:val="00D276E1"/>
    <w:rsid w:val="00D27B87"/>
    <w:rsid w:val="00D30524"/>
    <w:rsid w:val="00D30AA6"/>
    <w:rsid w:val="00D31012"/>
    <w:rsid w:val="00D31321"/>
    <w:rsid w:val="00D31801"/>
    <w:rsid w:val="00D31968"/>
    <w:rsid w:val="00D322F3"/>
    <w:rsid w:val="00D32982"/>
    <w:rsid w:val="00D33668"/>
    <w:rsid w:val="00D35277"/>
    <w:rsid w:val="00D35FF0"/>
    <w:rsid w:val="00D366B4"/>
    <w:rsid w:val="00D36CF9"/>
    <w:rsid w:val="00D36FD4"/>
    <w:rsid w:val="00D42146"/>
    <w:rsid w:val="00D421FA"/>
    <w:rsid w:val="00D43574"/>
    <w:rsid w:val="00D43855"/>
    <w:rsid w:val="00D43DA7"/>
    <w:rsid w:val="00D446BD"/>
    <w:rsid w:val="00D45830"/>
    <w:rsid w:val="00D46D55"/>
    <w:rsid w:val="00D4790F"/>
    <w:rsid w:val="00D50A14"/>
    <w:rsid w:val="00D50C0C"/>
    <w:rsid w:val="00D51162"/>
    <w:rsid w:val="00D51279"/>
    <w:rsid w:val="00D515CF"/>
    <w:rsid w:val="00D51766"/>
    <w:rsid w:val="00D51915"/>
    <w:rsid w:val="00D51C4A"/>
    <w:rsid w:val="00D51DEF"/>
    <w:rsid w:val="00D53335"/>
    <w:rsid w:val="00D54965"/>
    <w:rsid w:val="00D54BB6"/>
    <w:rsid w:val="00D55AD3"/>
    <w:rsid w:val="00D55FAC"/>
    <w:rsid w:val="00D571B0"/>
    <w:rsid w:val="00D62523"/>
    <w:rsid w:val="00D65554"/>
    <w:rsid w:val="00D6585B"/>
    <w:rsid w:val="00D65A50"/>
    <w:rsid w:val="00D65F5E"/>
    <w:rsid w:val="00D662C7"/>
    <w:rsid w:val="00D6655A"/>
    <w:rsid w:val="00D6667D"/>
    <w:rsid w:val="00D66695"/>
    <w:rsid w:val="00D667EF"/>
    <w:rsid w:val="00D66825"/>
    <w:rsid w:val="00D67996"/>
    <w:rsid w:val="00D67B1E"/>
    <w:rsid w:val="00D70A26"/>
    <w:rsid w:val="00D714AE"/>
    <w:rsid w:val="00D71E12"/>
    <w:rsid w:val="00D72412"/>
    <w:rsid w:val="00D732AE"/>
    <w:rsid w:val="00D734FD"/>
    <w:rsid w:val="00D73780"/>
    <w:rsid w:val="00D73858"/>
    <w:rsid w:val="00D73BC4"/>
    <w:rsid w:val="00D73EF5"/>
    <w:rsid w:val="00D74B90"/>
    <w:rsid w:val="00D74ED1"/>
    <w:rsid w:val="00D765AC"/>
    <w:rsid w:val="00D76BB3"/>
    <w:rsid w:val="00D811E9"/>
    <w:rsid w:val="00D81A6F"/>
    <w:rsid w:val="00D82560"/>
    <w:rsid w:val="00D8442C"/>
    <w:rsid w:val="00D8497A"/>
    <w:rsid w:val="00D84F6D"/>
    <w:rsid w:val="00D8558E"/>
    <w:rsid w:val="00D85733"/>
    <w:rsid w:val="00D85FAB"/>
    <w:rsid w:val="00D87113"/>
    <w:rsid w:val="00D91824"/>
    <w:rsid w:val="00D919A4"/>
    <w:rsid w:val="00D91DD0"/>
    <w:rsid w:val="00D91E3A"/>
    <w:rsid w:val="00D92C9F"/>
    <w:rsid w:val="00D92D21"/>
    <w:rsid w:val="00D93243"/>
    <w:rsid w:val="00D94423"/>
    <w:rsid w:val="00D94E18"/>
    <w:rsid w:val="00D94E49"/>
    <w:rsid w:val="00D94EDE"/>
    <w:rsid w:val="00D951C5"/>
    <w:rsid w:val="00D9584D"/>
    <w:rsid w:val="00D95BAE"/>
    <w:rsid w:val="00D95C29"/>
    <w:rsid w:val="00D96103"/>
    <w:rsid w:val="00D96300"/>
    <w:rsid w:val="00D96C63"/>
    <w:rsid w:val="00D97687"/>
    <w:rsid w:val="00D97838"/>
    <w:rsid w:val="00DA05A1"/>
    <w:rsid w:val="00DA25EA"/>
    <w:rsid w:val="00DA4297"/>
    <w:rsid w:val="00DA4ABC"/>
    <w:rsid w:val="00DA4ED4"/>
    <w:rsid w:val="00DA5D76"/>
    <w:rsid w:val="00DA6DD3"/>
    <w:rsid w:val="00DA77AE"/>
    <w:rsid w:val="00DA797D"/>
    <w:rsid w:val="00DB04B0"/>
    <w:rsid w:val="00DB09CB"/>
    <w:rsid w:val="00DB0B75"/>
    <w:rsid w:val="00DB1E32"/>
    <w:rsid w:val="00DB202D"/>
    <w:rsid w:val="00DB25C6"/>
    <w:rsid w:val="00DB3EE7"/>
    <w:rsid w:val="00DB40EC"/>
    <w:rsid w:val="00DB4AD4"/>
    <w:rsid w:val="00DB5141"/>
    <w:rsid w:val="00DB6946"/>
    <w:rsid w:val="00DB7E8E"/>
    <w:rsid w:val="00DC0BF4"/>
    <w:rsid w:val="00DC25D8"/>
    <w:rsid w:val="00DC2CAF"/>
    <w:rsid w:val="00DC49EB"/>
    <w:rsid w:val="00DC5050"/>
    <w:rsid w:val="00DC596B"/>
    <w:rsid w:val="00DC612E"/>
    <w:rsid w:val="00DC7BB2"/>
    <w:rsid w:val="00DD0DB1"/>
    <w:rsid w:val="00DD1690"/>
    <w:rsid w:val="00DD1763"/>
    <w:rsid w:val="00DD2D76"/>
    <w:rsid w:val="00DD2F10"/>
    <w:rsid w:val="00DD40F5"/>
    <w:rsid w:val="00DD524E"/>
    <w:rsid w:val="00DD5D5C"/>
    <w:rsid w:val="00DD68CF"/>
    <w:rsid w:val="00DD6B4D"/>
    <w:rsid w:val="00DD6F16"/>
    <w:rsid w:val="00DD7CBD"/>
    <w:rsid w:val="00DE02CE"/>
    <w:rsid w:val="00DE0F83"/>
    <w:rsid w:val="00DE1B50"/>
    <w:rsid w:val="00DE2273"/>
    <w:rsid w:val="00DE366E"/>
    <w:rsid w:val="00DE38E7"/>
    <w:rsid w:val="00DE391F"/>
    <w:rsid w:val="00DE415F"/>
    <w:rsid w:val="00DE41E4"/>
    <w:rsid w:val="00DE450A"/>
    <w:rsid w:val="00DE4803"/>
    <w:rsid w:val="00DE5FF7"/>
    <w:rsid w:val="00DE6AF3"/>
    <w:rsid w:val="00DE72D3"/>
    <w:rsid w:val="00DF0BB6"/>
    <w:rsid w:val="00DF0CA4"/>
    <w:rsid w:val="00DF1958"/>
    <w:rsid w:val="00DF3729"/>
    <w:rsid w:val="00DF4D65"/>
    <w:rsid w:val="00DF5176"/>
    <w:rsid w:val="00DF7A64"/>
    <w:rsid w:val="00E005DB"/>
    <w:rsid w:val="00E00885"/>
    <w:rsid w:val="00E013E2"/>
    <w:rsid w:val="00E0159E"/>
    <w:rsid w:val="00E0225B"/>
    <w:rsid w:val="00E02468"/>
    <w:rsid w:val="00E02FF4"/>
    <w:rsid w:val="00E03496"/>
    <w:rsid w:val="00E049C9"/>
    <w:rsid w:val="00E054AC"/>
    <w:rsid w:val="00E0580C"/>
    <w:rsid w:val="00E05C4C"/>
    <w:rsid w:val="00E06C1C"/>
    <w:rsid w:val="00E07505"/>
    <w:rsid w:val="00E1068A"/>
    <w:rsid w:val="00E11609"/>
    <w:rsid w:val="00E11B3B"/>
    <w:rsid w:val="00E12644"/>
    <w:rsid w:val="00E12B2F"/>
    <w:rsid w:val="00E13307"/>
    <w:rsid w:val="00E141E6"/>
    <w:rsid w:val="00E14859"/>
    <w:rsid w:val="00E14913"/>
    <w:rsid w:val="00E15DC4"/>
    <w:rsid w:val="00E17F52"/>
    <w:rsid w:val="00E2118B"/>
    <w:rsid w:val="00E21BC1"/>
    <w:rsid w:val="00E2213F"/>
    <w:rsid w:val="00E225A8"/>
    <w:rsid w:val="00E22A07"/>
    <w:rsid w:val="00E22C17"/>
    <w:rsid w:val="00E22D3A"/>
    <w:rsid w:val="00E2329A"/>
    <w:rsid w:val="00E238D4"/>
    <w:rsid w:val="00E238F8"/>
    <w:rsid w:val="00E24268"/>
    <w:rsid w:val="00E244AF"/>
    <w:rsid w:val="00E24ECF"/>
    <w:rsid w:val="00E253BD"/>
    <w:rsid w:val="00E267E0"/>
    <w:rsid w:val="00E27EEC"/>
    <w:rsid w:val="00E3022E"/>
    <w:rsid w:val="00E3176E"/>
    <w:rsid w:val="00E32532"/>
    <w:rsid w:val="00E3267A"/>
    <w:rsid w:val="00E32733"/>
    <w:rsid w:val="00E32CAA"/>
    <w:rsid w:val="00E33A36"/>
    <w:rsid w:val="00E34479"/>
    <w:rsid w:val="00E346AE"/>
    <w:rsid w:val="00E34842"/>
    <w:rsid w:val="00E35C8C"/>
    <w:rsid w:val="00E363B9"/>
    <w:rsid w:val="00E367A7"/>
    <w:rsid w:val="00E37098"/>
    <w:rsid w:val="00E375E8"/>
    <w:rsid w:val="00E3786E"/>
    <w:rsid w:val="00E37D35"/>
    <w:rsid w:val="00E37FF0"/>
    <w:rsid w:val="00E407DC"/>
    <w:rsid w:val="00E40F02"/>
    <w:rsid w:val="00E43615"/>
    <w:rsid w:val="00E444E5"/>
    <w:rsid w:val="00E44C7D"/>
    <w:rsid w:val="00E44EA1"/>
    <w:rsid w:val="00E46A88"/>
    <w:rsid w:val="00E475B8"/>
    <w:rsid w:val="00E47C4E"/>
    <w:rsid w:val="00E50115"/>
    <w:rsid w:val="00E506DD"/>
    <w:rsid w:val="00E510F1"/>
    <w:rsid w:val="00E513DA"/>
    <w:rsid w:val="00E51A29"/>
    <w:rsid w:val="00E51CA4"/>
    <w:rsid w:val="00E5295B"/>
    <w:rsid w:val="00E53BE2"/>
    <w:rsid w:val="00E54C2D"/>
    <w:rsid w:val="00E55AB7"/>
    <w:rsid w:val="00E55BED"/>
    <w:rsid w:val="00E5607C"/>
    <w:rsid w:val="00E5698D"/>
    <w:rsid w:val="00E57030"/>
    <w:rsid w:val="00E57CF8"/>
    <w:rsid w:val="00E6227F"/>
    <w:rsid w:val="00E640D1"/>
    <w:rsid w:val="00E65095"/>
    <w:rsid w:val="00E65578"/>
    <w:rsid w:val="00E663B0"/>
    <w:rsid w:val="00E6682A"/>
    <w:rsid w:val="00E67477"/>
    <w:rsid w:val="00E6752E"/>
    <w:rsid w:val="00E71500"/>
    <w:rsid w:val="00E71BD1"/>
    <w:rsid w:val="00E71D8C"/>
    <w:rsid w:val="00E7200B"/>
    <w:rsid w:val="00E72FD3"/>
    <w:rsid w:val="00E730ED"/>
    <w:rsid w:val="00E73235"/>
    <w:rsid w:val="00E74FC7"/>
    <w:rsid w:val="00E75EA2"/>
    <w:rsid w:val="00E7706C"/>
    <w:rsid w:val="00E77DF3"/>
    <w:rsid w:val="00E819F5"/>
    <w:rsid w:val="00E81BF6"/>
    <w:rsid w:val="00E82540"/>
    <w:rsid w:val="00E8292A"/>
    <w:rsid w:val="00E83892"/>
    <w:rsid w:val="00E83E01"/>
    <w:rsid w:val="00E83FDA"/>
    <w:rsid w:val="00E8493A"/>
    <w:rsid w:val="00E8493C"/>
    <w:rsid w:val="00E84F50"/>
    <w:rsid w:val="00E84F7A"/>
    <w:rsid w:val="00E85AA3"/>
    <w:rsid w:val="00E87493"/>
    <w:rsid w:val="00E87778"/>
    <w:rsid w:val="00E87DFA"/>
    <w:rsid w:val="00E9108B"/>
    <w:rsid w:val="00E91E4D"/>
    <w:rsid w:val="00E92084"/>
    <w:rsid w:val="00E92D3B"/>
    <w:rsid w:val="00E940A9"/>
    <w:rsid w:val="00E95E70"/>
    <w:rsid w:val="00E9618D"/>
    <w:rsid w:val="00E96564"/>
    <w:rsid w:val="00E967DA"/>
    <w:rsid w:val="00E96955"/>
    <w:rsid w:val="00E97B28"/>
    <w:rsid w:val="00EA05AC"/>
    <w:rsid w:val="00EA0828"/>
    <w:rsid w:val="00EA15AE"/>
    <w:rsid w:val="00EA1879"/>
    <w:rsid w:val="00EA1CEF"/>
    <w:rsid w:val="00EA29B6"/>
    <w:rsid w:val="00EA364E"/>
    <w:rsid w:val="00EA3CB7"/>
    <w:rsid w:val="00EA3E4F"/>
    <w:rsid w:val="00EA42CE"/>
    <w:rsid w:val="00EA4949"/>
    <w:rsid w:val="00EA4CD8"/>
    <w:rsid w:val="00EA5866"/>
    <w:rsid w:val="00EA6318"/>
    <w:rsid w:val="00EA6D06"/>
    <w:rsid w:val="00EA70A0"/>
    <w:rsid w:val="00EB1346"/>
    <w:rsid w:val="00EB13DF"/>
    <w:rsid w:val="00EB220C"/>
    <w:rsid w:val="00EB2722"/>
    <w:rsid w:val="00EB34A8"/>
    <w:rsid w:val="00EB3994"/>
    <w:rsid w:val="00EB4390"/>
    <w:rsid w:val="00EB5EED"/>
    <w:rsid w:val="00EB6587"/>
    <w:rsid w:val="00EB6E22"/>
    <w:rsid w:val="00EB73A0"/>
    <w:rsid w:val="00EB7E60"/>
    <w:rsid w:val="00EC0496"/>
    <w:rsid w:val="00EC0743"/>
    <w:rsid w:val="00EC1C36"/>
    <w:rsid w:val="00EC1DEF"/>
    <w:rsid w:val="00EC31AD"/>
    <w:rsid w:val="00EC42EC"/>
    <w:rsid w:val="00EC4BDE"/>
    <w:rsid w:val="00EC50AA"/>
    <w:rsid w:val="00EC548E"/>
    <w:rsid w:val="00EC5930"/>
    <w:rsid w:val="00EC720E"/>
    <w:rsid w:val="00EC7551"/>
    <w:rsid w:val="00EC7991"/>
    <w:rsid w:val="00EC7E77"/>
    <w:rsid w:val="00ED0055"/>
    <w:rsid w:val="00ED0148"/>
    <w:rsid w:val="00ED06D2"/>
    <w:rsid w:val="00ED1EEF"/>
    <w:rsid w:val="00ED215D"/>
    <w:rsid w:val="00ED2516"/>
    <w:rsid w:val="00ED251D"/>
    <w:rsid w:val="00ED2699"/>
    <w:rsid w:val="00ED27AA"/>
    <w:rsid w:val="00ED2C21"/>
    <w:rsid w:val="00ED301E"/>
    <w:rsid w:val="00ED3447"/>
    <w:rsid w:val="00ED3A0B"/>
    <w:rsid w:val="00ED3C00"/>
    <w:rsid w:val="00ED413C"/>
    <w:rsid w:val="00ED42A4"/>
    <w:rsid w:val="00ED4583"/>
    <w:rsid w:val="00ED4FEC"/>
    <w:rsid w:val="00ED5693"/>
    <w:rsid w:val="00ED57DB"/>
    <w:rsid w:val="00ED644D"/>
    <w:rsid w:val="00ED72F2"/>
    <w:rsid w:val="00EE1003"/>
    <w:rsid w:val="00EE1F66"/>
    <w:rsid w:val="00EE2DB4"/>
    <w:rsid w:val="00EE374F"/>
    <w:rsid w:val="00EE5808"/>
    <w:rsid w:val="00EE6858"/>
    <w:rsid w:val="00EE7C8E"/>
    <w:rsid w:val="00EF0688"/>
    <w:rsid w:val="00EF15B7"/>
    <w:rsid w:val="00EF1B56"/>
    <w:rsid w:val="00EF1D2C"/>
    <w:rsid w:val="00EF224A"/>
    <w:rsid w:val="00EF2CDC"/>
    <w:rsid w:val="00EF314E"/>
    <w:rsid w:val="00EF3AA5"/>
    <w:rsid w:val="00EF449D"/>
    <w:rsid w:val="00EF4E73"/>
    <w:rsid w:val="00EF5A8A"/>
    <w:rsid w:val="00EF5D77"/>
    <w:rsid w:val="00EF6C08"/>
    <w:rsid w:val="00EF7222"/>
    <w:rsid w:val="00F003DB"/>
    <w:rsid w:val="00F003E9"/>
    <w:rsid w:val="00F00D32"/>
    <w:rsid w:val="00F014EB"/>
    <w:rsid w:val="00F0195D"/>
    <w:rsid w:val="00F0439F"/>
    <w:rsid w:val="00F045E5"/>
    <w:rsid w:val="00F05707"/>
    <w:rsid w:val="00F06168"/>
    <w:rsid w:val="00F070BF"/>
    <w:rsid w:val="00F10679"/>
    <w:rsid w:val="00F11631"/>
    <w:rsid w:val="00F12F6F"/>
    <w:rsid w:val="00F13308"/>
    <w:rsid w:val="00F13E93"/>
    <w:rsid w:val="00F1442A"/>
    <w:rsid w:val="00F1454F"/>
    <w:rsid w:val="00F16BCC"/>
    <w:rsid w:val="00F175D0"/>
    <w:rsid w:val="00F17A9B"/>
    <w:rsid w:val="00F210FE"/>
    <w:rsid w:val="00F229A3"/>
    <w:rsid w:val="00F23215"/>
    <w:rsid w:val="00F236CA"/>
    <w:rsid w:val="00F23DB9"/>
    <w:rsid w:val="00F23F0F"/>
    <w:rsid w:val="00F30AB6"/>
    <w:rsid w:val="00F312AF"/>
    <w:rsid w:val="00F337D6"/>
    <w:rsid w:val="00F34458"/>
    <w:rsid w:val="00F3476E"/>
    <w:rsid w:val="00F348AC"/>
    <w:rsid w:val="00F34B25"/>
    <w:rsid w:val="00F34C7D"/>
    <w:rsid w:val="00F3594B"/>
    <w:rsid w:val="00F3598D"/>
    <w:rsid w:val="00F36144"/>
    <w:rsid w:val="00F36281"/>
    <w:rsid w:val="00F370F3"/>
    <w:rsid w:val="00F37354"/>
    <w:rsid w:val="00F373B1"/>
    <w:rsid w:val="00F37B60"/>
    <w:rsid w:val="00F403E2"/>
    <w:rsid w:val="00F40502"/>
    <w:rsid w:val="00F40767"/>
    <w:rsid w:val="00F40872"/>
    <w:rsid w:val="00F410D7"/>
    <w:rsid w:val="00F426E8"/>
    <w:rsid w:val="00F440D7"/>
    <w:rsid w:val="00F4449D"/>
    <w:rsid w:val="00F45126"/>
    <w:rsid w:val="00F45363"/>
    <w:rsid w:val="00F45975"/>
    <w:rsid w:val="00F46964"/>
    <w:rsid w:val="00F474CC"/>
    <w:rsid w:val="00F5077A"/>
    <w:rsid w:val="00F50997"/>
    <w:rsid w:val="00F51682"/>
    <w:rsid w:val="00F5177E"/>
    <w:rsid w:val="00F52C8F"/>
    <w:rsid w:val="00F54561"/>
    <w:rsid w:val="00F54D71"/>
    <w:rsid w:val="00F558B9"/>
    <w:rsid w:val="00F56C6B"/>
    <w:rsid w:val="00F56D9B"/>
    <w:rsid w:val="00F5764A"/>
    <w:rsid w:val="00F60DE3"/>
    <w:rsid w:val="00F62E18"/>
    <w:rsid w:val="00F62F3B"/>
    <w:rsid w:val="00F63603"/>
    <w:rsid w:val="00F64439"/>
    <w:rsid w:val="00F6445E"/>
    <w:rsid w:val="00F64823"/>
    <w:rsid w:val="00F64E56"/>
    <w:rsid w:val="00F65598"/>
    <w:rsid w:val="00F657E7"/>
    <w:rsid w:val="00F65D70"/>
    <w:rsid w:val="00F65E40"/>
    <w:rsid w:val="00F70636"/>
    <w:rsid w:val="00F70DA3"/>
    <w:rsid w:val="00F71212"/>
    <w:rsid w:val="00F72F48"/>
    <w:rsid w:val="00F73094"/>
    <w:rsid w:val="00F73CA4"/>
    <w:rsid w:val="00F74D18"/>
    <w:rsid w:val="00F769CC"/>
    <w:rsid w:val="00F76A17"/>
    <w:rsid w:val="00F76A68"/>
    <w:rsid w:val="00F76C69"/>
    <w:rsid w:val="00F8021E"/>
    <w:rsid w:val="00F808FC"/>
    <w:rsid w:val="00F80E58"/>
    <w:rsid w:val="00F82A17"/>
    <w:rsid w:val="00F82CEE"/>
    <w:rsid w:val="00F82CFD"/>
    <w:rsid w:val="00F835E5"/>
    <w:rsid w:val="00F83A41"/>
    <w:rsid w:val="00F83D40"/>
    <w:rsid w:val="00F83FC6"/>
    <w:rsid w:val="00F8513B"/>
    <w:rsid w:val="00F851F2"/>
    <w:rsid w:val="00F85A74"/>
    <w:rsid w:val="00F87C52"/>
    <w:rsid w:val="00F904CE"/>
    <w:rsid w:val="00F9058F"/>
    <w:rsid w:val="00F9204E"/>
    <w:rsid w:val="00F9264E"/>
    <w:rsid w:val="00F92712"/>
    <w:rsid w:val="00F92931"/>
    <w:rsid w:val="00F92A13"/>
    <w:rsid w:val="00F9366C"/>
    <w:rsid w:val="00F93AF2"/>
    <w:rsid w:val="00F93D20"/>
    <w:rsid w:val="00F94203"/>
    <w:rsid w:val="00F95121"/>
    <w:rsid w:val="00F95BF9"/>
    <w:rsid w:val="00F95D95"/>
    <w:rsid w:val="00F96801"/>
    <w:rsid w:val="00F96DB7"/>
    <w:rsid w:val="00FA0346"/>
    <w:rsid w:val="00FA03F2"/>
    <w:rsid w:val="00FA0FDA"/>
    <w:rsid w:val="00FA21F1"/>
    <w:rsid w:val="00FA4171"/>
    <w:rsid w:val="00FA41BC"/>
    <w:rsid w:val="00FA4845"/>
    <w:rsid w:val="00FA4E35"/>
    <w:rsid w:val="00FA4ED2"/>
    <w:rsid w:val="00FA5C32"/>
    <w:rsid w:val="00FA7C37"/>
    <w:rsid w:val="00FA7D69"/>
    <w:rsid w:val="00FA7E61"/>
    <w:rsid w:val="00FB00C5"/>
    <w:rsid w:val="00FB1205"/>
    <w:rsid w:val="00FB13B7"/>
    <w:rsid w:val="00FB1534"/>
    <w:rsid w:val="00FB3376"/>
    <w:rsid w:val="00FB3532"/>
    <w:rsid w:val="00FB4AAF"/>
    <w:rsid w:val="00FB55F7"/>
    <w:rsid w:val="00FB6113"/>
    <w:rsid w:val="00FB61E0"/>
    <w:rsid w:val="00FB7B0F"/>
    <w:rsid w:val="00FB7F3B"/>
    <w:rsid w:val="00FC05A4"/>
    <w:rsid w:val="00FC1420"/>
    <w:rsid w:val="00FC1B05"/>
    <w:rsid w:val="00FC1C15"/>
    <w:rsid w:val="00FC1F2D"/>
    <w:rsid w:val="00FC3885"/>
    <w:rsid w:val="00FC3954"/>
    <w:rsid w:val="00FC3EE7"/>
    <w:rsid w:val="00FC447F"/>
    <w:rsid w:val="00FC492E"/>
    <w:rsid w:val="00FC5230"/>
    <w:rsid w:val="00FC65A1"/>
    <w:rsid w:val="00FD0857"/>
    <w:rsid w:val="00FD2A3B"/>
    <w:rsid w:val="00FD30DD"/>
    <w:rsid w:val="00FD3294"/>
    <w:rsid w:val="00FD4346"/>
    <w:rsid w:val="00FD48F3"/>
    <w:rsid w:val="00FD6254"/>
    <w:rsid w:val="00FD6C8E"/>
    <w:rsid w:val="00FD7B5A"/>
    <w:rsid w:val="00FD7FE7"/>
    <w:rsid w:val="00FE05A0"/>
    <w:rsid w:val="00FE0E4A"/>
    <w:rsid w:val="00FE147E"/>
    <w:rsid w:val="00FE1694"/>
    <w:rsid w:val="00FE17CC"/>
    <w:rsid w:val="00FE1DA6"/>
    <w:rsid w:val="00FE435A"/>
    <w:rsid w:val="00FE49CC"/>
    <w:rsid w:val="00FE55A6"/>
    <w:rsid w:val="00FE55AE"/>
    <w:rsid w:val="00FE637F"/>
    <w:rsid w:val="00FE63DF"/>
    <w:rsid w:val="00FE654F"/>
    <w:rsid w:val="00FE6CD1"/>
    <w:rsid w:val="00FE6CEA"/>
    <w:rsid w:val="00FE6D2C"/>
    <w:rsid w:val="00FE72BA"/>
    <w:rsid w:val="00FE72EE"/>
    <w:rsid w:val="00FE76CC"/>
    <w:rsid w:val="00FF060A"/>
    <w:rsid w:val="00FF09F9"/>
    <w:rsid w:val="00FF1585"/>
    <w:rsid w:val="00FF170B"/>
    <w:rsid w:val="00FF19B0"/>
    <w:rsid w:val="00FF1FBA"/>
    <w:rsid w:val="00FF3FE8"/>
    <w:rsid w:val="00FF4A4D"/>
    <w:rsid w:val="00FF51A1"/>
    <w:rsid w:val="00FF54C5"/>
    <w:rsid w:val="00FF68FC"/>
    <w:rsid w:val="00FF73A7"/>
    <w:rsid w:val="00FF73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5"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97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A797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A797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A797D"/>
    <w:pPr>
      <w:keepNext/>
      <w:spacing w:before="240" w:after="60"/>
      <w:outlineLvl w:val="2"/>
    </w:pPr>
    <w:rPr>
      <w:rFonts w:ascii="Arial" w:hAnsi="Arial" w:cs="Arial"/>
      <w:b/>
      <w:bCs/>
      <w:sz w:val="26"/>
      <w:szCs w:val="26"/>
    </w:rPr>
  </w:style>
  <w:style w:type="paragraph" w:styleId="4">
    <w:name w:val="heading 4"/>
    <w:basedOn w:val="a"/>
    <w:next w:val="a"/>
    <w:link w:val="40"/>
    <w:qFormat/>
    <w:rsid w:val="00DA797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797D"/>
    <w:rPr>
      <w:rFonts w:ascii="Arial" w:eastAsia="Times New Roman" w:hAnsi="Arial" w:cs="Arial"/>
      <w:b/>
      <w:bCs/>
      <w:kern w:val="32"/>
      <w:sz w:val="32"/>
      <w:szCs w:val="32"/>
      <w:lang w:eastAsia="ru-RU"/>
    </w:rPr>
  </w:style>
  <w:style w:type="character" w:customStyle="1" w:styleId="20">
    <w:name w:val="Заголовок 2 Знак"/>
    <w:basedOn w:val="a0"/>
    <w:link w:val="2"/>
    <w:rsid w:val="00DA797D"/>
    <w:rPr>
      <w:rFonts w:ascii="Arial" w:eastAsia="Times New Roman" w:hAnsi="Arial" w:cs="Arial"/>
      <w:b/>
      <w:bCs/>
      <w:i/>
      <w:iCs/>
      <w:sz w:val="28"/>
      <w:szCs w:val="28"/>
      <w:lang w:eastAsia="ru-RU"/>
    </w:rPr>
  </w:style>
  <w:style w:type="character" w:customStyle="1" w:styleId="30">
    <w:name w:val="Заголовок 3 Знак"/>
    <w:basedOn w:val="a0"/>
    <w:link w:val="3"/>
    <w:rsid w:val="00DA797D"/>
    <w:rPr>
      <w:rFonts w:ascii="Arial" w:eastAsia="Times New Roman" w:hAnsi="Arial" w:cs="Arial"/>
      <w:b/>
      <w:bCs/>
      <w:sz w:val="26"/>
      <w:szCs w:val="26"/>
      <w:lang w:eastAsia="ru-RU"/>
    </w:rPr>
  </w:style>
  <w:style w:type="character" w:customStyle="1" w:styleId="40">
    <w:name w:val="Заголовок 4 Знак"/>
    <w:basedOn w:val="a0"/>
    <w:link w:val="4"/>
    <w:rsid w:val="00DA797D"/>
    <w:rPr>
      <w:rFonts w:ascii="Times New Roman" w:eastAsia="Times New Roman" w:hAnsi="Times New Roman" w:cs="Times New Roman"/>
      <w:b/>
      <w:bCs/>
      <w:sz w:val="28"/>
      <w:szCs w:val="28"/>
      <w:lang w:eastAsia="ru-RU"/>
    </w:rPr>
  </w:style>
  <w:style w:type="character" w:styleId="a3">
    <w:name w:val="Hyperlink"/>
    <w:basedOn w:val="a0"/>
    <w:rsid w:val="00DA797D"/>
    <w:rPr>
      <w:color w:val="0000FF"/>
      <w:u w:val="single"/>
    </w:rPr>
  </w:style>
  <w:style w:type="character" w:styleId="a4">
    <w:name w:val="FollowedHyperlink"/>
    <w:basedOn w:val="a0"/>
    <w:rsid w:val="00DA797D"/>
    <w:rPr>
      <w:color w:val="800080"/>
      <w:u w:val="single"/>
    </w:rPr>
  </w:style>
  <w:style w:type="paragraph" w:styleId="a5">
    <w:name w:val="Normal (Web)"/>
    <w:basedOn w:val="a"/>
    <w:rsid w:val="00DA797D"/>
    <w:pPr>
      <w:spacing w:before="100" w:beforeAutospacing="1" w:after="100" w:afterAutospacing="1"/>
      <w:jc w:val="both"/>
    </w:pPr>
    <w:rPr>
      <w:color w:val="000000"/>
    </w:rPr>
  </w:style>
  <w:style w:type="paragraph" w:styleId="a6">
    <w:name w:val="footnote text"/>
    <w:basedOn w:val="a"/>
    <w:link w:val="a7"/>
    <w:semiHidden/>
    <w:rsid w:val="00DA797D"/>
    <w:pPr>
      <w:autoSpaceDE w:val="0"/>
      <w:autoSpaceDN w:val="0"/>
    </w:pPr>
    <w:rPr>
      <w:sz w:val="20"/>
      <w:szCs w:val="20"/>
    </w:rPr>
  </w:style>
  <w:style w:type="character" w:customStyle="1" w:styleId="a7">
    <w:name w:val="Текст сноски Знак"/>
    <w:basedOn w:val="a0"/>
    <w:link w:val="a6"/>
    <w:semiHidden/>
    <w:rsid w:val="00DA797D"/>
    <w:rPr>
      <w:rFonts w:ascii="Times New Roman" w:eastAsia="Times New Roman" w:hAnsi="Times New Roman" w:cs="Times New Roman"/>
      <w:sz w:val="20"/>
      <w:szCs w:val="20"/>
      <w:lang w:eastAsia="ru-RU"/>
    </w:rPr>
  </w:style>
  <w:style w:type="paragraph" w:styleId="a8">
    <w:name w:val="header"/>
    <w:basedOn w:val="a"/>
    <w:link w:val="a9"/>
    <w:rsid w:val="00DA797D"/>
    <w:pPr>
      <w:tabs>
        <w:tab w:val="center" w:pos="4677"/>
        <w:tab w:val="right" w:pos="9355"/>
      </w:tabs>
    </w:pPr>
  </w:style>
  <w:style w:type="character" w:customStyle="1" w:styleId="a9">
    <w:name w:val="Верхний колонтитул Знак"/>
    <w:basedOn w:val="a0"/>
    <w:link w:val="a8"/>
    <w:rsid w:val="00DA797D"/>
    <w:rPr>
      <w:rFonts w:ascii="Times New Roman" w:eastAsia="Times New Roman" w:hAnsi="Times New Roman" w:cs="Times New Roman"/>
      <w:sz w:val="24"/>
      <w:szCs w:val="24"/>
      <w:lang w:eastAsia="ru-RU"/>
    </w:rPr>
  </w:style>
  <w:style w:type="paragraph" w:styleId="21">
    <w:name w:val="List 2"/>
    <w:basedOn w:val="a"/>
    <w:rsid w:val="00DA797D"/>
    <w:pPr>
      <w:ind w:left="566" w:hanging="283"/>
    </w:pPr>
  </w:style>
  <w:style w:type="paragraph" w:styleId="aa">
    <w:name w:val="Body Text"/>
    <w:basedOn w:val="a"/>
    <w:link w:val="ab"/>
    <w:rsid w:val="00DA797D"/>
    <w:rPr>
      <w:b/>
      <w:szCs w:val="20"/>
    </w:rPr>
  </w:style>
  <w:style w:type="character" w:customStyle="1" w:styleId="ab">
    <w:name w:val="Основной текст Знак"/>
    <w:basedOn w:val="a0"/>
    <w:link w:val="aa"/>
    <w:rsid w:val="00DA797D"/>
    <w:rPr>
      <w:rFonts w:ascii="Times New Roman" w:eastAsia="Times New Roman" w:hAnsi="Times New Roman" w:cs="Times New Roman"/>
      <w:b/>
      <w:sz w:val="24"/>
      <w:szCs w:val="20"/>
      <w:lang w:eastAsia="ru-RU"/>
    </w:rPr>
  </w:style>
  <w:style w:type="character" w:customStyle="1" w:styleId="22">
    <w:name w:val="Основной текст 2 Знак"/>
    <w:basedOn w:val="a0"/>
    <w:link w:val="23"/>
    <w:locked/>
    <w:rsid w:val="00DA797D"/>
    <w:rPr>
      <w:bCs/>
      <w:lang w:eastAsia="ru-RU"/>
    </w:rPr>
  </w:style>
  <w:style w:type="paragraph" w:styleId="23">
    <w:name w:val="Body Text 2"/>
    <w:basedOn w:val="a"/>
    <w:link w:val="22"/>
    <w:rsid w:val="00DA797D"/>
    <w:pPr>
      <w:jc w:val="both"/>
    </w:pPr>
    <w:rPr>
      <w:rFonts w:asciiTheme="minorHAnsi" w:eastAsiaTheme="minorHAnsi" w:hAnsiTheme="minorHAnsi" w:cstheme="minorBidi"/>
      <w:bCs/>
      <w:sz w:val="22"/>
      <w:szCs w:val="22"/>
    </w:rPr>
  </w:style>
  <w:style w:type="character" w:customStyle="1" w:styleId="210">
    <w:name w:val="Основной текст 2 Знак1"/>
    <w:basedOn w:val="a0"/>
    <w:link w:val="23"/>
    <w:uiPriority w:val="99"/>
    <w:semiHidden/>
    <w:rsid w:val="00DA797D"/>
    <w:rPr>
      <w:rFonts w:ascii="Times New Roman" w:eastAsia="Times New Roman" w:hAnsi="Times New Roman" w:cs="Times New Roman"/>
      <w:sz w:val="24"/>
      <w:szCs w:val="24"/>
      <w:lang w:eastAsia="ru-RU"/>
    </w:rPr>
  </w:style>
  <w:style w:type="paragraph" w:customStyle="1" w:styleId="41">
    <w:name w:val="Заголовок4"/>
    <w:basedOn w:val="4"/>
    <w:autoRedefine/>
    <w:rsid w:val="00DA797D"/>
    <w:pPr>
      <w:keepNext w:val="0"/>
      <w:spacing w:before="0" w:after="120"/>
      <w:ind w:left="720" w:hanging="720"/>
      <w:jc w:val="both"/>
      <w:outlineLvl w:val="9"/>
    </w:pPr>
    <w:rPr>
      <w:lang w:eastAsia="en-US"/>
    </w:rPr>
  </w:style>
  <w:style w:type="paragraph" w:customStyle="1" w:styleId="ac">
    <w:name w:val="маркерный список"/>
    <w:basedOn w:val="21"/>
    <w:rsid w:val="00DA797D"/>
    <w:pPr>
      <w:tabs>
        <w:tab w:val="num" w:pos="780"/>
      </w:tabs>
      <w:autoSpaceDE w:val="0"/>
      <w:autoSpaceDN w:val="0"/>
      <w:ind w:left="780" w:hanging="360"/>
      <w:jc w:val="both"/>
    </w:pPr>
  </w:style>
  <w:style w:type="paragraph" w:customStyle="1" w:styleId="11">
    <w:name w:val="Стиль1"/>
    <w:basedOn w:val="a"/>
    <w:rsid w:val="00DA797D"/>
    <w:pPr>
      <w:autoSpaceDE w:val="0"/>
      <w:autoSpaceDN w:val="0"/>
    </w:pPr>
  </w:style>
  <w:style w:type="paragraph" w:customStyle="1" w:styleId="ad">
    <w:name w:val="Знак Знак Знак Знак Знак Знак Знак Знак Знак Знак"/>
    <w:basedOn w:val="a"/>
    <w:rsid w:val="00DA797D"/>
    <w:pPr>
      <w:spacing w:after="160" w:line="240" w:lineRule="exact"/>
    </w:pPr>
    <w:rPr>
      <w:rFonts w:ascii="Verdana" w:hAnsi="Verdana" w:cs="Verdana"/>
      <w:sz w:val="20"/>
      <w:szCs w:val="20"/>
      <w:lang w:val="en-US" w:eastAsia="en-US"/>
    </w:rPr>
  </w:style>
  <w:style w:type="paragraph" w:styleId="ae">
    <w:name w:val="List Paragraph"/>
    <w:basedOn w:val="a"/>
    <w:qFormat/>
    <w:rsid w:val="00DA797D"/>
    <w:pPr>
      <w:spacing w:after="200" w:line="276" w:lineRule="auto"/>
      <w:ind w:left="720"/>
      <w:contextualSpacing/>
    </w:pPr>
    <w:rPr>
      <w:sz w:val="22"/>
      <w:szCs w:val="22"/>
    </w:rPr>
  </w:style>
  <w:style w:type="character" w:styleId="af">
    <w:name w:val="footnote reference"/>
    <w:basedOn w:val="a0"/>
    <w:semiHidden/>
    <w:rsid w:val="00DA797D"/>
    <w:rPr>
      <w:vertAlign w:val="superscript"/>
    </w:rPr>
  </w:style>
  <w:style w:type="character" w:customStyle="1" w:styleId="contentheading3">
    <w:name w:val="contentheading3"/>
    <w:basedOn w:val="a0"/>
    <w:rsid w:val="00DA797D"/>
    <w:rPr>
      <w:rFonts w:ascii="Times New Roman" w:hAnsi="Times New Roman" w:cs="Times New Roman" w:hint="default"/>
      <w:color w:val="990000"/>
      <w:sz w:val="29"/>
      <w:szCs w:val="29"/>
      <w:u w:val="single"/>
    </w:rPr>
  </w:style>
  <w:style w:type="table" w:styleId="5">
    <w:name w:val="Table Grid 5"/>
    <w:basedOn w:val="a1"/>
    <w:rsid w:val="00DA797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af0">
    <w:name w:val="Table Grid"/>
    <w:basedOn w:val="a1"/>
    <w:rsid w:val="00DA797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тиль таблицы1"/>
    <w:basedOn w:val="af0"/>
    <w:rsid w:val="00DA79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МОН основной"/>
    <w:basedOn w:val="a"/>
    <w:rsid w:val="00DA797D"/>
    <w:pPr>
      <w:spacing w:line="360" w:lineRule="auto"/>
      <w:ind w:firstLine="709"/>
      <w:jc w:val="both"/>
    </w:pPr>
    <w:rPr>
      <w:sz w:val="28"/>
    </w:rPr>
  </w:style>
  <w:style w:type="paragraph" w:styleId="31">
    <w:name w:val="Body Text Indent 3"/>
    <w:basedOn w:val="a"/>
    <w:link w:val="32"/>
    <w:rsid w:val="00DA797D"/>
    <w:pPr>
      <w:spacing w:after="120"/>
      <w:ind w:left="283"/>
    </w:pPr>
    <w:rPr>
      <w:sz w:val="16"/>
      <w:szCs w:val="16"/>
    </w:rPr>
  </w:style>
  <w:style w:type="character" w:customStyle="1" w:styleId="32">
    <w:name w:val="Основной текст с отступом 3 Знак"/>
    <w:basedOn w:val="a0"/>
    <w:link w:val="31"/>
    <w:rsid w:val="00DA797D"/>
    <w:rPr>
      <w:rFonts w:ascii="Times New Roman" w:eastAsia="Times New Roman" w:hAnsi="Times New Roman" w:cs="Times New Roman"/>
      <w:sz w:val="16"/>
      <w:szCs w:val="16"/>
      <w:lang w:eastAsia="ru-RU"/>
    </w:rPr>
  </w:style>
  <w:style w:type="paragraph" w:styleId="af2">
    <w:name w:val="footer"/>
    <w:basedOn w:val="a"/>
    <w:link w:val="af3"/>
    <w:rsid w:val="00DA797D"/>
    <w:pPr>
      <w:tabs>
        <w:tab w:val="center" w:pos="4677"/>
        <w:tab w:val="right" w:pos="9355"/>
      </w:tabs>
    </w:pPr>
  </w:style>
  <w:style w:type="character" w:customStyle="1" w:styleId="af3">
    <w:name w:val="Нижний колонтитул Знак"/>
    <w:basedOn w:val="a0"/>
    <w:link w:val="af2"/>
    <w:rsid w:val="00DA797D"/>
    <w:rPr>
      <w:rFonts w:ascii="Times New Roman" w:eastAsia="Times New Roman" w:hAnsi="Times New Roman" w:cs="Times New Roman"/>
      <w:sz w:val="24"/>
      <w:szCs w:val="24"/>
      <w:lang w:eastAsia="ru-RU"/>
    </w:rPr>
  </w:style>
  <w:style w:type="character" w:styleId="af4">
    <w:name w:val="page number"/>
    <w:basedOn w:val="a0"/>
    <w:rsid w:val="00DA797D"/>
  </w:style>
  <w:style w:type="character" w:customStyle="1" w:styleId="b-redletter1">
    <w:name w:val="b-redletter1"/>
    <w:basedOn w:val="a0"/>
    <w:rsid w:val="00DA797D"/>
    <w:rPr>
      <w:b/>
      <w:bCs/>
      <w:vanish w:val="0"/>
      <w:webHidden w:val="0"/>
      <w:specVanish w:val="0"/>
    </w:rPr>
  </w:style>
  <w:style w:type="paragraph" w:customStyle="1" w:styleId="Normal1">
    <w:name w:val="Normal1"/>
    <w:rsid w:val="00DA797D"/>
    <w:pPr>
      <w:autoSpaceDE w:val="0"/>
      <w:autoSpaceDN w:val="0"/>
      <w:spacing w:after="0" w:line="280" w:lineRule="auto"/>
      <w:ind w:firstLine="400"/>
      <w:jc w:val="both"/>
    </w:pPr>
    <w:rPr>
      <w:rFonts w:ascii="Times New Roman" w:eastAsia="Times New Roman" w:hAnsi="Times New Roman" w:cs="Times New Roman"/>
      <w:sz w:val="20"/>
      <w:szCs w:val="20"/>
      <w:lang w:eastAsia="ru-RU"/>
    </w:rPr>
  </w:style>
  <w:style w:type="paragraph" w:customStyle="1" w:styleId="af5">
    <w:name w:val="Знак"/>
    <w:basedOn w:val="a"/>
    <w:rsid w:val="00DA797D"/>
    <w:pPr>
      <w:spacing w:after="160" w:line="240" w:lineRule="exact"/>
    </w:pPr>
    <w:rPr>
      <w:rFonts w:ascii="Verdana" w:hAnsi="Verdana" w:cs="Verdana"/>
      <w:sz w:val="20"/>
      <w:szCs w:val="20"/>
      <w:lang w:val="en-US" w:eastAsia="en-US"/>
    </w:rPr>
  </w:style>
  <w:style w:type="paragraph" w:customStyle="1" w:styleId="Style3">
    <w:name w:val="Style3"/>
    <w:basedOn w:val="a"/>
    <w:rsid w:val="00DA797D"/>
    <w:pPr>
      <w:widowControl w:val="0"/>
      <w:autoSpaceDE w:val="0"/>
      <w:autoSpaceDN w:val="0"/>
      <w:adjustRightInd w:val="0"/>
    </w:pPr>
  </w:style>
  <w:style w:type="paragraph" w:customStyle="1" w:styleId="Style1">
    <w:name w:val="Style1"/>
    <w:basedOn w:val="a"/>
    <w:rsid w:val="00DA797D"/>
    <w:pPr>
      <w:widowControl w:val="0"/>
      <w:autoSpaceDE w:val="0"/>
      <w:autoSpaceDN w:val="0"/>
      <w:adjustRightInd w:val="0"/>
    </w:pPr>
  </w:style>
  <w:style w:type="paragraph" w:customStyle="1" w:styleId="Style2">
    <w:name w:val="Style2"/>
    <w:basedOn w:val="a"/>
    <w:rsid w:val="00DA797D"/>
    <w:pPr>
      <w:widowControl w:val="0"/>
      <w:autoSpaceDE w:val="0"/>
      <w:autoSpaceDN w:val="0"/>
      <w:adjustRightInd w:val="0"/>
    </w:pPr>
  </w:style>
  <w:style w:type="paragraph" w:customStyle="1" w:styleId="Style6">
    <w:name w:val="Style6"/>
    <w:basedOn w:val="a"/>
    <w:rsid w:val="00DA797D"/>
    <w:pPr>
      <w:widowControl w:val="0"/>
      <w:autoSpaceDE w:val="0"/>
      <w:autoSpaceDN w:val="0"/>
      <w:adjustRightInd w:val="0"/>
    </w:pPr>
    <w:rPr>
      <w:rFonts w:ascii="Franklin Gothic Demi Cond" w:hAnsi="Franklin Gothic Demi Cond"/>
    </w:rPr>
  </w:style>
  <w:style w:type="character" w:customStyle="1" w:styleId="FontStyle14">
    <w:name w:val="Font Style14"/>
    <w:basedOn w:val="a0"/>
    <w:rsid w:val="00DA797D"/>
    <w:rPr>
      <w:rFonts w:ascii="Times New Roman" w:hAnsi="Times New Roman" w:cs="Times New Roman"/>
      <w:sz w:val="26"/>
      <w:szCs w:val="26"/>
    </w:rPr>
  </w:style>
  <w:style w:type="character" w:customStyle="1" w:styleId="FontStyle16">
    <w:name w:val="Font Style16"/>
    <w:basedOn w:val="a0"/>
    <w:rsid w:val="00DA797D"/>
    <w:rPr>
      <w:rFonts w:ascii="Times New Roman" w:hAnsi="Times New Roman" w:cs="Times New Roman"/>
      <w:b/>
      <w:bCs/>
      <w:sz w:val="26"/>
      <w:szCs w:val="26"/>
    </w:rPr>
  </w:style>
  <w:style w:type="paragraph" w:customStyle="1" w:styleId="Style19">
    <w:name w:val="Style19"/>
    <w:basedOn w:val="a"/>
    <w:rsid w:val="00DA797D"/>
    <w:pPr>
      <w:widowControl w:val="0"/>
      <w:autoSpaceDE w:val="0"/>
      <w:autoSpaceDN w:val="0"/>
      <w:adjustRightInd w:val="0"/>
      <w:spacing w:line="576" w:lineRule="exact"/>
      <w:ind w:hanging="398"/>
    </w:pPr>
  </w:style>
  <w:style w:type="character" w:customStyle="1" w:styleId="FontStyle41">
    <w:name w:val="Font Style41"/>
    <w:rsid w:val="00DA797D"/>
    <w:rPr>
      <w:rFonts w:ascii="Times New Roman" w:hAnsi="Times New Roman" w:cs="Times New Roman"/>
      <w:sz w:val="20"/>
      <w:szCs w:val="20"/>
    </w:rPr>
  </w:style>
  <w:style w:type="paragraph" w:styleId="af6">
    <w:name w:val="Body Text Indent"/>
    <w:basedOn w:val="a"/>
    <w:link w:val="af7"/>
    <w:uiPriority w:val="99"/>
    <w:semiHidden/>
    <w:unhideWhenUsed/>
    <w:rsid w:val="00E12B2F"/>
    <w:pPr>
      <w:spacing w:after="120"/>
      <w:ind w:left="283"/>
    </w:pPr>
  </w:style>
  <w:style w:type="character" w:customStyle="1" w:styleId="af7">
    <w:name w:val="Основной текст с отступом Знак"/>
    <w:basedOn w:val="a0"/>
    <w:link w:val="af6"/>
    <w:uiPriority w:val="99"/>
    <w:semiHidden/>
    <w:rsid w:val="00E12B2F"/>
    <w:rPr>
      <w:rFonts w:ascii="Times New Roman" w:eastAsia="Times New Roman" w:hAnsi="Times New Roman" w:cs="Times New Roman"/>
      <w:sz w:val="24"/>
      <w:szCs w:val="24"/>
      <w:lang w:eastAsia="ru-RU"/>
    </w:rPr>
  </w:style>
  <w:style w:type="paragraph" w:customStyle="1" w:styleId="Style4">
    <w:name w:val="Style4"/>
    <w:basedOn w:val="a"/>
    <w:rsid w:val="00E12B2F"/>
    <w:pPr>
      <w:widowControl w:val="0"/>
      <w:autoSpaceDE w:val="0"/>
      <w:autoSpaceDN w:val="0"/>
      <w:adjustRightInd w:val="0"/>
      <w:spacing w:line="278" w:lineRule="exact"/>
      <w:jc w:val="center"/>
    </w:pPr>
  </w:style>
  <w:style w:type="character" w:customStyle="1" w:styleId="FontStyle38">
    <w:name w:val="Font Style38"/>
    <w:rsid w:val="00E12B2F"/>
    <w:rPr>
      <w:rFonts w:ascii="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1115639835">
      <w:bodyDiv w:val="1"/>
      <w:marLeft w:val="0"/>
      <w:marRight w:val="0"/>
      <w:marTop w:val="0"/>
      <w:marBottom w:val="0"/>
      <w:divBdr>
        <w:top w:val="none" w:sz="0" w:space="0" w:color="auto"/>
        <w:left w:val="none" w:sz="0" w:space="0" w:color="auto"/>
        <w:bottom w:val="none" w:sz="0" w:space="0" w:color="auto"/>
        <w:right w:val="none" w:sz="0" w:space="0" w:color="auto"/>
      </w:divBdr>
    </w:div>
    <w:div w:id="14634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14sysert@yandex.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1602C-CA11-43ED-807F-54777DCCF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28</Pages>
  <Words>8694</Words>
  <Characters>49559</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dc:creator>
  <cp:lastModifiedBy>14</cp:lastModifiedBy>
  <cp:revision>50</cp:revision>
  <dcterms:created xsi:type="dcterms:W3CDTF">2014-06-04T08:49:00Z</dcterms:created>
  <dcterms:modified xsi:type="dcterms:W3CDTF">2014-06-11T09:26:00Z</dcterms:modified>
</cp:coreProperties>
</file>